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64569" w:rsidRDefault="00753837" w:rsidP="00B90B9C">
      <w:pPr>
        <w:jc w:val="center"/>
        <w:rPr>
          <w:rFonts w:ascii="Times New Roman" w:hAnsi="Times New Roman" w:cs="Times New Roman"/>
          <w:b/>
          <w:sz w:val="28"/>
          <w:szCs w:val="28"/>
          <w:lang w:val="en-US"/>
        </w:rPr>
      </w:pPr>
      <w:r w:rsidRPr="00753837">
        <w:rPr>
          <w:rFonts w:ascii="Times New Roman" w:hAnsi="Times New Roman" w:cs="Times New Roman"/>
          <w:b/>
          <w:sz w:val="28"/>
          <w:szCs w:val="28"/>
          <w:lang w:val="en-US"/>
        </w:rPr>
        <w:object w:dxaOrig="9355" w:dyaOrig="14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728.25pt" o:ole="">
            <v:imagedata r:id="rId9" o:title=""/>
          </v:shape>
          <o:OLEObject Type="Embed" ProgID="Word.Document.12" ShapeID="_x0000_i1025" DrawAspect="Content" ObjectID="_1421652168" r:id="rId10">
            <o:FieldCodes>\s</o:FieldCodes>
          </o:OLEObject>
        </w:object>
      </w:r>
      <w:r w:rsidR="00687013" w:rsidRPr="00687013">
        <w:rPr>
          <w:rFonts w:ascii="Times New Roman" w:hAnsi="Times New Roman" w:cs="Times New Roman"/>
          <w:b/>
          <w:sz w:val="28"/>
          <w:szCs w:val="28"/>
          <w:lang w:val="en-US"/>
        </w:rPr>
        <w:object w:dxaOrig="9355" w:dyaOrig="8114">
          <v:shape id="_x0000_i1026" type="#_x0000_t75" style="width:468pt;height:405.75pt" o:ole="">
            <v:imagedata r:id="rId11" o:title=""/>
          </v:shape>
          <o:OLEObject Type="Embed" ProgID="Word.Document.12" ShapeID="_x0000_i1026" DrawAspect="Content" ObjectID="_1421652169" r:id="rId12">
            <o:FieldCodes>\s</o:FieldCodes>
          </o:OLEObject>
        </w:object>
      </w:r>
    </w:p>
    <w:p w:rsidR="00964569" w:rsidRDefault="00964569" w:rsidP="00B90B9C">
      <w:pPr>
        <w:jc w:val="center"/>
        <w:rPr>
          <w:rFonts w:ascii="Times New Roman" w:hAnsi="Times New Roman" w:cs="Times New Roman"/>
          <w:b/>
          <w:sz w:val="28"/>
          <w:szCs w:val="28"/>
          <w:lang w:val="en-US"/>
        </w:rPr>
      </w:pPr>
    </w:p>
    <w:p w:rsidR="00964569" w:rsidRDefault="00964569" w:rsidP="00B90B9C">
      <w:pPr>
        <w:jc w:val="center"/>
        <w:rPr>
          <w:rFonts w:ascii="Times New Roman" w:hAnsi="Times New Roman" w:cs="Times New Roman"/>
          <w:b/>
          <w:sz w:val="28"/>
          <w:szCs w:val="28"/>
          <w:lang w:val="en-US"/>
        </w:rPr>
      </w:pPr>
    </w:p>
    <w:p w:rsidR="00964569" w:rsidRDefault="00964569" w:rsidP="00B90B9C">
      <w:pPr>
        <w:jc w:val="center"/>
        <w:rPr>
          <w:rFonts w:ascii="Times New Roman" w:hAnsi="Times New Roman" w:cs="Times New Roman"/>
          <w:b/>
          <w:sz w:val="28"/>
          <w:szCs w:val="28"/>
          <w:lang w:val="en-US"/>
        </w:rPr>
      </w:pPr>
    </w:p>
    <w:p w:rsidR="00964569" w:rsidRDefault="00964569" w:rsidP="00B90B9C">
      <w:pPr>
        <w:jc w:val="center"/>
        <w:rPr>
          <w:rFonts w:ascii="Times New Roman" w:hAnsi="Times New Roman" w:cs="Times New Roman"/>
          <w:b/>
          <w:sz w:val="28"/>
          <w:szCs w:val="28"/>
          <w:lang w:val="en-US"/>
        </w:rPr>
      </w:pPr>
    </w:p>
    <w:p w:rsidR="00964569" w:rsidRDefault="00964569" w:rsidP="00B90B9C">
      <w:pPr>
        <w:jc w:val="center"/>
        <w:rPr>
          <w:rFonts w:ascii="Times New Roman" w:hAnsi="Times New Roman" w:cs="Times New Roman"/>
          <w:b/>
          <w:sz w:val="28"/>
          <w:szCs w:val="28"/>
          <w:lang w:val="en-US"/>
        </w:rPr>
      </w:pPr>
    </w:p>
    <w:p w:rsidR="00964569" w:rsidRDefault="00964569" w:rsidP="00B90B9C">
      <w:pPr>
        <w:jc w:val="center"/>
        <w:rPr>
          <w:rFonts w:ascii="Times New Roman" w:hAnsi="Times New Roman" w:cs="Times New Roman"/>
          <w:b/>
          <w:sz w:val="28"/>
          <w:szCs w:val="28"/>
          <w:lang w:val="en-US"/>
        </w:rPr>
      </w:pPr>
    </w:p>
    <w:p w:rsidR="00964569" w:rsidRDefault="00964569" w:rsidP="00B90B9C">
      <w:pPr>
        <w:jc w:val="center"/>
        <w:rPr>
          <w:rFonts w:ascii="Times New Roman" w:hAnsi="Times New Roman" w:cs="Times New Roman"/>
          <w:b/>
          <w:sz w:val="28"/>
          <w:szCs w:val="28"/>
          <w:lang w:val="en-US"/>
        </w:rPr>
      </w:pPr>
    </w:p>
    <w:p w:rsidR="00964569" w:rsidRDefault="00964569" w:rsidP="00B90B9C">
      <w:pPr>
        <w:jc w:val="center"/>
        <w:rPr>
          <w:rFonts w:ascii="Times New Roman" w:hAnsi="Times New Roman" w:cs="Times New Roman"/>
          <w:b/>
          <w:sz w:val="28"/>
          <w:szCs w:val="28"/>
          <w:lang w:val="en-US"/>
        </w:rPr>
      </w:pPr>
    </w:p>
    <w:p w:rsidR="00964569" w:rsidRDefault="00964569" w:rsidP="00B90B9C">
      <w:pPr>
        <w:jc w:val="center"/>
        <w:rPr>
          <w:rFonts w:ascii="Times New Roman" w:hAnsi="Times New Roman" w:cs="Times New Roman"/>
          <w:b/>
          <w:sz w:val="28"/>
          <w:szCs w:val="28"/>
          <w:lang w:val="en-US"/>
        </w:rPr>
      </w:pPr>
    </w:p>
    <w:p w:rsidR="00964569" w:rsidRDefault="00964569" w:rsidP="00B90B9C">
      <w:pPr>
        <w:jc w:val="center"/>
        <w:rPr>
          <w:rFonts w:ascii="Times New Roman" w:hAnsi="Times New Roman" w:cs="Times New Roman"/>
          <w:b/>
          <w:sz w:val="28"/>
          <w:szCs w:val="28"/>
          <w:lang w:val="en-US"/>
        </w:rPr>
      </w:pPr>
    </w:p>
    <w:p w:rsidR="00964569" w:rsidRDefault="005631AB" w:rsidP="00B90B9C">
      <w:pPr>
        <w:jc w:val="center"/>
        <w:rPr>
          <w:rFonts w:ascii="Times New Roman" w:hAnsi="Times New Roman" w:cs="Times New Roman"/>
          <w:b/>
          <w:sz w:val="28"/>
          <w:szCs w:val="28"/>
          <w:lang w:val="en-US"/>
        </w:rPr>
      </w:pPr>
      <w:r w:rsidRPr="005631AB">
        <w:rPr>
          <w:rFonts w:ascii="Times New Roman" w:hAnsi="Times New Roman" w:cs="Times New Roman"/>
          <w:b/>
          <w:sz w:val="28"/>
          <w:szCs w:val="28"/>
          <w:lang w:val="en-US"/>
        </w:rPr>
        <w:object w:dxaOrig="9355" w:dyaOrig="3992">
          <v:shape id="_x0000_i1027" type="#_x0000_t75" style="width:468pt;height:199.5pt" o:ole="">
            <v:imagedata r:id="rId13" o:title=""/>
          </v:shape>
          <o:OLEObject Type="Embed" ProgID="Word.Document.12" ShapeID="_x0000_i1027" DrawAspect="Content" ObjectID="_1421652170" r:id="rId14">
            <o:FieldCodes>\s</o:FieldCodes>
          </o:OLEObject>
        </w:object>
      </w:r>
    </w:p>
    <w:p w:rsidR="00964569" w:rsidRDefault="00964569" w:rsidP="00B90B9C">
      <w:pPr>
        <w:jc w:val="center"/>
        <w:rPr>
          <w:rFonts w:ascii="Times New Roman" w:hAnsi="Times New Roman" w:cs="Times New Roman"/>
          <w:b/>
          <w:sz w:val="28"/>
          <w:szCs w:val="28"/>
          <w:lang w:val="en-US"/>
        </w:rPr>
      </w:pPr>
    </w:p>
    <w:p w:rsidR="00964569" w:rsidRDefault="00964569" w:rsidP="00B90B9C">
      <w:pPr>
        <w:jc w:val="center"/>
        <w:rPr>
          <w:rFonts w:ascii="Times New Roman" w:hAnsi="Times New Roman" w:cs="Times New Roman"/>
          <w:b/>
          <w:sz w:val="28"/>
          <w:szCs w:val="28"/>
          <w:lang w:val="en-US"/>
        </w:rPr>
      </w:pPr>
    </w:p>
    <w:p w:rsidR="00964569" w:rsidRDefault="00964569" w:rsidP="00B90B9C">
      <w:pPr>
        <w:jc w:val="center"/>
        <w:rPr>
          <w:rFonts w:ascii="Times New Roman" w:hAnsi="Times New Roman" w:cs="Times New Roman"/>
          <w:b/>
          <w:sz w:val="28"/>
          <w:szCs w:val="28"/>
          <w:lang w:val="en-US"/>
        </w:rPr>
      </w:pPr>
    </w:p>
    <w:p w:rsidR="00964569" w:rsidRDefault="00964569" w:rsidP="00B90B9C">
      <w:pPr>
        <w:jc w:val="center"/>
        <w:rPr>
          <w:rFonts w:ascii="Times New Roman" w:hAnsi="Times New Roman" w:cs="Times New Roman"/>
          <w:b/>
          <w:sz w:val="28"/>
          <w:szCs w:val="28"/>
          <w:lang w:val="en-US"/>
        </w:rPr>
      </w:pPr>
    </w:p>
    <w:p w:rsidR="00964569" w:rsidRDefault="00964569" w:rsidP="00B90B9C">
      <w:pPr>
        <w:jc w:val="center"/>
        <w:rPr>
          <w:rFonts w:ascii="Times New Roman" w:hAnsi="Times New Roman" w:cs="Times New Roman"/>
          <w:b/>
          <w:sz w:val="28"/>
          <w:szCs w:val="28"/>
          <w:lang w:val="en-US"/>
        </w:rPr>
      </w:pPr>
    </w:p>
    <w:p w:rsidR="00964569" w:rsidRDefault="00964569" w:rsidP="00B90B9C">
      <w:pPr>
        <w:jc w:val="center"/>
        <w:rPr>
          <w:rFonts w:ascii="Times New Roman" w:hAnsi="Times New Roman" w:cs="Times New Roman"/>
          <w:b/>
          <w:sz w:val="28"/>
          <w:szCs w:val="28"/>
          <w:lang w:val="en-US"/>
        </w:rPr>
      </w:pPr>
    </w:p>
    <w:p w:rsidR="00964569" w:rsidRDefault="00964569" w:rsidP="00B90B9C">
      <w:pPr>
        <w:jc w:val="center"/>
        <w:rPr>
          <w:rFonts w:ascii="Times New Roman" w:hAnsi="Times New Roman" w:cs="Times New Roman"/>
          <w:b/>
          <w:sz w:val="28"/>
          <w:szCs w:val="28"/>
          <w:lang w:val="en-US"/>
        </w:rPr>
      </w:pPr>
    </w:p>
    <w:p w:rsidR="00964569" w:rsidRDefault="00964569" w:rsidP="00B90B9C">
      <w:pPr>
        <w:jc w:val="center"/>
        <w:rPr>
          <w:rFonts w:ascii="Times New Roman" w:hAnsi="Times New Roman" w:cs="Times New Roman"/>
          <w:b/>
          <w:sz w:val="28"/>
          <w:szCs w:val="28"/>
          <w:lang w:val="en-US"/>
        </w:rPr>
      </w:pPr>
    </w:p>
    <w:p w:rsidR="00964569" w:rsidRDefault="00964569" w:rsidP="00B90B9C">
      <w:pPr>
        <w:jc w:val="center"/>
        <w:rPr>
          <w:rFonts w:ascii="Times New Roman" w:hAnsi="Times New Roman" w:cs="Times New Roman"/>
          <w:b/>
          <w:sz w:val="28"/>
          <w:szCs w:val="28"/>
          <w:lang w:val="en-US"/>
        </w:rPr>
      </w:pPr>
    </w:p>
    <w:p w:rsidR="00964569" w:rsidRDefault="00964569" w:rsidP="00B90B9C">
      <w:pPr>
        <w:jc w:val="center"/>
        <w:rPr>
          <w:rFonts w:ascii="Times New Roman" w:hAnsi="Times New Roman" w:cs="Times New Roman"/>
          <w:b/>
          <w:sz w:val="28"/>
          <w:szCs w:val="28"/>
          <w:lang w:val="en-US"/>
        </w:rPr>
      </w:pPr>
    </w:p>
    <w:p w:rsidR="00964569" w:rsidRDefault="00964569" w:rsidP="00B90B9C">
      <w:pPr>
        <w:jc w:val="center"/>
        <w:rPr>
          <w:rFonts w:ascii="Times New Roman" w:hAnsi="Times New Roman" w:cs="Times New Roman"/>
          <w:b/>
          <w:sz w:val="28"/>
          <w:szCs w:val="28"/>
          <w:lang w:val="en-US"/>
        </w:rPr>
      </w:pPr>
    </w:p>
    <w:p w:rsidR="00964569" w:rsidRDefault="00964569" w:rsidP="00B90B9C">
      <w:pPr>
        <w:jc w:val="center"/>
        <w:rPr>
          <w:rFonts w:ascii="Times New Roman" w:hAnsi="Times New Roman" w:cs="Times New Roman"/>
          <w:b/>
          <w:sz w:val="28"/>
          <w:szCs w:val="28"/>
          <w:lang w:val="en-US"/>
        </w:rPr>
      </w:pPr>
    </w:p>
    <w:p w:rsidR="00964569" w:rsidRDefault="00964569" w:rsidP="00B90B9C">
      <w:pPr>
        <w:jc w:val="center"/>
        <w:rPr>
          <w:rFonts w:ascii="Times New Roman" w:hAnsi="Times New Roman" w:cs="Times New Roman"/>
          <w:b/>
          <w:sz w:val="28"/>
          <w:szCs w:val="28"/>
          <w:lang w:val="en-US"/>
        </w:rPr>
      </w:pPr>
    </w:p>
    <w:p w:rsidR="00964569" w:rsidRDefault="00964569" w:rsidP="00B90B9C">
      <w:pPr>
        <w:jc w:val="center"/>
        <w:rPr>
          <w:rFonts w:ascii="Times New Roman" w:hAnsi="Times New Roman" w:cs="Times New Roman"/>
          <w:b/>
          <w:sz w:val="28"/>
          <w:szCs w:val="28"/>
          <w:lang w:val="en-US"/>
        </w:rPr>
      </w:pPr>
    </w:p>
    <w:p w:rsidR="005631AB" w:rsidRDefault="005631AB" w:rsidP="00687013">
      <w:pPr>
        <w:rPr>
          <w:rFonts w:ascii="Times New Roman" w:hAnsi="Times New Roman" w:cs="Times New Roman"/>
          <w:b/>
          <w:sz w:val="28"/>
          <w:szCs w:val="28"/>
          <w:lang w:val="en-US"/>
        </w:rPr>
      </w:pPr>
    </w:p>
    <w:p w:rsidR="005631AB" w:rsidRDefault="005631AB" w:rsidP="00687013">
      <w:pPr>
        <w:rPr>
          <w:rFonts w:ascii="Times New Roman" w:hAnsi="Times New Roman" w:cs="Times New Roman"/>
          <w:b/>
          <w:sz w:val="28"/>
          <w:szCs w:val="28"/>
          <w:lang w:val="en-US"/>
        </w:rPr>
      </w:pPr>
    </w:p>
    <w:p w:rsidR="00940932" w:rsidRDefault="00940932" w:rsidP="00687013">
      <w:pPr>
        <w:rPr>
          <w:rFonts w:ascii="Times New Roman" w:hAnsi="Times New Roman" w:cs="Times New Roman"/>
          <w:b/>
          <w:sz w:val="28"/>
          <w:szCs w:val="28"/>
          <w:lang w:val="en-US"/>
        </w:rPr>
      </w:pPr>
    </w:p>
    <w:p w:rsidR="006B194F" w:rsidRPr="00CA29EB" w:rsidRDefault="00940932" w:rsidP="00687013">
      <w:pPr>
        <w:rPr>
          <w:color w:val="C00000"/>
          <w:lang w:val="uk-UA"/>
        </w:rPr>
      </w:pPr>
      <w:r w:rsidRPr="001B0FD9">
        <w:rPr>
          <w:rFonts w:ascii="Times New Roman" w:hAnsi="Times New Roman" w:cs="Times New Roman"/>
          <w:b/>
          <w:sz w:val="28"/>
          <w:szCs w:val="28"/>
        </w:rPr>
        <w:lastRenderedPageBreak/>
        <w:t xml:space="preserve">                                                         </w:t>
      </w:r>
      <w:r w:rsidR="00687013" w:rsidRPr="005631AB">
        <w:rPr>
          <w:rFonts w:ascii="Times New Roman" w:hAnsi="Times New Roman" w:cs="Times New Roman"/>
          <w:b/>
          <w:sz w:val="28"/>
          <w:szCs w:val="28"/>
        </w:rPr>
        <w:t xml:space="preserve"> </w:t>
      </w:r>
      <w:r w:rsidR="006B194F" w:rsidRPr="00CA29EB">
        <w:rPr>
          <w:rFonts w:ascii="Times New Roman" w:hAnsi="Times New Roman" w:cs="Times New Roman"/>
          <w:b/>
          <w:sz w:val="28"/>
          <w:szCs w:val="28"/>
          <w:lang w:val="uk-UA"/>
        </w:rPr>
        <w:t>ВСТУП.</w:t>
      </w:r>
    </w:p>
    <w:p w:rsidR="009F00F9" w:rsidRPr="00624C2F" w:rsidRDefault="006B194F" w:rsidP="00624C2F">
      <w:pPr>
        <w:jc w:val="center"/>
        <w:rPr>
          <w:color w:val="C00000"/>
          <w:sz w:val="40"/>
          <w:szCs w:val="40"/>
          <w:lang w:val="uk-UA"/>
        </w:rPr>
      </w:pPr>
      <w:r w:rsidRPr="00624C2F">
        <w:rPr>
          <w:rFonts w:ascii="Times New Roman" w:hAnsi="Times New Roman" w:cs="Times New Roman"/>
          <w:color w:val="C00000"/>
          <w:sz w:val="40"/>
          <w:szCs w:val="40"/>
          <w:lang w:val="uk-UA"/>
        </w:rPr>
        <w:t>Компетентнісний підхід до вивчення іноземних мов.</w:t>
      </w:r>
    </w:p>
    <w:p w:rsidR="006B194F" w:rsidRPr="00F73B59" w:rsidRDefault="00254F77" w:rsidP="006B194F">
      <w:pPr>
        <w:jc w:val="both"/>
        <w:rPr>
          <w:rFonts w:ascii="Times New Roman" w:hAnsi="Times New Roman" w:cs="Times New Roman"/>
          <w:color w:val="0070C0"/>
          <w:sz w:val="28"/>
          <w:szCs w:val="28"/>
          <w:lang w:val="uk-UA"/>
        </w:rPr>
      </w:pPr>
      <w:r w:rsidRPr="00F73B59">
        <w:rPr>
          <w:rFonts w:ascii="Times New Roman" w:hAnsi="Times New Roman" w:cs="Times New Roman"/>
          <w:color w:val="0070C0"/>
          <w:sz w:val="28"/>
          <w:szCs w:val="28"/>
          <w:lang w:val="uk-UA"/>
        </w:rPr>
        <w:t xml:space="preserve">       </w:t>
      </w:r>
      <w:r w:rsidR="006B194F" w:rsidRPr="00F73B59">
        <w:rPr>
          <w:rFonts w:ascii="Times New Roman" w:hAnsi="Times New Roman" w:cs="Times New Roman"/>
          <w:color w:val="0070C0"/>
          <w:sz w:val="28"/>
          <w:szCs w:val="28"/>
          <w:lang w:val="uk-UA"/>
        </w:rPr>
        <w:t xml:space="preserve"> </w:t>
      </w:r>
      <w:r w:rsidR="006B194F" w:rsidRPr="00F73B59">
        <w:rPr>
          <w:rFonts w:ascii="Times New Roman" w:hAnsi="Times New Roman" w:cs="Times New Roman"/>
          <w:color w:val="0070C0"/>
          <w:sz w:val="28"/>
          <w:szCs w:val="28"/>
        </w:rPr>
        <w:t xml:space="preserve">Відповідно до концепції модернізації української освіти, що закладена у Державному стандарті, загальноосвітня школа повинна формувати конкурентоздатну, компетентну особистість учня. Набуття компетентності перетворює учня з носія академічних знань на людину соціально активну, налаштовану на соціалізацію у суспільстві з метою практичного використання здобутих знань. </w:t>
      </w:r>
    </w:p>
    <w:p w:rsidR="006B194F" w:rsidRPr="00F73B59" w:rsidRDefault="006B194F" w:rsidP="006B194F">
      <w:pPr>
        <w:jc w:val="both"/>
        <w:rPr>
          <w:rFonts w:ascii="Times New Roman" w:hAnsi="Times New Roman" w:cs="Times New Roman"/>
          <w:color w:val="0070C0"/>
          <w:sz w:val="28"/>
          <w:szCs w:val="28"/>
        </w:rPr>
      </w:pPr>
      <w:r w:rsidRPr="00F73B59">
        <w:rPr>
          <w:rFonts w:ascii="Times New Roman" w:hAnsi="Times New Roman" w:cs="Times New Roman"/>
          <w:color w:val="0070C0"/>
          <w:sz w:val="28"/>
          <w:szCs w:val="28"/>
          <w:lang w:val="uk-UA"/>
        </w:rPr>
        <w:t xml:space="preserve">       Компетентнісний підхід до вивчення іноземних мов розглядається як такий спосіб організації навчально-пізнавальної діяльності учнів, що забезпечує засвоєння ними змісту навчання і досягнення цілей навчання при розв’язанні певних проблемних завдань. </w:t>
      </w:r>
      <w:r w:rsidRPr="00F73B59">
        <w:rPr>
          <w:rFonts w:ascii="Times New Roman" w:hAnsi="Times New Roman" w:cs="Times New Roman"/>
          <w:color w:val="0070C0"/>
          <w:sz w:val="28"/>
          <w:szCs w:val="28"/>
        </w:rPr>
        <w:t xml:space="preserve">Компетентний спеціаліст, компетентна людина -  гідна перспектива для суспільства, що успішно розвивається. </w:t>
      </w:r>
      <w:r w:rsidRPr="00F73B59">
        <w:rPr>
          <w:rFonts w:ascii="Times New Roman" w:hAnsi="Times New Roman" w:cs="Times New Roman"/>
          <w:color w:val="0070C0"/>
          <w:sz w:val="28"/>
          <w:szCs w:val="28"/>
          <w:lang w:val="uk-UA"/>
        </w:rPr>
        <w:t>Тому,</w:t>
      </w:r>
      <w:r w:rsidRPr="00F73B59">
        <w:rPr>
          <w:rFonts w:ascii="Times New Roman" w:hAnsi="Times New Roman" w:cs="Times New Roman"/>
          <w:color w:val="0070C0"/>
          <w:sz w:val="28"/>
          <w:szCs w:val="28"/>
        </w:rPr>
        <w:t xml:space="preserve"> компетентність можна виразити у вигляді суми наступних доданків-складових: мобільність знань, гнучкість методу та критичність мислення.  </w:t>
      </w:r>
    </w:p>
    <w:p w:rsidR="006B194F" w:rsidRPr="00F73B59" w:rsidRDefault="006B194F" w:rsidP="006B194F">
      <w:pPr>
        <w:jc w:val="both"/>
        <w:rPr>
          <w:rFonts w:ascii="Times New Roman" w:hAnsi="Times New Roman" w:cs="Times New Roman"/>
          <w:color w:val="0070C0"/>
          <w:sz w:val="28"/>
          <w:szCs w:val="28"/>
          <w:lang w:val="uk-UA"/>
        </w:rPr>
      </w:pPr>
      <w:r w:rsidRPr="00F73B59">
        <w:rPr>
          <w:rFonts w:ascii="Times New Roman" w:hAnsi="Times New Roman" w:cs="Times New Roman"/>
          <w:color w:val="0070C0"/>
          <w:sz w:val="28"/>
          <w:szCs w:val="28"/>
          <w:lang w:val="uk-UA"/>
        </w:rPr>
        <w:t xml:space="preserve">        </w:t>
      </w:r>
      <w:r w:rsidRPr="00F73B59">
        <w:rPr>
          <w:rFonts w:ascii="Times New Roman" w:hAnsi="Times New Roman" w:cs="Times New Roman"/>
          <w:color w:val="0070C0"/>
          <w:sz w:val="28"/>
          <w:szCs w:val="28"/>
        </w:rPr>
        <w:t xml:space="preserve">Сучасна педагогіка визначає декілька груп компетентностей. Відповідно до рішень Європейської Ради основною компетентністю на уроках іноземної мови є комунікативна компетентність, тому що вона забезпечує набуття учнями вміння обговорювати проблеми, доводити власну позицію, виробляти власну точку зору, розвивати критичне і креативне мислення та адаптуватися у мовному середовищі. </w:t>
      </w:r>
    </w:p>
    <w:p w:rsidR="00D81A61" w:rsidRPr="00F73B59" w:rsidRDefault="006B194F" w:rsidP="00624C2F">
      <w:pPr>
        <w:jc w:val="both"/>
        <w:rPr>
          <w:rFonts w:ascii="Times New Roman" w:hAnsi="Times New Roman" w:cs="Times New Roman"/>
          <w:color w:val="0070C0"/>
          <w:sz w:val="28"/>
          <w:szCs w:val="28"/>
          <w:lang w:val="uk-UA"/>
        </w:rPr>
      </w:pPr>
      <w:r w:rsidRPr="00F73B59">
        <w:rPr>
          <w:rFonts w:ascii="Times New Roman" w:hAnsi="Times New Roman" w:cs="Times New Roman"/>
          <w:color w:val="0070C0"/>
          <w:sz w:val="28"/>
          <w:szCs w:val="28"/>
          <w:lang w:val="uk-UA"/>
        </w:rPr>
        <w:t xml:space="preserve">       </w:t>
      </w:r>
      <w:r w:rsidR="00D81A61" w:rsidRPr="00F73B59">
        <w:rPr>
          <w:rFonts w:ascii="Times New Roman" w:hAnsi="Times New Roman" w:cs="Times New Roman"/>
          <w:color w:val="0070C0"/>
          <w:sz w:val="28"/>
          <w:szCs w:val="28"/>
          <w:lang w:val="uk-UA"/>
        </w:rPr>
        <w:t>Сучасний етап розвитку системи освіти в Україні характеризується освітніми інноваціями, спрямованими на збереження досягнень минулого і, водночас, на модернізацію системи освіти відповідно до вимог часу, новітніх надбань науки, культури і соціальної практики. Характерною особливістю цього періоду розвитку педагогічної освіти є пошук нових змісту, форм, методів і засобів навчання; розгортання широкої експериментальної роботи, спрямованої на впровадження освітніх інновацій</w:t>
      </w:r>
      <w:r w:rsidR="00624C2F" w:rsidRPr="00F73B59">
        <w:rPr>
          <w:rFonts w:ascii="Times New Roman" w:hAnsi="Times New Roman" w:cs="Times New Roman"/>
          <w:color w:val="0070C0"/>
          <w:sz w:val="28"/>
          <w:szCs w:val="28"/>
          <w:lang w:val="uk-UA"/>
        </w:rPr>
        <w:t>.</w:t>
      </w:r>
      <w:r w:rsidR="00D81A61" w:rsidRPr="00F73B59">
        <w:rPr>
          <w:rFonts w:ascii="Times New Roman" w:hAnsi="Times New Roman" w:cs="Times New Roman"/>
          <w:color w:val="0070C0"/>
          <w:sz w:val="28"/>
          <w:szCs w:val="28"/>
          <w:lang w:val="uk-UA"/>
        </w:rPr>
        <w:t xml:space="preserve"> </w:t>
      </w:r>
    </w:p>
    <w:p w:rsidR="00D81A61" w:rsidRPr="00F73B59" w:rsidRDefault="00D81A61" w:rsidP="00347715">
      <w:pPr>
        <w:ind w:firstLine="708"/>
        <w:jc w:val="both"/>
        <w:rPr>
          <w:rFonts w:ascii="Times New Roman" w:hAnsi="Times New Roman" w:cs="Times New Roman"/>
          <w:color w:val="0070C0"/>
          <w:sz w:val="28"/>
          <w:szCs w:val="28"/>
          <w:lang w:val="uk-UA"/>
        </w:rPr>
      </w:pPr>
      <w:r w:rsidRPr="00F73B59">
        <w:rPr>
          <w:rFonts w:ascii="Times New Roman" w:hAnsi="Times New Roman" w:cs="Times New Roman"/>
          <w:color w:val="0070C0"/>
          <w:sz w:val="28"/>
          <w:szCs w:val="28"/>
          <w:lang w:val="uk-UA"/>
        </w:rPr>
        <w:t xml:space="preserve">Необхідність формування комунікативної компетентності учнів зумовлено реалізацією не тільки відповідно оновленого змісту освіти, але й адекватних методів і технологій навчання. Найбільш ефективними шляхами реалізації комунікативного підходу до вивчення іноземної мови є застосування </w:t>
      </w:r>
      <w:r w:rsidR="00254F77" w:rsidRPr="00F73B59">
        <w:rPr>
          <w:rFonts w:ascii="Times New Roman" w:hAnsi="Times New Roman" w:cs="Times New Roman"/>
          <w:color w:val="0070C0"/>
          <w:sz w:val="28"/>
          <w:szCs w:val="28"/>
          <w:lang w:val="uk-UA"/>
        </w:rPr>
        <w:t>інтерактивних методів навчання.</w:t>
      </w:r>
      <w:r w:rsidRPr="00F73B59">
        <w:rPr>
          <w:rFonts w:ascii="Times New Roman" w:hAnsi="Times New Roman" w:cs="Times New Roman"/>
          <w:color w:val="0070C0"/>
          <w:sz w:val="28"/>
          <w:szCs w:val="28"/>
          <w:lang w:val="uk-UA"/>
        </w:rPr>
        <w:t xml:space="preserve">Системне використанняінтерактивних методів є актуальним для сучасної освіти, та </w:t>
      </w:r>
      <w:r w:rsidRPr="00F73B59">
        <w:rPr>
          <w:rFonts w:ascii="Times New Roman" w:hAnsi="Times New Roman" w:cs="Times New Roman"/>
          <w:color w:val="0070C0"/>
          <w:sz w:val="28"/>
          <w:szCs w:val="28"/>
          <w:lang w:val="uk-UA"/>
        </w:rPr>
        <w:lastRenderedPageBreak/>
        <w:t>виступає ґрунтовною складовою у формуванні компетентної особистості учня</w:t>
      </w:r>
      <w:r w:rsidR="00624C2F" w:rsidRPr="00F73B59">
        <w:rPr>
          <w:rFonts w:ascii="Times New Roman" w:hAnsi="Times New Roman" w:cs="Times New Roman"/>
          <w:color w:val="0070C0"/>
          <w:sz w:val="28"/>
          <w:szCs w:val="28"/>
          <w:lang w:val="uk-UA"/>
        </w:rPr>
        <w:t>.</w:t>
      </w:r>
      <w:r w:rsidRPr="00F73B59">
        <w:rPr>
          <w:rFonts w:ascii="Times New Roman" w:hAnsi="Times New Roman" w:cs="Times New Roman"/>
          <w:color w:val="0070C0"/>
          <w:sz w:val="28"/>
          <w:szCs w:val="28"/>
          <w:lang w:val="uk-UA"/>
        </w:rPr>
        <w:t xml:space="preserve"> </w:t>
      </w:r>
    </w:p>
    <w:p w:rsidR="00347715" w:rsidRPr="00F73B59" w:rsidRDefault="00624C2F" w:rsidP="00624C2F">
      <w:pPr>
        <w:jc w:val="both"/>
        <w:rPr>
          <w:rFonts w:ascii="Times New Roman" w:hAnsi="Times New Roman" w:cs="Times New Roman"/>
          <w:color w:val="0070C0"/>
          <w:sz w:val="28"/>
          <w:szCs w:val="28"/>
        </w:rPr>
      </w:pPr>
      <w:r w:rsidRPr="00F73B59">
        <w:rPr>
          <w:rFonts w:ascii="Times New Roman" w:hAnsi="Times New Roman" w:cs="Times New Roman"/>
          <w:color w:val="0070C0"/>
          <w:sz w:val="28"/>
          <w:szCs w:val="28"/>
          <w:lang w:val="uk-UA"/>
        </w:rPr>
        <w:t xml:space="preserve">       </w:t>
      </w:r>
      <w:r w:rsidR="00347715" w:rsidRPr="00F73B59">
        <w:rPr>
          <w:rFonts w:ascii="Times New Roman" w:hAnsi="Times New Roman" w:cs="Times New Roman"/>
          <w:color w:val="0070C0"/>
          <w:sz w:val="28"/>
          <w:szCs w:val="28"/>
          <w:lang w:val="uk-UA"/>
        </w:rPr>
        <w:t xml:space="preserve">Сучасна школа як соціально-педагогічна система покликана забезпечити досягнення таких освітніх результатів, які відповідають цілям розвитку особистості та сучасним вимогам суспільства. </w:t>
      </w:r>
      <w:r w:rsidR="00347715" w:rsidRPr="00F73B59">
        <w:rPr>
          <w:rFonts w:ascii="Times New Roman" w:hAnsi="Times New Roman" w:cs="Times New Roman"/>
          <w:color w:val="0070C0"/>
          <w:sz w:val="28"/>
          <w:szCs w:val="28"/>
        </w:rPr>
        <w:t xml:space="preserve">Щоб гідно жити в сучасному суспільстві, особистість повинна бути компетентною в різних сферах діяльності. Тому школа повинна допомогти учням відчувати себе впевненими на ринку праці, вміти адаптуватися до соціальних змін і криз у суспільстві, бути психологічно стійкими, розвивати здатність до самоорганізації. Це вимагає пошуку нових форм організації навчально-виховного процесу, які дозволили б: </w:t>
      </w:r>
    </w:p>
    <w:p w:rsidR="00347715" w:rsidRPr="00F73B59" w:rsidRDefault="00624C2F" w:rsidP="00624C2F">
      <w:pPr>
        <w:jc w:val="both"/>
        <w:rPr>
          <w:rFonts w:ascii="Times New Roman" w:hAnsi="Times New Roman" w:cs="Times New Roman"/>
          <w:color w:val="0070C0"/>
          <w:sz w:val="28"/>
          <w:szCs w:val="28"/>
        </w:rPr>
      </w:pPr>
      <w:r w:rsidRPr="00F73B59">
        <w:rPr>
          <w:rFonts w:ascii="Times New Roman" w:hAnsi="Times New Roman" w:cs="Times New Roman"/>
          <w:color w:val="0070C0"/>
          <w:sz w:val="28"/>
          <w:szCs w:val="28"/>
        </w:rPr>
        <w:t xml:space="preserve">       -</w:t>
      </w:r>
      <w:r w:rsidR="00347715" w:rsidRPr="00F73B59">
        <w:rPr>
          <w:rFonts w:ascii="Times New Roman" w:hAnsi="Times New Roman" w:cs="Times New Roman"/>
          <w:color w:val="0070C0"/>
          <w:sz w:val="28"/>
          <w:szCs w:val="28"/>
        </w:rPr>
        <w:t xml:space="preserve"> забезпечити високий рівень знань випускників, уміння самостійно набувати і застосовувати їх на практиці;</w:t>
      </w:r>
    </w:p>
    <w:p w:rsidR="00347715" w:rsidRPr="00F73B59" w:rsidRDefault="00624C2F" w:rsidP="00624C2F">
      <w:pPr>
        <w:jc w:val="both"/>
        <w:rPr>
          <w:rFonts w:ascii="Times New Roman" w:hAnsi="Times New Roman" w:cs="Times New Roman"/>
          <w:color w:val="0070C0"/>
          <w:sz w:val="28"/>
          <w:szCs w:val="28"/>
        </w:rPr>
      </w:pPr>
      <w:r w:rsidRPr="00F73B59">
        <w:rPr>
          <w:rFonts w:ascii="Times New Roman" w:hAnsi="Times New Roman" w:cs="Times New Roman"/>
          <w:color w:val="0070C0"/>
          <w:sz w:val="28"/>
          <w:szCs w:val="28"/>
        </w:rPr>
        <w:t xml:space="preserve">       -</w:t>
      </w:r>
      <w:r w:rsidR="00347715" w:rsidRPr="00F73B59">
        <w:rPr>
          <w:rFonts w:ascii="Times New Roman" w:hAnsi="Times New Roman" w:cs="Times New Roman"/>
          <w:color w:val="0070C0"/>
          <w:sz w:val="28"/>
          <w:szCs w:val="28"/>
        </w:rPr>
        <w:t xml:space="preserve"> розвивати кожного учня як творчу особистість, здатну до практичної роботи;</w:t>
      </w:r>
    </w:p>
    <w:p w:rsidR="00347715" w:rsidRPr="00F73B59" w:rsidRDefault="00624C2F" w:rsidP="00624C2F">
      <w:pPr>
        <w:jc w:val="both"/>
        <w:rPr>
          <w:rFonts w:ascii="Times New Roman" w:hAnsi="Times New Roman" w:cs="Times New Roman"/>
          <w:color w:val="0070C0"/>
          <w:sz w:val="28"/>
          <w:szCs w:val="28"/>
        </w:rPr>
      </w:pPr>
      <w:r w:rsidRPr="00F73B59">
        <w:rPr>
          <w:rFonts w:ascii="Times New Roman" w:hAnsi="Times New Roman" w:cs="Times New Roman"/>
          <w:color w:val="0070C0"/>
          <w:sz w:val="28"/>
          <w:szCs w:val="28"/>
        </w:rPr>
        <w:t xml:space="preserve">       - </w:t>
      </w:r>
      <w:r w:rsidR="00347715" w:rsidRPr="00F73B59">
        <w:rPr>
          <w:rFonts w:ascii="Times New Roman" w:hAnsi="Times New Roman" w:cs="Times New Roman"/>
          <w:color w:val="0070C0"/>
          <w:sz w:val="28"/>
          <w:szCs w:val="28"/>
        </w:rPr>
        <w:t xml:space="preserve"> залучати кожного учня до активної пізнавальної діяльності;</w:t>
      </w:r>
    </w:p>
    <w:p w:rsidR="00347715" w:rsidRPr="00F73B59" w:rsidRDefault="00624C2F" w:rsidP="00624C2F">
      <w:pPr>
        <w:jc w:val="both"/>
        <w:rPr>
          <w:rFonts w:ascii="Times New Roman" w:hAnsi="Times New Roman" w:cs="Times New Roman"/>
          <w:color w:val="0070C0"/>
          <w:sz w:val="28"/>
          <w:szCs w:val="28"/>
        </w:rPr>
      </w:pPr>
      <w:r w:rsidRPr="00F73B59">
        <w:rPr>
          <w:rFonts w:ascii="Times New Roman" w:hAnsi="Times New Roman" w:cs="Times New Roman"/>
          <w:color w:val="0070C0"/>
          <w:sz w:val="28"/>
          <w:szCs w:val="28"/>
        </w:rPr>
        <w:t xml:space="preserve">       -</w:t>
      </w:r>
      <w:r w:rsidR="00347715" w:rsidRPr="00F73B59">
        <w:rPr>
          <w:rFonts w:ascii="Times New Roman" w:hAnsi="Times New Roman" w:cs="Times New Roman"/>
          <w:color w:val="0070C0"/>
          <w:sz w:val="28"/>
          <w:szCs w:val="28"/>
        </w:rPr>
        <w:t xml:space="preserve"> формувати навички пізнавальної і дослідницької діяльності, розвивати критичне мислення;</w:t>
      </w:r>
    </w:p>
    <w:p w:rsidR="00347715" w:rsidRPr="00F73B59" w:rsidRDefault="00624C2F" w:rsidP="00624C2F">
      <w:pPr>
        <w:jc w:val="both"/>
        <w:rPr>
          <w:rFonts w:ascii="Times New Roman" w:hAnsi="Times New Roman" w:cs="Times New Roman"/>
          <w:color w:val="0070C0"/>
          <w:sz w:val="28"/>
          <w:szCs w:val="28"/>
        </w:rPr>
      </w:pPr>
      <w:r w:rsidRPr="00F73B59">
        <w:rPr>
          <w:rFonts w:ascii="Times New Roman" w:hAnsi="Times New Roman" w:cs="Times New Roman"/>
          <w:color w:val="0070C0"/>
          <w:sz w:val="28"/>
          <w:szCs w:val="28"/>
        </w:rPr>
        <w:t xml:space="preserve">       - </w:t>
      </w:r>
      <w:r w:rsidR="00347715" w:rsidRPr="00F73B59">
        <w:rPr>
          <w:rFonts w:ascii="Times New Roman" w:hAnsi="Times New Roman" w:cs="Times New Roman"/>
          <w:color w:val="0070C0"/>
          <w:sz w:val="28"/>
          <w:szCs w:val="28"/>
        </w:rPr>
        <w:t xml:space="preserve">формувати в учнів цілісну картину світу; </w:t>
      </w:r>
    </w:p>
    <w:p w:rsidR="00347715" w:rsidRPr="00F73B59" w:rsidRDefault="00624C2F" w:rsidP="00624C2F">
      <w:pPr>
        <w:jc w:val="both"/>
        <w:rPr>
          <w:rFonts w:ascii="Times New Roman" w:hAnsi="Times New Roman" w:cs="Times New Roman"/>
          <w:color w:val="0070C0"/>
          <w:sz w:val="28"/>
          <w:szCs w:val="28"/>
        </w:rPr>
      </w:pPr>
      <w:r w:rsidRPr="00F73B59">
        <w:rPr>
          <w:rFonts w:ascii="Times New Roman" w:hAnsi="Times New Roman" w:cs="Times New Roman"/>
          <w:color w:val="0070C0"/>
          <w:sz w:val="28"/>
          <w:szCs w:val="28"/>
        </w:rPr>
        <w:t xml:space="preserve">       -</w:t>
      </w:r>
      <w:r w:rsidR="00347715" w:rsidRPr="00F73B59">
        <w:rPr>
          <w:rFonts w:ascii="Times New Roman" w:hAnsi="Times New Roman" w:cs="Times New Roman"/>
          <w:color w:val="0070C0"/>
          <w:sz w:val="28"/>
          <w:szCs w:val="28"/>
        </w:rPr>
        <w:t xml:space="preserve"> спілкуватися з однолітками не тільки своєї школи, міста, але й інших міст та країн;</w:t>
      </w:r>
    </w:p>
    <w:p w:rsidR="00347715" w:rsidRPr="00F73B59" w:rsidRDefault="00624C2F" w:rsidP="00624C2F">
      <w:pPr>
        <w:jc w:val="both"/>
        <w:rPr>
          <w:rFonts w:ascii="Times New Roman" w:hAnsi="Times New Roman" w:cs="Times New Roman"/>
          <w:color w:val="0070C0"/>
          <w:sz w:val="28"/>
          <w:szCs w:val="28"/>
        </w:rPr>
      </w:pPr>
      <w:r w:rsidRPr="00F73B59">
        <w:rPr>
          <w:rFonts w:ascii="Times New Roman" w:hAnsi="Times New Roman" w:cs="Times New Roman"/>
          <w:color w:val="0070C0"/>
          <w:sz w:val="28"/>
          <w:szCs w:val="28"/>
        </w:rPr>
        <w:t xml:space="preserve">       -  </w:t>
      </w:r>
      <w:r w:rsidR="00347715" w:rsidRPr="00F73B59">
        <w:rPr>
          <w:rFonts w:ascii="Times New Roman" w:hAnsi="Times New Roman" w:cs="Times New Roman"/>
          <w:color w:val="0070C0"/>
          <w:sz w:val="28"/>
          <w:szCs w:val="28"/>
        </w:rPr>
        <w:t>грамотно працювати з інформацією і т.д.</w:t>
      </w:r>
    </w:p>
    <w:p w:rsidR="000C2E6C" w:rsidRPr="00F73B59" w:rsidRDefault="00624C2F" w:rsidP="00624C2F">
      <w:pPr>
        <w:jc w:val="both"/>
        <w:rPr>
          <w:rFonts w:ascii="Times New Roman" w:hAnsi="Times New Roman" w:cs="Times New Roman"/>
          <w:color w:val="0070C0"/>
          <w:sz w:val="28"/>
          <w:szCs w:val="28"/>
        </w:rPr>
      </w:pPr>
      <w:r w:rsidRPr="00F73B59">
        <w:rPr>
          <w:rFonts w:ascii="Times New Roman" w:hAnsi="Times New Roman" w:cs="Times New Roman"/>
          <w:color w:val="0070C0"/>
          <w:sz w:val="28"/>
          <w:szCs w:val="28"/>
        </w:rPr>
        <w:t xml:space="preserve">        </w:t>
      </w:r>
      <w:r w:rsidR="00347715" w:rsidRPr="00F73B59">
        <w:rPr>
          <w:rFonts w:ascii="Times New Roman" w:hAnsi="Times New Roman" w:cs="Times New Roman"/>
          <w:color w:val="0070C0"/>
          <w:sz w:val="28"/>
          <w:szCs w:val="28"/>
        </w:rPr>
        <w:t xml:space="preserve">Сьогодні перед учителем англійської мови постає нелегке питання: як зробити, щоб урок був цікавим для учнів, щоб розкрив їх творчий потенціал особистості, поставив її в ситуацію самостійного пошуку, сприяв розширенню кругозору, забезпечив використання знань з інших предметів на практиці. Цього можна досягти лише за умови, якщо вчитель знаходить такі шляхи найефективнішого досягнення мети навчання прийоми оптимізації навчального процесу, змінивши сам підхід до здобуття знань з англійської мови. </w:t>
      </w:r>
      <w:r w:rsidR="000C2E6C" w:rsidRPr="00F73B59">
        <w:rPr>
          <w:rFonts w:ascii="Times New Roman" w:hAnsi="Times New Roman" w:cs="Times New Roman"/>
          <w:color w:val="0070C0"/>
          <w:sz w:val="28"/>
          <w:szCs w:val="28"/>
        </w:rPr>
        <w:t xml:space="preserve">Адже, сьогодні англійська мова найпоширеніша мова у світі. Англійська мова – це мова телебачення, комп’ютерів, Інтернету, наукових новинок, це можливість розширення свого кругозору. Англійська мова – це ключ до успішного майбутнього. Головне – викликати у дітей зацікавленість з першого уроку і намагатися підтримувати її протягом всього курсу </w:t>
      </w:r>
      <w:r w:rsidR="000C2E6C" w:rsidRPr="00F73B59">
        <w:rPr>
          <w:rFonts w:ascii="Times New Roman" w:hAnsi="Times New Roman" w:cs="Times New Roman"/>
          <w:color w:val="0070C0"/>
          <w:sz w:val="28"/>
          <w:szCs w:val="28"/>
        </w:rPr>
        <w:lastRenderedPageBreak/>
        <w:t xml:space="preserve">навчання, перетворюючи звичайні уроки в рольові ігри, подорожі, маленькі шоу чи бесіди за круглим столом, контрольні роботи – у конкурси та змагання з духом здорової конкуренції, практичні роботи – у відпрацювання вивченого та застосування всього набутого у змодельованих ситуаціях, наближених до реального життя. Як відомо, діти починають </w:t>
      </w:r>
      <w:r w:rsidRPr="00F73B59">
        <w:rPr>
          <w:rFonts w:ascii="Times New Roman" w:hAnsi="Times New Roman" w:cs="Times New Roman"/>
          <w:color w:val="0070C0"/>
          <w:sz w:val="28"/>
          <w:szCs w:val="28"/>
        </w:rPr>
        <w:t xml:space="preserve">вивчати іноземну мову з </w:t>
      </w:r>
      <w:r w:rsidRPr="00F73B59">
        <w:rPr>
          <w:rFonts w:ascii="Times New Roman" w:hAnsi="Times New Roman" w:cs="Times New Roman"/>
          <w:color w:val="0070C0"/>
          <w:sz w:val="28"/>
          <w:szCs w:val="28"/>
          <w:lang w:val="uk-UA"/>
        </w:rPr>
        <w:t xml:space="preserve">першого </w:t>
      </w:r>
      <w:r w:rsidR="000C2E6C" w:rsidRPr="00F73B59">
        <w:rPr>
          <w:rFonts w:ascii="Times New Roman" w:hAnsi="Times New Roman" w:cs="Times New Roman"/>
          <w:color w:val="0070C0"/>
          <w:sz w:val="28"/>
          <w:szCs w:val="28"/>
        </w:rPr>
        <w:t>класу і продовжують поглиблювати свої знання аж</w:t>
      </w:r>
      <w:r w:rsidRPr="00F73B59">
        <w:rPr>
          <w:rFonts w:ascii="Times New Roman" w:hAnsi="Times New Roman" w:cs="Times New Roman"/>
          <w:color w:val="0070C0"/>
          <w:sz w:val="28"/>
          <w:szCs w:val="28"/>
        </w:rPr>
        <w:t xml:space="preserve"> до закінчення школи. Тому нам,</w:t>
      </w:r>
      <w:r w:rsidR="000C2E6C" w:rsidRPr="00F73B59">
        <w:rPr>
          <w:rFonts w:ascii="Times New Roman" w:hAnsi="Times New Roman" w:cs="Times New Roman"/>
          <w:color w:val="0070C0"/>
          <w:sz w:val="28"/>
          <w:szCs w:val="28"/>
        </w:rPr>
        <w:t xml:space="preserve"> вчителям англійської мови, доводиться варіювати свої методи роботи,змінювати свій стиль викладання відповідно до кожної вікової категорії. </w:t>
      </w:r>
    </w:p>
    <w:p w:rsidR="00FD6BE7" w:rsidRPr="00F73B59" w:rsidRDefault="00FD6BE7" w:rsidP="00FD6BE7">
      <w:pPr>
        <w:ind w:firstLine="708"/>
        <w:jc w:val="both"/>
        <w:rPr>
          <w:rFonts w:ascii="Times New Roman" w:hAnsi="Times New Roman" w:cs="Times New Roman"/>
          <w:color w:val="0070C0"/>
          <w:sz w:val="28"/>
          <w:szCs w:val="28"/>
          <w:lang w:val="uk-UA"/>
        </w:rPr>
      </w:pPr>
      <w:r w:rsidRPr="00F73B59">
        <w:rPr>
          <w:rFonts w:ascii="Times New Roman" w:hAnsi="Times New Roman" w:cs="Times New Roman"/>
          <w:color w:val="0070C0"/>
          <w:sz w:val="28"/>
          <w:szCs w:val="28"/>
          <w:lang w:val="uk-UA"/>
        </w:rPr>
        <w:t xml:space="preserve">Комунікативна компетентність учня характеризується цілою низкою  здібностей, що виявляються  у швидкості, глибині та міцності оволодіння  засобами і прийомами діяльності, таким як: </w:t>
      </w:r>
    </w:p>
    <w:p w:rsidR="00FD6BE7" w:rsidRPr="00F73B59" w:rsidRDefault="00FD6BE7" w:rsidP="00522F2A">
      <w:pPr>
        <w:spacing w:line="240" w:lineRule="auto"/>
        <w:ind w:left="420" w:hanging="360"/>
        <w:jc w:val="both"/>
        <w:rPr>
          <w:rFonts w:ascii="Times New Roman" w:hAnsi="Times New Roman" w:cs="Times New Roman"/>
          <w:color w:val="0070C0"/>
          <w:sz w:val="28"/>
          <w:szCs w:val="28"/>
        </w:rPr>
      </w:pPr>
      <w:r w:rsidRPr="00F73B59">
        <w:rPr>
          <w:rFonts w:ascii="Times New Roman" w:hAnsi="Times New Roman" w:cs="Times New Roman"/>
          <w:color w:val="0070C0"/>
          <w:sz w:val="28"/>
          <w:szCs w:val="28"/>
          <w:lang w:val="uk-UA"/>
        </w:rPr>
        <w:t>-         умінням слухати, сприймати і відтворювати інформацію;</w:t>
      </w:r>
    </w:p>
    <w:p w:rsidR="00FD6BE7" w:rsidRPr="00F73B59" w:rsidRDefault="00FD6BE7" w:rsidP="00522F2A">
      <w:pPr>
        <w:spacing w:line="240" w:lineRule="auto"/>
        <w:ind w:left="420" w:hanging="360"/>
        <w:jc w:val="both"/>
        <w:rPr>
          <w:rFonts w:ascii="Times New Roman" w:hAnsi="Times New Roman" w:cs="Times New Roman"/>
          <w:color w:val="0070C0"/>
          <w:sz w:val="28"/>
          <w:szCs w:val="28"/>
        </w:rPr>
      </w:pPr>
      <w:r w:rsidRPr="00F73B59">
        <w:rPr>
          <w:rFonts w:ascii="Times New Roman" w:hAnsi="Times New Roman" w:cs="Times New Roman"/>
          <w:color w:val="0070C0"/>
          <w:sz w:val="28"/>
          <w:szCs w:val="28"/>
          <w:lang w:val="uk-UA"/>
        </w:rPr>
        <w:t>-         вести діалог;</w:t>
      </w:r>
    </w:p>
    <w:p w:rsidR="00FD6BE7" w:rsidRPr="00F73B59" w:rsidRDefault="00FD6BE7" w:rsidP="00522F2A">
      <w:pPr>
        <w:spacing w:line="240" w:lineRule="auto"/>
        <w:ind w:left="420" w:hanging="360"/>
        <w:jc w:val="both"/>
        <w:rPr>
          <w:rFonts w:ascii="Times New Roman" w:hAnsi="Times New Roman" w:cs="Times New Roman"/>
          <w:color w:val="0070C0"/>
          <w:sz w:val="28"/>
          <w:szCs w:val="28"/>
        </w:rPr>
      </w:pPr>
      <w:r w:rsidRPr="00F73B59">
        <w:rPr>
          <w:rFonts w:ascii="Times New Roman" w:hAnsi="Times New Roman" w:cs="Times New Roman"/>
          <w:color w:val="0070C0"/>
          <w:sz w:val="28"/>
          <w:szCs w:val="28"/>
          <w:lang w:val="uk-UA"/>
        </w:rPr>
        <w:t>-         брати участь у дискусіях;</w:t>
      </w:r>
    </w:p>
    <w:p w:rsidR="00FD6BE7" w:rsidRPr="00F73B59" w:rsidRDefault="00FD6BE7" w:rsidP="00522F2A">
      <w:pPr>
        <w:spacing w:line="240" w:lineRule="auto"/>
        <w:ind w:left="420" w:hanging="360"/>
        <w:jc w:val="both"/>
        <w:rPr>
          <w:rFonts w:ascii="Times New Roman" w:hAnsi="Times New Roman" w:cs="Times New Roman"/>
          <w:color w:val="0070C0"/>
          <w:sz w:val="28"/>
          <w:szCs w:val="28"/>
        </w:rPr>
      </w:pPr>
      <w:r w:rsidRPr="00F73B59">
        <w:rPr>
          <w:rFonts w:ascii="Times New Roman" w:hAnsi="Times New Roman" w:cs="Times New Roman"/>
          <w:color w:val="0070C0"/>
          <w:sz w:val="28"/>
          <w:szCs w:val="28"/>
          <w:lang w:val="uk-UA"/>
        </w:rPr>
        <w:t>-         вести переговори;</w:t>
      </w:r>
    </w:p>
    <w:p w:rsidR="00FD6BE7" w:rsidRPr="00F73B59" w:rsidRDefault="00FD6BE7" w:rsidP="00522F2A">
      <w:pPr>
        <w:spacing w:line="240" w:lineRule="auto"/>
        <w:ind w:left="420" w:hanging="360"/>
        <w:jc w:val="both"/>
        <w:rPr>
          <w:rFonts w:ascii="Times New Roman" w:hAnsi="Times New Roman" w:cs="Times New Roman"/>
          <w:color w:val="0070C0"/>
          <w:sz w:val="28"/>
          <w:szCs w:val="28"/>
        </w:rPr>
      </w:pPr>
      <w:r w:rsidRPr="00F73B59">
        <w:rPr>
          <w:rFonts w:ascii="Times New Roman" w:hAnsi="Times New Roman" w:cs="Times New Roman"/>
          <w:color w:val="0070C0"/>
          <w:sz w:val="28"/>
          <w:szCs w:val="28"/>
          <w:lang w:val="uk-UA"/>
        </w:rPr>
        <w:t>-         уміння переконувати  і відстоювати  свою точку зору, тобто спілкуватися.</w:t>
      </w:r>
    </w:p>
    <w:p w:rsidR="00FD6BE7" w:rsidRPr="00F73B59" w:rsidRDefault="00FD6BE7" w:rsidP="00FD6BE7">
      <w:pPr>
        <w:tabs>
          <w:tab w:val="left" w:pos="709"/>
        </w:tabs>
        <w:jc w:val="both"/>
        <w:rPr>
          <w:rFonts w:ascii="Times New Roman" w:hAnsi="Times New Roman" w:cs="Times New Roman"/>
          <w:b/>
          <w:i/>
          <w:color w:val="0070C0"/>
          <w:sz w:val="28"/>
          <w:szCs w:val="28"/>
          <w:u w:val="single"/>
          <w:lang w:val="uk-UA"/>
        </w:rPr>
      </w:pPr>
      <w:r w:rsidRPr="00F73B59">
        <w:rPr>
          <w:rFonts w:ascii="Times New Roman" w:hAnsi="Times New Roman" w:cs="Times New Roman"/>
          <w:noProof/>
          <w:color w:val="0070C0"/>
          <w:sz w:val="28"/>
          <w:szCs w:val="28"/>
        </w:rPr>
        <w:drawing>
          <wp:anchor distT="0" distB="0" distL="114300" distR="114300" simplePos="0" relativeHeight="251656192" behindDoc="0" locked="0" layoutInCell="1" allowOverlap="1">
            <wp:simplePos x="0" y="0"/>
            <wp:positionH relativeFrom="column">
              <wp:posOffset>-97155</wp:posOffset>
            </wp:positionH>
            <wp:positionV relativeFrom="paragraph">
              <wp:posOffset>214630</wp:posOffset>
            </wp:positionV>
            <wp:extent cx="3084195" cy="2924175"/>
            <wp:effectExtent l="19050" t="0" r="1905" b="0"/>
            <wp:wrapThrough wrapText="bothSides">
              <wp:wrapPolygon edited="0">
                <wp:start x="-133" y="0"/>
                <wp:lineTo x="-133" y="21530"/>
                <wp:lineTo x="21613" y="21530"/>
                <wp:lineTo x="21613" y="0"/>
                <wp:lineTo x="-133" y="0"/>
              </wp:wrapPolygon>
            </wp:wrapThrough>
            <wp:docPr id="2" name="i-main-pic" descr="Картинка 3 из 7">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3 из 7">
                      <a:hlinkClick r:id="rId15" tgtFrame="_blank"/>
                    </pic:cNvPr>
                    <pic:cNvPicPr>
                      <a:picLocks noChangeAspect="1" noChangeArrowheads="1"/>
                    </pic:cNvPicPr>
                  </pic:nvPicPr>
                  <pic:blipFill>
                    <a:blip r:embed="rId16" cstate="print"/>
                    <a:srcRect/>
                    <a:stretch>
                      <a:fillRect/>
                    </a:stretch>
                  </pic:blipFill>
                  <pic:spPr bwMode="auto">
                    <a:xfrm>
                      <a:off x="0" y="0"/>
                      <a:ext cx="3084195" cy="2924175"/>
                    </a:xfrm>
                    <a:prstGeom prst="rect">
                      <a:avLst/>
                    </a:prstGeom>
                    <a:noFill/>
                  </pic:spPr>
                </pic:pic>
              </a:graphicData>
            </a:graphic>
          </wp:anchor>
        </w:drawing>
      </w:r>
      <w:r w:rsidRPr="00F73B59">
        <w:rPr>
          <w:rFonts w:ascii="Times New Roman" w:hAnsi="Times New Roman" w:cs="Times New Roman"/>
          <w:color w:val="0070C0"/>
          <w:sz w:val="28"/>
          <w:szCs w:val="28"/>
          <w:lang w:val="uk-UA"/>
        </w:rPr>
        <w:tab/>
        <w:t>Моделювання проблемних  ситуації, постійна організація пізнавальної діяльності учнів  забезпечує  на уроці  інтерактивне  спілкування, що  перед</w:t>
      </w:r>
      <w:r w:rsidR="00254F77" w:rsidRPr="00F73B59">
        <w:rPr>
          <w:rFonts w:ascii="Times New Roman" w:hAnsi="Times New Roman" w:cs="Times New Roman"/>
          <w:color w:val="0070C0"/>
          <w:sz w:val="28"/>
          <w:szCs w:val="28"/>
          <w:lang w:val="uk-UA"/>
        </w:rPr>
        <w:t xml:space="preserve">бачає  обмін  думками, ідеями,  почуття </w:t>
      </w:r>
      <w:r w:rsidRPr="00F73B59">
        <w:rPr>
          <w:rFonts w:ascii="Times New Roman" w:hAnsi="Times New Roman" w:cs="Times New Roman"/>
          <w:color w:val="0070C0"/>
          <w:sz w:val="28"/>
          <w:szCs w:val="28"/>
          <w:lang w:val="uk-UA"/>
        </w:rPr>
        <w:t>між  співрозмовниками,  умінням критично і творчо  мислити.</w:t>
      </w:r>
    </w:p>
    <w:p w:rsidR="00F73B59" w:rsidRPr="00F73B59" w:rsidRDefault="00FD6BE7" w:rsidP="00F73B59">
      <w:pPr>
        <w:ind w:firstLine="709"/>
        <w:jc w:val="both"/>
        <w:rPr>
          <w:rFonts w:ascii="Times New Roman" w:hAnsi="Times New Roman" w:cs="Times New Roman"/>
          <w:color w:val="0070C0"/>
          <w:sz w:val="28"/>
          <w:szCs w:val="28"/>
          <w:lang w:val="uk-UA"/>
        </w:rPr>
      </w:pPr>
      <w:r w:rsidRPr="00F73B59">
        <w:rPr>
          <w:rFonts w:ascii="Times New Roman" w:hAnsi="Times New Roman" w:cs="Times New Roman"/>
          <w:color w:val="0070C0"/>
          <w:sz w:val="28"/>
          <w:szCs w:val="28"/>
          <w:lang w:val="uk-UA"/>
        </w:rPr>
        <w:t>Дослідження, проведені Національним тренінговим центром (США) показують, що інтерактивне навчання дозволяє різко збільшити процент засвоєння матеріалу, оскільки впливає не лише на свідомість учня, а й на його почуття, волю (дії, практику). Результати цих досліджень відображені в схемі, що отримала назву „Піраміда навчання”.З</w:t>
      </w:r>
      <w:r w:rsidR="00522F2A" w:rsidRPr="00F73B59">
        <w:rPr>
          <w:rFonts w:ascii="Times New Roman" w:hAnsi="Times New Roman" w:cs="Times New Roman"/>
          <w:color w:val="0070C0"/>
          <w:sz w:val="28"/>
          <w:szCs w:val="28"/>
          <w:lang w:val="uk-UA"/>
        </w:rPr>
        <w:t xml:space="preserve"> </w:t>
      </w:r>
      <w:r w:rsidRPr="00F73B59">
        <w:rPr>
          <w:rFonts w:ascii="Times New Roman" w:hAnsi="Times New Roman" w:cs="Times New Roman"/>
          <w:color w:val="0070C0"/>
          <w:sz w:val="28"/>
          <w:szCs w:val="28"/>
          <w:lang w:val="uk-UA"/>
        </w:rPr>
        <w:t xml:space="preserve">піраміди видно, що найменших результатів можна досягти за </w:t>
      </w:r>
      <w:r w:rsidR="00522F2A" w:rsidRPr="00F73B59">
        <w:rPr>
          <w:rFonts w:ascii="Times New Roman" w:hAnsi="Times New Roman" w:cs="Times New Roman"/>
          <w:color w:val="0070C0"/>
          <w:sz w:val="28"/>
          <w:szCs w:val="28"/>
          <w:lang w:val="uk-UA"/>
        </w:rPr>
        <w:t>умо</w:t>
      </w:r>
      <w:r w:rsidRPr="00F73B59">
        <w:rPr>
          <w:rFonts w:ascii="Times New Roman" w:hAnsi="Times New Roman" w:cs="Times New Roman"/>
          <w:color w:val="0070C0"/>
          <w:sz w:val="28"/>
          <w:szCs w:val="28"/>
          <w:lang w:val="uk-UA"/>
        </w:rPr>
        <w:t>пасивного навчання (лекція – 5%, читання –10%), а найбільших – інтерактивного.</w:t>
      </w:r>
    </w:p>
    <w:p w:rsidR="00D57F36" w:rsidRDefault="003253BB" w:rsidP="009C4A6C">
      <w:pPr>
        <w:ind w:firstLine="709"/>
        <w:jc w:val="center"/>
        <w:rPr>
          <w:rFonts w:ascii="Times New Roman" w:hAnsi="Times New Roman" w:cs="Times New Roman"/>
          <w:b/>
          <w:sz w:val="28"/>
          <w:szCs w:val="28"/>
          <w:lang w:val="uk-UA"/>
        </w:rPr>
      </w:pPr>
      <w:r w:rsidRPr="00F73B59">
        <w:rPr>
          <w:rFonts w:ascii="Times New Roman" w:hAnsi="Times New Roman" w:cs="Times New Roman"/>
          <w:b/>
          <w:sz w:val="28"/>
          <w:szCs w:val="28"/>
          <w:lang w:val="uk-UA"/>
        </w:rPr>
        <w:lastRenderedPageBreak/>
        <w:t>РОЗДІЛ І.</w:t>
      </w:r>
      <w:r w:rsidR="00AD2E3E" w:rsidRPr="009C4A6C">
        <w:rPr>
          <w:rFonts w:ascii="Times New Roman" w:hAnsi="Times New Roman" w:cs="Times New Roman"/>
          <w:b/>
          <w:sz w:val="28"/>
          <w:szCs w:val="28"/>
        </w:rPr>
        <w:t xml:space="preserve">  </w:t>
      </w:r>
    </w:p>
    <w:p w:rsidR="003253BB" w:rsidRPr="000438B3" w:rsidRDefault="009C4A6C" w:rsidP="009C4A6C">
      <w:pPr>
        <w:ind w:firstLine="709"/>
        <w:jc w:val="center"/>
        <w:rPr>
          <w:rFonts w:ascii="Times New Roman" w:hAnsi="Times New Roman" w:cs="Times New Roman"/>
          <w:b/>
          <w:color w:val="C00000"/>
          <w:sz w:val="28"/>
          <w:szCs w:val="28"/>
          <w:lang w:val="uk-UA"/>
        </w:rPr>
      </w:pPr>
      <w:r w:rsidRPr="000438B3">
        <w:rPr>
          <w:rFonts w:ascii="Times New Roman" w:hAnsi="Times New Roman" w:cs="Times New Roman"/>
          <w:b/>
          <w:color w:val="C00000"/>
          <w:sz w:val="28"/>
          <w:szCs w:val="28"/>
          <w:lang w:val="uk-UA"/>
        </w:rPr>
        <w:t>ІНТЕРАКТИВНІ МЕТОДИ НАВЧАННЯ ТА ЇХ ОСОБЛИВОСТІ</w:t>
      </w:r>
    </w:p>
    <w:p w:rsidR="00AD2E3E" w:rsidRPr="000D4AD9" w:rsidRDefault="00AD2E3E" w:rsidP="004C6CD2">
      <w:pPr>
        <w:ind w:firstLine="708"/>
        <w:jc w:val="center"/>
        <w:rPr>
          <w:rFonts w:ascii="Times New Roman" w:hAnsi="Times New Roman" w:cs="Times New Roman"/>
          <w:b/>
          <w:color w:val="00B050"/>
          <w:sz w:val="36"/>
          <w:szCs w:val="36"/>
          <w:lang w:val="en-US"/>
        </w:rPr>
      </w:pPr>
      <w:r w:rsidRPr="000D4AD9">
        <w:rPr>
          <w:rFonts w:ascii="Times New Roman" w:hAnsi="Times New Roman" w:cs="Times New Roman"/>
          <w:color w:val="00B050"/>
          <w:sz w:val="36"/>
          <w:szCs w:val="36"/>
          <w:lang w:val="en-US"/>
        </w:rPr>
        <w:t>«Innovation is  the successful introduction of a better thing or method».</w:t>
      </w:r>
    </w:p>
    <w:p w:rsidR="003253BB" w:rsidRPr="00AD2E3E" w:rsidRDefault="00115A47" w:rsidP="003253BB">
      <w:pPr>
        <w:jc w:val="both"/>
        <w:rPr>
          <w:rFonts w:ascii="Times New Roman" w:hAnsi="Times New Roman" w:cs="Times New Roman"/>
          <w:sz w:val="28"/>
          <w:szCs w:val="28"/>
          <w:lang w:val="uk-UA"/>
        </w:rPr>
      </w:pPr>
      <w:r w:rsidRPr="00672687">
        <w:rPr>
          <w:rFonts w:ascii="Times New Roman" w:hAnsi="Times New Roman" w:cs="Times New Roman"/>
          <w:color w:val="76923C" w:themeColor="accent3" w:themeShade="BF"/>
          <w:sz w:val="28"/>
          <w:szCs w:val="28"/>
          <w:lang w:val="en-US"/>
        </w:rPr>
        <w:t xml:space="preserve">       </w:t>
      </w:r>
      <w:r w:rsidR="003253BB" w:rsidRPr="00672687">
        <w:rPr>
          <w:rFonts w:ascii="Times New Roman" w:hAnsi="Times New Roman" w:cs="Times New Roman"/>
          <w:color w:val="002060"/>
          <w:sz w:val="28"/>
          <w:szCs w:val="28"/>
          <w:lang w:val="uk-UA"/>
        </w:rPr>
        <w:t>Підвищення ефективності навчання безпосередньо залежить від доцільності добору і використання різноманітних, найбільш адекватних навчальній темі методів та прийомів навчання, а також від активізації всього навчального процесу. Традиційне тлумачення терміну</w:t>
      </w:r>
      <w:r w:rsidR="003253BB" w:rsidRPr="00AD2E3E">
        <w:rPr>
          <w:rFonts w:ascii="Times New Roman" w:hAnsi="Times New Roman" w:cs="Times New Roman"/>
          <w:sz w:val="28"/>
          <w:szCs w:val="28"/>
          <w:lang w:val="uk-UA"/>
        </w:rPr>
        <w:t xml:space="preserve"> </w:t>
      </w:r>
      <w:r w:rsidR="003253BB" w:rsidRPr="00672687">
        <w:rPr>
          <w:rFonts w:ascii="Times New Roman" w:hAnsi="Times New Roman" w:cs="Times New Roman"/>
          <w:b/>
          <w:i/>
          <w:color w:val="C00000"/>
          <w:sz w:val="28"/>
          <w:szCs w:val="28"/>
          <w:lang w:val="uk-UA"/>
        </w:rPr>
        <w:t>"</w:t>
      </w:r>
      <w:r w:rsidR="003253BB" w:rsidRPr="000D4AD9">
        <w:rPr>
          <w:rFonts w:ascii="Times New Roman" w:hAnsi="Times New Roman" w:cs="Times New Roman"/>
          <w:b/>
          <w:i/>
          <w:color w:val="C00000"/>
          <w:sz w:val="28"/>
          <w:szCs w:val="28"/>
          <w:u w:val="single"/>
          <w:lang w:val="uk-UA"/>
        </w:rPr>
        <w:t>методи навчання”</w:t>
      </w:r>
      <w:r w:rsidR="003253BB" w:rsidRPr="00AD2E3E">
        <w:rPr>
          <w:rFonts w:ascii="Times New Roman" w:hAnsi="Times New Roman" w:cs="Times New Roman"/>
          <w:sz w:val="28"/>
          <w:szCs w:val="28"/>
          <w:lang w:val="uk-UA"/>
        </w:rPr>
        <w:t xml:space="preserve"> є таким: це </w:t>
      </w:r>
      <w:r w:rsidR="003253BB" w:rsidRPr="000D4AD9">
        <w:rPr>
          <w:rFonts w:ascii="Times New Roman" w:hAnsi="Times New Roman" w:cs="Times New Roman"/>
          <w:color w:val="C00000"/>
          <w:sz w:val="28"/>
          <w:szCs w:val="28"/>
          <w:lang w:val="uk-UA"/>
        </w:rPr>
        <w:t xml:space="preserve">"упорядковані способи взаємопов'язаної діяльності вчителя й учнів, спрямовані на розв'язання навчально-виховних завдань”. </w:t>
      </w:r>
    </w:p>
    <w:p w:rsidR="003253BB" w:rsidRPr="00672687" w:rsidRDefault="004C6CD2" w:rsidP="003253BB">
      <w:pPr>
        <w:jc w:val="both"/>
        <w:rPr>
          <w:rFonts w:ascii="Times New Roman" w:hAnsi="Times New Roman" w:cs="Times New Roman"/>
          <w:color w:val="002060"/>
          <w:sz w:val="28"/>
          <w:szCs w:val="28"/>
        </w:rPr>
      </w:pPr>
      <w:r w:rsidRPr="00433073">
        <w:rPr>
          <w:rFonts w:ascii="Times New Roman" w:hAnsi="Times New Roman" w:cs="Times New Roman"/>
          <w:sz w:val="28"/>
          <w:szCs w:val="28"/>
          <w:lang w:val="uk-UA"/>
        </w:rPr>
        <w:t xml:space="preserve">    </w:t>
      </w:r>
      <w:r w:rsidRPr="00672687">
        <w:rPr>
          <w:rFonts w:ascii="Times New Roman" w:hAnsi="Times New Roman" w:cs="Times New Roman"/>
          <w:color w:val="76923C" w:themeColor="accent3" w:themeShade="BF"/>
          <w:sz w:val="28"/>
          <w:szCs w:val="28"/>
          <w:lang w:val="uk-UA"/>
        </w:rPr>
        <w:t xml:space="preserve">   </w:t>
      </w:r>
      <w:r w:rsidR="003253BB" w:rsidRPr="00672687">
        <w:rPr>
          <w:rFonts w:ascii="Times New Roman" w:hAnsi="Times New Roman" w:cs="Times New Roman"/>
          <w:color w:val="002060"/>
          <w:sz w:val="28"/>
          <w:szCs w:val="28"/>
        </w:rPr>
        <w:t xml:space="preserve">Вибір методів навчання зумовлений: </w:t>
      </w:r>
    </w:p>
    <w:p w:rsidR="004C6CD2" w:rsidRPr="0083093E" w:rsidRDefault="003253BB" w:rsidP="004C6CD2">
      <w:pPr>
        <w:pStyle w:val="a3"/>
        <w:numPr>
          <w:ilvl w:val="0"/>
          <w:numId w:val="7"/>
        </w:numPr>
        <w:spacing w:line="240" w:lineRule="auto"/>
        <w:jc w:val="both"/>
        <w:rPr>
          <w:rFonts w:ascii="Times New Roman" w:hAnsi="Times New Roman"/>
          <w:color w:val="00B0F0"/>
          <w:sz w:val="28"/>
          <w:szCs w:val="28"/>
        </w:rPr>
      </w:pPr>
      <w:r w:rsidRPr="0083093E">
        <w:rPr>
          <w:rFonts w:ascii="Times New Roman" w:hAnsi="Times New Roman"/>
          <w:color w:val="00B0F0"/>
          <w:sz w:val="28"/>
          <w:szCs w:val="28"/>
        </w:rPr>
        <w:t xml:space="preserve">цілями навчання; </w:t>
      </w:r>
    </w:p>
    <w:p w:rsidR="004C6CD2" w:rsidRPr="0083093E" w:rsidRDefault="003253BB" w:rsidP="004C6CD2">
      <w:pPr>
        <w:pStyle w:val="a3"/>
        <w:numPr>
          <w:ilvl w:val="0"/>
          <w:numId w:val="7"/>
        </w:numPr>
        <w:spacing w:line="240" w:lineRule="auto"/>
        <w:jc w:val="both"/>
        <w:rPr>
          <w:rFonts w:ascii="Times New Roman" w:hAnsi="Times New Roman"/>
          <w:color w:val="00B0F0"/>
          <w:sz w:val="28"/>
          <w:szCs w:val="28"/>
        </w:rPr>
      </w:pPr>
      <w:r w:rsidRPr="0083093E">
        <w:rPr>
          <w:rFonts w:ascii="Times New Roman" w:hAnsi="Times New Roman"/>
          <w:color w:val="00B0F0"/>
          <w:sz w:val="28"/>
          <w:szCs w:val="28"/>
        </w:rPr>
        <w:t>змістом навчального матеріалу та специфікою предметної області;</w:t>
      </w:r>
    </w:p>
    <w:p w:rsidR="004C6CD2" w:rsidRPr="0083093E" w:rsidRDefault="003253BB" w:rsidP="004C6CD2">
      <w:pPr>
        <w:pStyle w:val="a3"/>
        <w:numPr>
          <w:ilvl w:val="0"/>
          <w:numId w:val="7"/>
        </w:numPr>
        <w:spacing w:line="240" w:lineRule="auto"/>
        <w:jc w:val="both"/>
        <w:rPr>
          <w:rFonts w:ascii="Times New Roman" w:hAnsi="Times New Roman"/>
          <w:color w:val="00B0F0"/>
          <w:sz w:val="28"/>
          <w:szCs w:val="28"/>
        </w:rPr>
      </w:pPr>
      <w:r w:rsidRPr="0083093E">
        <w:rPr>
          <w:rFonts w:ascii="Times New Roman" w:hAnsi="Times New Roman"/>
          <w:color w:val="00B0F0"/>
          <w:sz w:val="28"/>
          <w:szCs w:val="28"/>
        </w:rPr>
        <w:t xml:space="preserve">темпом та терміном процесу навчання; </w:t>
      </w:r>
    </w:p>
    <w:p w:rsidR="004C6CD2" w:rsidRPr="0083093E" w:rsidRDefault="003253BB" w:rsidP="004C6CD2">
      <w:pPr>
        <w:pStyle w:val="a3"/>
        <w:numPr>
          <w:ilvl w:val="0"/>
          <w:numId w:val="7"/>
        </w:numPr>
        <w:spacing w:line="240" w:lineRule="auto"/>
        <w:jc w:val="both"/>
        <w:rPr>
          <w:rFonts w:ascii="Times New Roman" w:hAnsi="Times New Roman"/>
          <w:color w:val="00B0F0"/>
          <w:sz w:val="28"/>
          <w:szCs w:val="28"/>
        </w:rPr>
      </w:pPr>
      <w:r w:rsidRPr="0083093E">
        <w:rPr>
          <w:rFonts w:ascii="Times New Roman" w:hAnsi="Times New Roman"/>
          <w:color w:val="00B0F0"/>
          <w:sz w:val="28"/>
          <w:szCs w:val="28"/>
        </w:rPr>
        <w:t xml:space="preserve">стилем навчання та рівнем педагогічної майстерності педагога; </w:t>
      </w:r>
    </w:p>
    <w:p w:rsidR="004C6CD2" w:rsidRPr="0083093E" w:rsidRDefault="003253BB" w:rsidP="004C6CD2">
      <w:pPr>
        <w:pStyle w:val="a3"/>
        <w:numPr>
          <w:ilvl w:val="0"/>
          <w:numId w:val="7"/>
        </w:numPr>
        <w:spacing w:line="240" w:lineRule="auto"/>
        <w:jc w:val="both"/>
        <w:rPr>
          <w:rFonts w:ascii="Times New Roman" w:hAnsi="Times New Roman"/>
          <w:color w:val="00B0F0"/>
          <w:sz w:val="28"/>
          <w:szCs w:val="28"/>
        </w:rPr>
      </w:pPr>
      <w:r w:rsidRPr="0083093E">
        <w:rPr>
          <w:rFonts w:ascii="Times New Roman" w:hAnsi="Times New Roman"/>
          <w:color w:val="00B0F0"/>
          <w:sz w:val="28"/>
          <w:szCs w:val="28"/>
        </w:rPr>
        <w:t xml:space="preserve">дидактичним та матеріально-технічним забезпеченням процесу навчання; </w:t>
      </w:r>
    </w:p>
    <w:p w:rsidR="003253BB" w:rsidRPr="0083093E" w:rsidRDefault="003253BB" w:rsidP="004C6CD2">
      <w:pPr>
        <w:pStyle w:val="a3"/>
        <w:numPr>
          <w:ilvl w:val="0"/>
          <w:numId w:val="7"/>
        </w:numPr>
        <w:spacing w:line="240" w:lineRule="auto"/>
        <w:jc w:val="both"/>
        <w:rPr>
          <w:rFonts w:ascii="Times New Roman" w:hAnsi="Times New Roman"/>
          <w:color w:val="00B0F0"/>
          <w:sz w:val="28"/>
          <w:szCs w:val="28"/>
        </w:rPr>
      </w:pPr>
      <w:r w:rsidRPr="0083093E">
        <w:rPr>
          <w:rFonts w:ascii="Times New Roman" w:hAnsi="Times New Roman"/>
          <w:color w:val="00B0F0"/>
          <w:sz w:val="28"/>
          <w:szCs w:val="28"/>
        </w:rPr>
        <w:t xml:space="preserve">рівнем підготовки учнів. </w:t>
      </w:r>
    </w:p>
    <w:p w:rsidR="003253BB" w:rsidRPr="00672687" w:rsidRDefault="000D4AD9" w:rsidP="003253BB">
      <w:pPr>
        <w:jc w:val="both"/>
        <w:rPr>
          <w:rFonts w:ascii="Times New Roman" w:hAnsi="Times New Roman" w:cs="Times New Roman"/>
          <w:color w:val="002060"/>
          <w:sz w:val="28"/>
          <w:szCs w:val="28"/>
        </w:rPr>
      </w:pPr>
      <w:r w:rsidRPr="00672687">
        <w:rPr>
          <w:rFonts w:ascii="Times New Roman" w:hAnsi="Times New Roman" w:cs="Times New Roman"/>
          <w:color w:val="002060"/>
          <w:sz w:val="28"/>
          <w:szCs w:val="28"/>
        </w:rPr>
        <w:t xml:space="preserve">      </w:t>
      </w:r>
      <w:r w:rsidR="004C6CD2" w:rsidRPr="00672687">
        <w:rPr>
          <w:rFonts w:ascii="Times New Roman" w:hAnsi="Times New Roman" w:cs="Times New Roman"/>
          <w:color w:val="002060"/>
          <w:sz w:val="28"/>
          <w:szCs w:val="28"/>
        </w:rPr>
        <w:t xml:space="preserve"> </w:t>
      </w:r>
      <w:r w:rsidR="003253BB" w:rsidRPr="00672687">
        <w:rPr>
          <w:rFonts w:ascii="Times New Roman" w:hAnsi="Times New Roman" w:cs="Times New Roman"/>
          <w:color w:val="002060"/>
          <w:sz w:val="28"/>
          <w:szCs w:val="28"/>
        </w:rPr>
        <w:t xml:space="preserve">Педагог самостійно приймає рішення про використання того чи іншого методу на основі свого власного досвіду, врахування особливостей учнівської аудиторії з метою максимальної ефективності процесу навчання. </w:t>
      </w:r>
    </w:p>
    <w:p w:rsidR="004C6CD2" w:rsidRPr="00672687" w:rsidRDefault="004C6CD2" w:rsidP="003253BB">
      <w:pPr>
        <w:jc w:val="both"/>
        <w:rPr>
          <w:rFonts w:ascii="Times New Roman" w:hAnsi="Times New Roman" w:cs="Times New Roman"/>
          <w:color w:val="002060"/>
          <w:sz w:val="28"/>
          <w:szCs w:val="28"/>
        </w:rPr>
      </w:pPr>
      <w:r w:rsidRPr="00672687">
        <w:rPr>
          <w:rFonts w:ascii="Times New Roman" w:hAnsi="Times New Roman" w:cs="Times New Roman"/>
          <w:color w:val="002060"/>
          <w:sz w:val="28"/>
          <w:szCs w:val="28"/>
        </w:rPr>
        <w:t xml:space="preserve">       </w:t>
      </w:r>
      <w:r w:rsidR="003253BB" w:rsidRPr="00672687">
        <w:rPr>
          <w:rFonts w:ascii="Times New Roman" w:hAnsi="Times New Roman" w:cs="Times New Roman"/>
          <w:color w:val="002060"/>
          <w:sz w:val="28"/>
          <w:szCs w:val="28"/>
        </w:rPr>
        <w:t xml:space="preserve">При плануванні конкретних уроків педагогу необхідно враховувати, що будь-який метод навчання має тією чи іншою мірою забезпечувати: </w:t>
      </w:r>
    </w:p>
    <w:p w:rsidR="003253BB" w:rsidRPr="0083093E" w:rsidRDefault="003253BB" w:rsidP="004C6CD2">
      <w:pPr>
        <w:pStyle w:val="a3"/>
        <w:numPr>
          <w:ilvl w:val="0"/>
          <w:numId w:val="7"/>
        </w:numPr>
        <w:jc w:val="both"/>
        <w:rPr>
          <w:rFonts w:ascii="Times New Roman" w:hAnsi="Times New Roman"/>
          <w:color w:val="00B0F0"/>
          <w:sz w:val="28"/>
          <w:szCs w:val="28"/>
        </w:rPr>
      </w:pPr>
      <w:r w:rsidRPr="0083093E">
        <w:rPr>
          <w:rFonts w:ascii="Times New Roman" w:hAnsi="Times New Roman"/>
          <w:color w:val="00B0F0"/>
          <w:sz w:val="28"/>
          <w:szCs w:val="28"/>
        </w:rPr>
        <w:t xml:space="preserve">активну участь учнів у процесі навчання; </w:t>
      </w:r>
    </w:p>
    <w:p w:rsidR="004C6CD2" w:rsidRPr="0083093E" w:rsidRDefault="003253BB" w:rsidP="003253BB">
      <w:pPr>
        <w:pStyle w:val="a3"/>
        <w:numPr>
          <w:ilvl w:val="0"/>
          <w:numId w:val="7"/>
        </w:numPr>
        <w:jc w:val="both"/>
        <w:rPr>
          <w:rFonts w:ascii="Times New Roman" w:hAnsi="Times New Roman"/>
          <w:color w:val="00B0F0"/>
          <w:sz w:val="28"/>
          <w:szCs w:val="28"/>
        </w:rPr>
      </w:pPr>
      <w:r w:rsidRPr="0083093E">
        <w:rPr>
          <w:rFonts w:ascii="Times New Roman" w:hAnsi="Times New Roman"/>
          <w:color w:val="00B0F0"/>
          <w:sz w:val="28"/>
          <w:szCs w:val="28"/>
        </w:rPr>
        <w:t xml:space="preserve">встановлення зворотного зв'язку в системі "педагог–учень”; </w:t>
      </w:r>
    </w:p>
    <w:p w:rsidR="004C6CD2" w:rsidRPr="0083093E" w:rsidRDefault="003253BB" w:rsidP="003253BB">
      <w:pPr>
        <w:pStyle w:val="a3"/>
        <w:numPr>
          <w:ilvl w:val="0"/>
          <w:numId w:val="7"/>
        </w:numPr>
        <w:jc w:val="both"/>
        <w:rPr>
          <w:rFonts w:ascii="Times New Roman" w:hAnsi="Times New Roman"/>
          <w:color w:val="00B0F0"/>
          <w:sz w:val="28"/>
          <w:szCs w:val="28"/>
        </w:rPr>
      </w:pPr>
      <w:r w:rsidRPr="0083093E">
        <w:rPr>
          <w:rFonts w:ascii="Times New Roman" w:hAnsi="Times New Roman"/>
          <w:color w:val="00B0F0"/>
          <w:sz w:val="28"/>
          <w:szCs w:val="28"/>
        </w:rPr>
        <w:t xml:space="preserve">можливість застосування набутих навичок і знань в реальних життєвих та навчальних ситуаціях; </w:t>
      </w:r>
    </w:p>
    <w:p w:rsidR="004C6CD2" w:rsidRPr="0083093E" w:rsidRDefault="003253BB" w:rsidP="003253BB">
      <w:pPr>
        <w:pStyle w:val="a3"/>
        <w:numPr>
          <w:ilvl w:val="0"/>
          <w:numId w:val="7"/>
        </w:numPr>
        <w:jc w:val="both"/>
        <w:rPr>
          <w:rFonts w:ascii="Times New Roman" w:hAnsi="Times New Roman"/>
          <w:color w:val="00B0F0"/>
          <w:sz w:val="28"/>
          <w:szCs w:val="28"/>
        </w:rPr>
      </w:pPr>
      <w:r w:rsidRPr="0083093E">
        <w:rPr>
          <w:rFonts w:ascii="Times New Roman" w:hAnsi="Times New Roman"/>
          <w:color w:val="00B0F0"/>
          <w:sz w:val="28"/>
          <w:szCs w:val="28"/>
        </w:rPr>
        <w:t xml:space="preserve">розвиток цільових навичок поведінки (самостійної творчої діяльності, роботи в малих групах); </w:t>
      </w:r>
    </w:p>
    <w:p w:rsidR="004C6CD2" w:rsidRPr="0083093E" w:rsidRDefault="003253BB" w:rsidP="003253BB">
      <w:pPr>
        <w:pStyle w:val="a3"/>
        <w:numPr>
          <w:ilvl w:val="0"/>
          <w:numId w:val="7"/>
        </w:numPr>
        <w:jc w:val="both"/>
        <w:rPr>
          <w:rFonts w:ascii="Times New Roman" w:hAnsi="Times New Roman"/>
          <w:color w:val="00B0F0"/>
          <w:sz w:val="28"/>
          <w:szCs w:val="28"/>
        </w:rPr>
      </w:pPr>
      <w:r w:rsidRPr="0083093E">
        <w:rPr>
          <w:rFonts w:ascii="Times New Roman" w:hAnsi="Times New Roman"/>
          <w:color w:val="00B0F0"/>
          <w:sz w:val="28"/>
          <w:szCs w:val="28"/>
        </w:rPr>
        <w:t xml:space="preserve">мотивацію учнів до підвищення ефективності своєї діяльності на заняттях і в реальних ситуаціях; </w:t>
      </w:r>
    </w:p>
    <w:p w:rsidR="003253BB" w:rsidRPr="0083093E" w:rsidRDefault="003253BB" w:rsidP="003253BB">
      <w:pPr>
        <w:pStyle w:val="a3"/>
        <w:numPr>
          <w:ilvl w:val="0"/>
          <w:numId w:val="7"/>
        </w:numPr>
        <w:jc w:val="both"/>
        <w:rPr>
          <w:rFonts w:ascii="Times New Roman" w:hAnsi="Times New Roman"/>
          <w:color w:val="00B0F0"/>
          <w:sz w:val="28"/>
          <w:szCs w:val="28"/>
        </w:rPr>
      </w:pPr>
      <w:r w:rsidRPr="0083093E">
        <w:rPr>
          <w:rFonts w:ascii="Times New Roman" w:hAnsi="Times New Roman"/>
          <w:color w:val="00B0F0"/>
          <w:sz w:val="28"/>
          <w:szCs w:val="28"/>
        </w:rPr>
        <w:t xml:space="preserve">можливість отримувати знання на груповому та індивідуальному рівнях. </w:t>
      </w:r>
    </w:p>
    <w:p w:rsidR="003253BB" w:rsidRPr="003253BB" w:rsidRDefault="003253BB" w:rsidP="003253BB">
      <w:pPr>
        <w:jc w:val="both"/>
        <w:rPr>
          <w:rFonts w:ascii="Times New Roman" w:hAnsi="Times New Roman" w:cs="Times New Roman"/>
          <w:sz w:val="28"/>
          <w:szCs w:val="28"/>
        </w:rPr>
      </w:pPr>
    </w:p>
    <w:p w:rsidR="004C6CD2" w:rsidRPr="00672687" w:rsidRDefault="003253BB" w:rsidP="003253BB">
      <w:pPr>
        <w:jc w:val="both"/>
        <w:rPr>
          <w:rFonts w:ascii="Times New Roman" w:hAnsi="Times New Roman" w:cs="Times New Roman"/>
          <w:color w:val="002060"/>
          <w:sz w:val="28"/>
          <w:szCs w:val="28"/>
        </w:rPr>
      </w:pPr>
      <w:r w:rsidRPr="00672687">
        <w:rPr>
          <w:rFonts w:ascii="Times New Roman" w:hAnsi="Times New Roman" w:cs="Times New Roman"/>
          <w:color w:val="002060"/>
          <w:sz w:val="28"/>
          <w:szCs w:val="28"/>
        </w:rPr>
        <w:lastRenderedPageBreak/>
        <w:t xml:space="preserve">У процесі навчання найбільш доцільно використання, в першу чергу, тих методів, при яких: </w:t>
      </w:r>
    </w:p>
    <w:p w:rsidR="004C6CD2" w:rsidRPr="0083093E" w:rsidRDefault="003253BB" w:rsidP="003253BB">
      <w:pPr>
        <w:pStyle w:val="a3"/>
        <w:numPr>
          <w:ilvl w:val="0"/>
          <w:numId w:val="7"/>
        </w:numPr>
        <w:jc w:val="both"/>
        <w:rPr>
          <w:rFonts w:ascii="Times New Roman" w:hAnsi="Times New Roman"/>
          <w:color w:val="00B0F0"/>
          <w:sz w:val="28"/>
          <w:szCs w:val="28"/>
        </w:rPr>
      </w:pPr>
      <w:r w:rsidRPr="0083093E">
        <w:rPr>
          <w:rFonts w:ascii="Times New Roman" w:hAnsi="Times New Roman"/>
          <w:color w:val="00B0F0"/>
          <w:sz w:val="28"/>
          <w:szCs w:val="28"/>
        </w:rPr>
        <w:t xml:space="preserve">в учнів розвивається бажання до творчої, продуктивної праці; </w:t>
      </w:r>
    </w:p>
    <w:p w:rsidR="004C6CD2" w:rsidRPr="0083093E" w:rsidRDefault="003253BB" w:rsidP="003253BB">
      <w:pPr>
        <w:pStyle w:val="a3"/>
        <w:numPr>
          <w:ilvl w:val="0"/>
          <w:numId w:val="7"/>
        </w:numPr>
        <w:jc w:val="both"/>
        <w:rPr>
          <w:rFonts w:ascii="Times New Roman" w:hAnsi="Times New Roman"/>
          <w:color w:val="00B0F0"/>
          <w:sz w:val="28"/>
          <w:szCs w:val="28"/>
        </w:rPr>
      </w:pPr>
      <w:r w:rsidRPr="0083093E">
        <w:rPr>
          <w:rFonts w:ascii="Times New Roman" w:hAnsi="Times New Roman"/>
          <w:color w:val="00B0F0"/>
          <w:sz w:val="28"/>
          <w:szCs w:val="28"/>
        </w:rPr>
        <w:t xml:space="preserve">учні прагнуть до активних дій, досягають успіхів і мотивують власну поведінку; </w:t>
      </w:r>
    </w:p>
    <w:p w:rsidR="003253BB" w:rsidRPr="0083093E" w:rsidRDefault="003253BB" w:rsidP="003253BB">
      <w:pPr>
        <w:pStyle w:val="a3"/>
        <w:numPr>
          <w:ilvl w:val="0"/>
          <w:numId w:val="7"/>
        </w:numPr>
        <w:jc w:val="both"/>
        <w:rPr>
          <w:rFonts w:ascii="Times New Roman" w:hAnsi="Times New Roman"/>
          <w:color w:val="00B0F0"/>
          <w:sz w:val="28"/>
          <w:szCs w:val="28"/>
        </w:rPr>
      </w:pPr>
      <w:r w:rsidRPr="0083093E">
        <w:rPr>
          <w:rFonts w:ascii="Times New Roman" w:hAnsi="Times New Roman"/>
          <w:color w:val="00B0F0"/>
          <w:sz w:val="28"/>
          <w:szCs w:val="28"/>
        </w:rPr>
        <w:t xml:space="preserve">відпрацьовуються моделі поведінки, необхідні для успішної професійної чи підприємницької діяльності. </w:t>
      </w:r>
    </w:p>
    <w:p w:rsidR="00DD5454" w:rsidRDefault="0083093E" w:rsidP="002C3D41">
      <w:pPr>
        <w:tabs>
          <w:tab w:val="left" w:pos="3780"/>
        </w:tabs>
        <w:jc w:val="both"/>
        <w:rPr>
          <w:rFonts w:ascii="Times New Roman" w:hAnsi="Times New Roman" w:cs="Times New Roman"/>
          <w:sz w:val="28"/>
          <w:szCs w:val="28"/>
          <w:lang w:val="uk-UA"/>
        </w:rPr>
      </w:pPr>
      <w:r>
        <w:rPr>
          <w:rFonts w:ascii="Times New Roman" w:hAnsi="Times New Roman" w:cs="Times New Roman"/>
          <w:color w:val="76923C" w:themeColor="accent3" w:themeShade="BF"/>
          <w:sz w:val="28"/>
          <w:szCs w:val="28"/>
        </w:rPr>
        <w:t xml:space="preserve">            </w:t>
      </w:r>
      <w:r w:rsidR="000D4AD9" w:rsidRPr="00672687">
        <w:rPr>
          <w:rFonts w:ascii="Times New Roman" w:hAnsi="Times New Roman" w:cs="Times New Roman"/>
          <w:color w:val="76923C" w:themeColor="accent3" w:themeShade="BF"/>
          <w:sz w:val="28"/>
          <w:szCs w:val="28"/>
        </w:rPr>
        <w:t xml:space="preserve"> </w:t>
      </w:r>
      <w:r w:rsidR="003253BB" w:rsidRPr="00672687">
        <w:rPr>
          <w:rFonts w:ascii="Times New Roman" w:hAnsi="Times New Roman" w:cs="Times New Roman"/>
          <w:color w:val="002060"/>
          <w:sz w:val="28"/>
          <w:szCs w:val="28"/>
        </w:rPr>
        <w:t>Цим вимогам найбільш відповідають інтерактивні методи навчання</w:t>
      </w:r>
      <w:r w:rsidR="003253BB" w:rsidRPr="003253BB">
        <w:rPr>
          <w:rFonts w:ascii="Times New Roman" w:hAnsi="Times New Roman" w:cs="Times New Roman"/>
          <w:sz w:val="28"/>
          <w:szCs w:val="28"/>
        </w:rPr>
        <w:t xml:space="preserve"> </w:t>
      </w:r>
      <w:r w:rsidR="003253BB" w:rsidRPr="000D4AD9">
        <w:rPr>
          <w:rFonts w:ascii="Times New Roman" w:hAnsi="Times New Roman" w:cs="Times New Roman"/>
          <w:color w:val="C00000"/>
          <w:sz w:val="28"/>
          <w:szCs w:val="28"/>
        </w:rPr>
        <w:t>(ІАМН).</w:t>
      </w:r>
      <w:r w:rsidR="002C3D41" w:rsidRPr="009C3BC5">
        <w:rPr>
          <w:rFonts w:ascii="Times New Roman" w:hAnsi="Times New Roman" w:cs="Times New Roman"/>
          <w:sz w:val="28"/>
          <w:szCs w:val="28"/>
        </w:rPr>
        <w:t xml:space="preserve">  </w:t>
      </w:r>
      <w:r w:rsidR="002C3D41" w:rsidRPr="00672687">
        <w:rPr>
          <w:rFonts w:ascii="Times New Roman" w:hAnsi="Times New Roman" w:cs="Times New Roman"/>
          <w:color w:val="002060"/>
          <w:sz w:val="28"/>
          <w:szCs w:val="28"/>
        </w:rPr>
        <w:t>Слово "інтерактив” прийшло до нас із англійської мови "</w:t>
      </w:r>
      <w:r w:rsidR="002C3D41" w:rsidRPr="00672687">
        <w:rPr>
          <w:rFonts w:ascii="Times New Roman" w:hAnsi="Times New Roman" w:cs="Times New Roman"/>
          <w:color w:val="002060"/>
          <w:sz w:val="28"/>
          <w:szCs w:val="28"/>
          <w:lang w:val="en-US"/>
        </w:rPr>
        <w:t>inter</w:t>
      </w:r>
      <w:r w:rsidR="002C3D41" w:rsidRPr="00672687">
        <w:rPr>
          <w:rFonts w:ascii="Times New Roman" w:hAnsi="Times New Roman" w:cs="Times New Roman"/>
          <w:color w:val="002060"/>
          <w:sz w:val="28"/>
          <w:szCs w:val="28"/>
        </w:rPr>
        <w:t>а</w:t>
      </w:r>
      <w:r w:rsidR="002C3D41" w:rsidRPr="00672687">
        <w:rPr>
          <w:rFonts w:ascii="Times New Roman" w:hAnsi="Times New Roman" w:cs="Times New Roman"/>
          <w:color w:val="002060"/>
          <w:sz w:val="28"/>
          <w:szCs w:val="28"/>
          <w:lang w:val="en-US"/>
        </w:rPr>
        <w:t>ct</w:t>
      </w:r>
      <w:r w:rsidR="002C3D41" w:rsidRPr="00672687">
        <w:rPr>
          <w:rFonts w:ascii="Times New Roman" w:hAnsi="Times New Roman" w:cs="Times New Roman"/>
          <w:color w:val="002060"/>
          <w:sz w:val="28"/>
          <w:szCs w:val="28"/>
        </w:rPr>
        <w:t>”. "</w:t>
      </w:r>
      <w:r w:rsidR="002C3D41" w:rsidRPr="00672687">
        <w:rPr>
          <w:rFonts w:ascii="Times New Roman" w:hAnsi="Times New Roman" w:cs="Times New Roman"/>
          <w:color w:val="002060"/>
          <w:sz w:val="28"/>
          <w:szCs w:val="28"/>
          <w:lang w:val="en-US"/>
        </w:rPr>
        <w:t>Inter</w:t>
      </w:r>
      <w:r w:rsidR="002C3D41" w:rsidRPr="00672687">
        <w:rPr>
          <w:rFonts w:ascii="Times New Roman" w:hAnsi="Times New Roman" w:cs="Times New Roman"/>
          <w:color w:val="002060"/>
          <w:sz w:val="28"/>
          <w:szCs w:val="28"/>
        </w:rPr>
        <w:t>” – це "взаємний”, "</w:t>
      </w:r>
      <w:r w:rsidR="002C3D41" w:rsidRPr="00672687">
        <w:rPr>
          <w:rFonts w:ascii="Times New Roman" w:hAnsi="Times New Roman" w:cs="Times New Roman"/>
          <w:color w:val="002060"/>
          <w:sz w:val="28"/>
          <w:szCs w:val="28"/>
          <w:lang w:val="en-US"/>
        </w:rPr>
        <w:t>act</w:t>
      </w:r>
      <w:r w:rsidR="002C3D41" w:rsidRPr="00672687">
        <w:rPr>
          <w:rFonts w:ascii="Times New Roman" w:hAnsi="Times New Roman" w:cs="Times New Roman"/>
          <w:color w:val="002060"/>
          <w:sz w:val="28"/>
          <w:szCs w:val="28"/>
        </w:rPr>
        <w:t xml:space="preserve">” – діяти. </w:t>
      </w:r>
    </w:p>
    <w:p w:rsidR="00DD5454" w:rsidRPr="00FA5419" w:rsidRDefault="0083093E" w:rsidP="00DD5454">
      <w:pPr>
        <w:tabs>
          <w:tab w:val="left" w:pos="3990"/>
        </w:tabs>
        <w:jc w:val="both"/>
        <w:rPr>
          <w:rFonts w:ascii="Times New Roman" w:hAnsi="Times New Roman" w:cs="Times New Roman"/>
          <w:sz w:val="28"/>
          <w:szCs w:val="28"/>
        </w:rPr>
      </w:pPr>
      <w:r w:rsidRPr="0083093E">
        <w:rPr>
          <w:rFonts w:ascii="Times New Roman" w:hAnsi="Times New Roman" w:cs="Times New Roman"/>
          <w:b/>
          <w:i/>
          <w:color w:val="C00000"/>
          <w:sz w:val="28"/>
          <w:szCs w:val="28"/>
          <w:lang w:val="uk-UA"/>
        </w:rPr>
        <w:t xml:space="preserve">             </w:t>
      </w:r>
      <w:r w:rsidR="002C3D41" w:rsidRPr="0083093E">
        <w:rPr>
          <w:rFonts w:ascii="Times New Roman" w:hAnsi="Times New Roman" w:cs="Times New Roman"/>
          <w:b/>
          <w:i/>
          <w:color w:val="C00000"/>
          <w:sz w:val="28"/>
          <w:szCs w:val="28"/>
          <w:u w:val="single"/>
          <w:lang w:val="uk-UA"/>
        </w:rPr>
        <w:t>Інтерактивне навчання</w:t>
      </w:r>
      <w:r w:rsidR="002C3D41" w:rsidRPr="00DD5454">
        <w:rPr>
          <w:rFonts w:ascii="Times New Roman" w:hAnsi="Times New Roman" w:cs="Times New Roman"/>
          <w:sz w:val="28"/>
          <w:szCs w:val="28"/>
          <w:lang w:val="uk-UA"/>
        </w:rPr>
        <w:t xml:space="preserve"> </w:t>
      </w:r>
      <w:r w:rsidR="002C3D41" w:rsidRPr="00672687">
        <w:rPr>
          <w:rFonts w:ascii="Times New Roman" w:hAnsi="Times New Roman" w:cs="Times New Roman"/>
          <w:color w:val="002060"/>
          <w:sz w:val="28"/>
          <w:szCs w:val="28"/>
          <w:lang w:val="uk-UA"/>
        </w:rPr>
        <w:t xml:space="preserve">– це навчання основане на діалогічному мовленні, в ході якого здійснюється взаємодія вчителя і учня, при цьому вони - рівноправні, рівнозначні суб’єкти навчання і не відчувається домінування одного учасника навчального процесу над іншим, однієї думки над іншою. </w:t>
      </w:r>
      <w:r w:rsidR="002C3D41" w:rsidRPr="00672687">
        <w:rPr>
          <w:rFonts w:ascii="Times New Roman" w:hAnsi="Times New Roman" w:cs="Times New Roman"/>
          <w:color w:val="002060"/>
          <w:sz w:val="28"/>
          <w:szCs w:val="28"/>
        </w:rPr>
        <w:t>В таких умовах, учні швидше привчаються бути демократичними, сміливо спілкуватися з іншими людьми, критично мислити, приймати обґрунтовані самостійні рішення.</w:t>
      </w:r>
      <w:r w:rsidR="00DD5454" w:rsidRPr="00672687">
        <w:rPr>
          <w:rFonts w:ascii="Times New Roman" w:hAnsi="Times New Roman" w:cs="Times New Roman"/>
          <w:color w:val="002060"/>
          <w:sz w:val="28"/>
          <w:szCs w:val="28"/>
          <w:lang w:val="uk-UA"/>
        </w:rPr>
        <w:t xml:space="preserve"> За визначення, О.Пометун та Л.Пироженко: «сутність інтерактивного навчання полягає в тому, що навчальний процес відбувається за умов постійної, активної взаємодії всіх учнів. </w:t>
      </w:r>
      <w:r w:rsidR="00DD5454" w:rsidRPr="00672687">
        <w:rPr>
          <w:rFonts w:ascii="Times New Roman" w:hAnsi="Times New Roman" w:cs="Times New Roman"/>
          <w:color w:val="002060"/>
          <w:sz w:val="28"/>
          <w:szCs w:val="28"/>
        </w:rPr>
        <w:t xml:space="preserve">Це співнавчання, взаємонавчання (колективне, групове навчання в співпраці)». </w:t>
      </w:r>
    </w:p>
    <w:p w:rsidR="002C3D41" w:rsidRPr="009C3BC5" w:rsidRDefault="00E53F9D" w:rsidP="002C3D41">
      <w:pPr>
        <w:tabs>
          <w:tab w:val="left" w:pos="3780"/>
        </w:tabs>
        <w:jc w:val="both"/>
        <w:rPr>
          <w:rFonts w:ascii="Times New Roman" w:hAnsi="Times New Roman" w:cs="Times New Roman"/>
          <w:sz w:val="28"/>
          <w:szCs w:val="28"/>
        </w:rPr>
      </w:pPr>
      <w:r w:rsidRPr="00E53F9D">
        <w:rPr>
          <w:rFonts w:ascii="Times New Roman" w:hAnsi="Times New Roman" w:cs="Times New Roman"/>
          <w:noProof/>
          <w:sz w:val="28"/>
          <w:szCs w:val="28"/>
        </w:rPr>
        <w:drawing>
          <wp:inline distT="0" distB="0" distL="0" distR="0">
            <wp:extent cx="5514975" cy="3381375"/>
            <wp:effectExtent l="19050" t="0" r="9525" b="0"/>
            <wp:docPr id="4" name="Рисунок 1" descr="C:\Documents and Settings\Admin\Рабочий стол\Досвыдынтеракт\З досвіду роботи вчителя англійської мов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Досвыдынтеракт\З досвіду роботи вчителя англійської мови.png"/>
                    <pic:cNvPicPr>
                      <a:picLocks noChangeAspect="1" noChangeArrowheads="1"/>
                    </pic:cNvPicPr>
                  </pic:nvPicPr>
                  <pic:blipFill>
                    <a:blip r:embed="rId17" cstate="print"/>
                    <a:srcRect/>
                    <a:stretch>
                      <a:fillRect/>
                    </a:stretch>
                  </pic:blipFill>
                  <pic:spPr bwMode="auto">
                    <a:xfrm>
                      <a:off x="0" y="0"/>
                      <a:ext cx="5514975" cy="3381375"/>
                    </a:xfrm>
                    <a:prstGeom prst="rect">
                      <a:avLst/>
                    </a:prstGeom>
                    <a:noFill/>
                    <a:ln w="9525">
                      <a:noFill/>
                      <a:miter lim="800000"/>
                      <a:headEnd/>
                      <a:tailEnd/>
                    </a:ln>
                  </pic:spPr>
                </pic:pic>
              </a:graphicData>
            </a:graphic>
          </wp:inline>
        </w:drawing>
      </w:r>
    </w:p>
    <w:p w:rsidR="000D4AD9" w:rsidRPr="00672687" w:rsidRDefault="003253BB" w:rsidP="00672687">
      <w:pPr>
        <w:rPr>
          <w:rFonts w:ascii="Times New Roman" w:hAnsi="Times New Roman" w:cs="Times New Roman"/>
          <w:color w:val="002060"/>
          <w:sz w:val="28"/>
          <w:szCs w:val="28"/>
        </w:rPr>
      </w:pPr>
      <w:r w:rsidRPr="00672687">
        <w:rPr>
          <w:rFonts w:ascii="Times New Roman" w:hAnsi="Times New Roman" w:cs="Times New Roman"/>
          <w:b/>
          <w:i/>
          <w:color w:val="C00000"/>
          <w:sz w:val="28"/>
          <w:szCs w:val="28"/>
          <w:u w:val="single"/>
        </w:rPr>
        <w:lastRenderedPageBreak/>
        <w:t>Інтерактивний метод</w:t>
      </w:r>
      <w:r w:rsidRPr="00672687">
        <w:rPr>
          <w:rFonts w:ascii="Times New Roman" w:hAnsi="Times New Roman" w:cs="Times New Roman"/>
          <w:color w:val="002060"/>
          <w:sz w:val="28"/>
          <w:szCs w:val="28"/>
        </w:rPr>
        <w:t xml:space="preserve"> – це спосіб взаємодії через бесіду, діалог. </w:t>
      </w:r>
    </w:p>
    <w:p w:rsidR="003253BB" w:rsidRPr="00672687" w:rsidRDefault="00DD5454" w:rsidP="00672687">
      <w:pPr>
        <w:rPr>
          <w:rFonts w:ascii="Times New Roman" w:hAnsi="Times New Roman" w:cs="Times New Roman"/>
          <w:color w:val="002060"/>
          <w:sz w:val="28"/>
          <w:szCs w:val="28"/>
        </w:rPr>
      </w:pPr>
      <w:r w:rsidRPr="00672687">
        <w:rPr>
          <w:rFonts w:ascii="Times New Roman" w:hAnsi="Times New Roman" w:cs="Times New Roman"/>
          <w:color w:val="002060"/>
          <w:sz w:val="28"/>
          <w:szCs w:val="28"/>
          <w:lang w:val="uk-UA"/>
        </w:rPr>
        <w:t xml:space="preserve">      </w:t>
      </w:r>
      <w:r w:rsidR="003253BB" w:rsidRPr="00672687">
        <w:rPr>
          <w:rFonts w:ascii="Times New Roman" w:hAnsi="Times New Roman" w:cs="Times New Roman"/>
          <w:color w:val="002060"/>
          <w:sz w:val="28"/>
          <w:szCs w:val="28"/>
        </w:rPr>
        <w:t xml:space="preserve">ІАМН передбачають фронтальну роботу учнів та роботу малими групами. Найбільш ефективні результати можна отримати при організації роботи учнів малими групами. </w:t>
      </w:r>
    </w:p>
    <w:p w:rsidR="00E53F9D" w:rsidRDefault="00E53F9D" w:rsidP="003253BB">
      <w:pPr>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419725" cy="3381375"/>
            <wp:effectExtent l="19050" t="0" r="9525" b="0"/>
            <wp:docPr id="5" name="Рисунок 2" descr="C:\Documents and Settings\Admin\Рабочий стол\Досвыдынтеракт\досвыданг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Досвыдынтеракт\досвыдангл.png"/>
                    <pic:cNvPicPr>
                      <a:picLocks noChangeAspect="1" noChangeArrowheads="1"/>
                    </pic:cNvPicPr>
                  </pic:nvPicPr>
                  <pic:blipFill>
                    <a:blip r:embed="rId18" cstate="print"/>
                    <a:srcRect/>
                    <a:stretch>
                      <a:fillRect/>
                    </a:stretch>
                  </pic:blipFill>
                  <pic:spPr bwMode="auto">
                    <a:xfrm>
                      <a:off x="0" y="0"/>
                      <a:ext cx="5419725" cy="3381375"/>
                    </a:xfrm>
                    <a:prstGeom prst="rect">
                      <a:avLst/>
                    </a:prstGeom>
                    <a:noFill/>
                    <a:ln w="9525">
                      <a:noFill/>
                      <a:miter lim="800000"/>
                      <a:headEnd/>
                      <a:tailEnd/>
                    </a:ln>
                  </pic:spPr>
                </pic:pic>
              </a:graphicData>
            </a:graphic>
          </wp:inline>
        </w:drawing>
      </w:r>
    </w:p>
    <w:p w:rsidR="00672687" w:rsidRDefault="00672687" w:rsidP="00D57F36">
      <w:pPr>
        <w:tabs>
          <w:tab w:val="left" w:pos="3780"/>
        </w:tabs>
        <w:jc w:val="both"/>
        <w:rPr>
          <w:rFonts w:ascii="Times New Roman" w:hAnsi="Times New Roman" w:cs="Times New Roman"/>
          <w:b/>
          <w:i/>
          <w:color w:val="C00000"/>
          <w:sz w:val="28"/>
          <w:szCs w:val="28"/>
          <w:u w:val="single"/>
          <w:lang w:val="uk-UA"/>
        </w:rPr>
      </w:pPr>
    </w:p>
    <w:p w:rsidR="00D57F36" w:rsidRPr="00672687" w:rsidRDefault="00672687" w:rsidP="00D57F36">
      <w:pPr>
        <w:tabs>
          <w:tab w:val="left" w:pos="3780"/>
        </w:tabs>
        <w:jc w:val="both"/>
        <w:rPr>
          <w:rFonts w:ascii="Times New Roman" w:hAnsi="Times New Roman" w:cs="Times New Roman"/>
          <w:color w:val="002060"/>
          <w:sz w:val="28"/>
          <w:szCs w:val="28"/>
        </w:rPr>
      </w:pPr>
      <w:r w:rsidRPr="00672687">
        <w:rPr>
          <w:rFonts w:ascii="Times New Roman" w:hAnsi="Times New Roman" w:cs="Times New Roman"/>
          <w:b/>
          <w:i/>
          <w:color w:val="C00000"/>
          <w:sz w:val="28"/>
          <w:szCs w:val="28"/>
          <w:lang w:val="uk-UA"/>
        </w:rPr>
        <w:t xml:space="preserve">        </w:t>
      </w:r>
      <w:r w:rsidR="00D57F36" w:rsidRPr="00672687">
        <w:rPr>
          <w:rFonts w:ascii="Times New Roman" w:hAnsi="Times New Roman" w:cs="Times New Roman"/>
          <w:b/>
          <w:i/>
          <w:color w:val="C00000"/>
          <w:sz w:val="28"/>
          <w:szCs w:val="28"/>
          <w:u w:val="single"/>
          <w:lang w:val="uk-UA"/>
        </w:rPr>
        <w:t>Мета інтерактивного навчання</w:t>
      </w:r>
      <w:r w:rsidR="00D57F36" w:rsidRPr="00672687">
        <w:rPr>
          <w:rFonts w:ascii="Times New Roman" w:hAnsi="Times New Roman" w:cs="Times New Roman"/>
          <w:color w:val="76923C" w:themeColor="accent3" w:themeShade="BF"/>
          <w:sz w:val="28"/>
          <w:szCs w:val="28"/>
          <w:lang w:val="uk-UA"/>
        </w:rPr>
        <w:t xml:space="preserve"> </w:t>
      </w:r>
      <w:r w:rsidR="00D57F36" w:rsidRPr="00672687">
        <w:rPr>
          <w:rFonts w:ascii="Times New Roman" w:hAnsi="Times New Roman" w:cs="Times New Roman"/>
          <w:color w:val="002060"/>
          <w:sz w:val="28"/>
          <w:szCs w:val="28"/>
          <w:lang w:val="uk-UA"/>
        </w:rPr>
        <w:t xml:space="preserve">– створювання комфортних умов навчання, при яких учень відчуває свою успішність, свою інтелектуальну досконалість .Потрібно пам’ятати, що суть інтерактивного навчання полягає у тому, що навчальний процес повинен бути постійно наповнений активною взаємодією всіх учнів. </w:t>
      </w:r>
      <w:r w:rsidR="00D57F36" w:rsidRPr="00672687">
        <w:rPr>
          <w:rFonts w:ascii="Times New Roman" w:hAnsi="Times New Roman" w:cs="Times New Roman"/>
          <w:color w:val="002060"/>
          <w:sz w:val="28"/>
          <w:szCs w:val="28"/>
        </w:rPr>
        <w:t>Це базується на співпраці, взаємо - навчанні: вчитель – учень, учень – учень.</w:t>
      </w:r>
    </w:p>
    <w:p w:rsidR="00D57F36" w:rsidRPr="00672687" w:rsidRDefault="00D57F36" w:rsidP="00D57F36">
      <w:pPr>
        <w:tabs>
          <w:tab w:val="left" w:pos="3780"/>
        </w:tabs>
        <w:jc w:val="both"/>
        <w:rPr>
          <w:rFonts w:ascii="Times New Roman" w:hAnsi="Times New Roman" w:cs="Times New Roman"/>
          <w:color w:val="002060"/>
          <w:sz w:val="28"/>
          <w:szCs w:val="28"/>
        </w:rPr>
      </w:pPr>
      <w:r w:rsidRPr="00672687">
        <w:rPr>
          <w:rFonts w:ascii="Times New Roman" w:hAnsi="Times New Roman" w:cs="Times New Roman"/>
          <w:color w:val="002060"/>
          <w:sz w:val="28"/>
          <w:szCs w:val="28"/>
        </w:rPr>
        <w:t>На допомогу вчителеві можуть прийти уроки-казки, уроки-подорожі, уроки-діалоги, уроки-ділові ігри та використовуватися елементи гри в ході уроку, диференційне навчання ,інтегровані завдання , уроки-проекти, уроки з комп”ютерною підтримкою.</w:t>
      </w:r>
    </w:p>
    <w:p w:rsidR="00D57F36" w:rsidRPr="00672687" w:rsidRDefault="00D57F36" w:rsidP="00D57F36">
      <w:pPr>
        <w:tabs>
          <w:tab w:val="left" w:pos="3780"/>
        </w:tabs>
        <w:rPr>
          <w:b/>
          <w:i/>
          <w:color w:val="C00000"/>
          <w:u w:val="single"/>
        </w:rPr>
      </w:pPr>
      <w:r w:rsidRPr="00672687">
        <w:rPr>
          <w:rFonts w:ascii="Times New Roman" w:hAnsi="Times New Roman" w:cs="Times New Roman"/>
          <w:b/>
          <w:i/>
          <w:color w:val="C00000"/>
          <w:sz w:val="28"/>
          <w:szCs w:val="28"/>
          <w:u w:val="single"/>
        </w:rPr>
        <w:t xml:space="preserve">Правила організації інтерактивного навчання: </w:t>
      </w:r>
    </w:p>
    <w:p w:rsidR="00D57F36" w:rsidRPr="00672687" w:rsidRDefault="00D57F36" w:rsidP="00D57F36">
      <w:pPr>
        <w:jc w:val="both"/>
        <w:rPr>
          <w:rFonts w:ascii="Times New Roman" w:hAnsi="Times New Roman" w:cs="Times New Roman"/>
          <w:color w:val="002060"/>
          <w:sz w:val="28"/>
          <w:szCs w:val="28"/>
        </w:rPr>
      </w:pPr>
      <w:r w:rsidRPr="0083093E">
        <w:rPr>
          <w:rFonts w:ascii="Times New Roman" w:hAnsi="Times New Roman" w:cs="Times New Roman"/>
          <w:b/>
          <w:color w:val="E36C0A" w:themeColor="accent6" w:themeShade="BF"/>
          <w:sz w:val="28"/>
          <w:szCs w:val="28"/>
        </w:rPr>
        <w:t>1.</w:t>
      </w:r>
      <w:r w:rsidRPr="00672687">
        <w:rPr>
          <w:rFonts w:ascii="Times New Roman" w:hAnsi="Times New Roman" w:cs="Times New Roman"/>
          <w:color w:val="002060"/>
          <w:sz w:val="28"/>
          <w:szCs w:val="28"/>
        </w:rPr>
        <w:t xml:space="preserve"> У роботу повинні бути залучені (в тій чи інший мірі) всі учні; </w:t>
      </w:r>
    </w:p>
    <w:p w:rsidR="00D57F36" w:rsidRPr="00672687" w:rsidRDefault="00D57F36" w:rsidP="00D57F36">
      <w:pPr>
        <w:jc w:val="both"/>
        <w:rPr>
          <w:rFonts w:ascii="Times New Roman" w:hAnsi="Times New Roman" w:cs="Times New Roman"/>
          <w:color w:val="002060"/>
          <w:sz w:val="28"/>
          <w:szCs w:val="28"/>
        </w:rPr>
      </w:pPr>
      <w:r w:rsidRPr="0083093E">
        <w:rPr>
          <w:rFonts w:ascii="Times New Roman" w:hAnsi="Times New Roman" w:cs="Times New Roman"/>
          <w:b/>
          <w:color w:val="E36C0A" w:themeColor="accent6" w:themeShade="BF"/>
          <w:sz w:val="28"/>
          <w:szCs w:val="28"/>
        </w:rPr>
        <w:t>2.</w:t>
      </w:r>
      <w:r w:rsidRPr="00672687">
        <w:rPr>
          <w:rFonts w:ascii="Times New Roman" w:hAnsi="Times New Roman" w:cs="Times New Roman"/>
          <w:color w:val="002060"/>
          <w:sz w:val="28"/>
          <w:szCs w:val="28"/>
        </w:rPr>
        <w:t xml:space="preserve"> Активна участь учнів у роботі має заохочуватися; </w:t>
      </w:r>
    </w:p>
    <w:p w:rsidR="00D57F36" w:rsidRPr="00672687" w:rsidRDefault="00D57F36" w:rsidP="00D57F36">
      <w:pPr>
        <w:jc w:val="both"/>
        <w:rPr>
          <w:rFonts w:ascii="Times New Roman" w:hAnsi="Times New Roman" w:cs="Times New Roman"/>
          <w:color w:val="002060"/>
          <w:sz w:val="28"/>
          <w:szCs w:val="28"/>
        </w:rPr>
      </w:pPr>
      <w:r w:rsidRPr="0083093E">
        <w:rPr>
          <w:rFonts w:ascii="Times New Roman" w:hAnsi="Times New Roman" w:cs="Times New Roman"/>
          <w:b/>
          <w:color w:val="E36C0A" w:themeColor="accent6" w:themeShade="BF"/>
          <w:sz w:val="28"/>
          <w:szCs w:val="28"/>
        </w:rPr>
        <w:lastRenderedPageBreak/>
        <w:t>3.</w:t>
      </w:r>
      <w:r w:rsidRPr="00672687">
        <w:rPr>
          <w:rFonts w:ascii="Times New Roman" w:hAnsi="Times New Roman" w:cs="Times New Roman"/>
          <w:color w:val="002060"/>
          <w:sz w:val="28"/>
          <w:szCs w:val="28"/>
        </w:rPr>
        <w:t xml:space="preserve"> Учні мають самостійно розробити та виконувати правила роботи у малих групах; </w:t>
      </w:r>
    </w:p>
    <w:p w:rsidR="00D57F36" w:rsidRPr="00672687" w:rsidRDefault="00D57F36" w:rsidP="00D57F36">
      <w:pPr>
        <w:tabs>
          <w:tab w:val="left" w:pos="3390"/>
        </w:tabs>
        <w:jc w:val="both"/>
        <w:rPr>
          <w:rFonts w:ascii="Times New Roman" w:hAnsi="Times New Roman" w:cs="Times New Roman"/>
          <w:color w:val="002060"/>
          <w:sz w:val="28"/>
          <w:szCs w:val="28"/>
        </w:rPr>
      </w:pPr>
      <w:r w:rsidRPr="0083093E">
        <w:rPr>
          <w:rFonts w:ascii="Times New Roman" w:hAnsi="Times New Roman" w:cs="Times New Roman"/>
          <w:b/>
          <w:color w:val="E36C0A" w:themeColor="accent6" w:themeShade="BF"/>
          <w:sz w:val="28"/>
          <w:szCs w:val="28"/>
        </w:rPr>
        <w:t>4.</w:t>
      </w:r>
      <w:r w:rsidRPr="00672687">
        <w:rPr>
          <w:rFonts w:ascii="Times New Roman" w:hAnsi="Times New Roman" w:cs="Times New Roman"/>
          <w:color w:val="002060"/>
          <w:sz w:val="28"/>
          <w:szCs w:val="28"/>
        </w:rPr>
        <w:t xml:space="preserve"> Учнів під час використання ІАМН не повинно бути більш 30 осіб. Тільки в цьому випадку можлива продуктивна робота у малих группах. Використання інтерактивних методів навчання в малих групах сприяє розвитку таких особистісних якостей як комунікабельність, співробітництво, уміння відстоювати свою точку зору, йти на компроміси і т.д.</w:t>
      </w:r>
    </w:p>
    <w:p w:rsidR="00D57F36" w:rsidRPr="00672687" w:rsidRDefault="00D57F36" w:rsidP="00D57F36">
      <w:pPr>
        <w:tabs>
          <w:tab w:val="left" w:pos="3390"/>
        </w:tabs>
        <w:jc w:val="both"/>
        <w:rPr>
          <w:rFonts w:ascii="Times New Roman" w:hAnsi="Times New Roman" w:cs="Times New Roman"/>
          <w:color w:val="002060"/>
          <w:sz w:val="28"/>
          <w:szCs w:val="28"/>
        </w:rPr>
      </w:pPr>
      <w:r w:rsidRPr="0083093E">
        <w:rPr>
          <w:rFonts w:ascii="Times New Roman" w:hAnsi="Times New Roman" w:cs="Times New Roman"/>
          <w:b/>
          <w:color w:val="E36C0A" w:themeColor="accent6" w:themeShade="BF"/>
          <w:sz w:val="28"/>
          <w:szCs w:val="28"/>
        </w:rPr>
        <w:t>5.</w:t>
      </w:r>
      <w:r w:rsidRPr="00672687">
        <w:rPr>
          <w:rFonts w:ascii="Times New Roman" w:hAnsi="Times New Roman" w:cs="Times New Roman"/>
          <w:color w:val="002060"/>
          <w:sz w:val="28"/>
          <w:szCs w:val="28"/>
        </w:rPr>
        <w:t xml:space="preserve"> Навчальна аудиторія повинна бути підготовлена до роботи у великих та малих групах.</w:t>
      </w:r>
    </w:p>
    <w:p w:rsidR="00D57F36" w:rsidRPr="00672687" w:rsidRDefault="00D57F36" w:rsidP="00D57F36">
      <w:pPr>
        <w:tabs>
          <w:tab w:val="left" w:pos="4200"/>
        </w:tabs>
        <w:jc w:val="both"/>
        <w:rPr>
          <w:rFonts w:ascii="Times New Roman" w:hAnsi="Times New Roman" w:cs="Times New Roman"/>
          <w:color w:val="002060"/>
          <w:sz w:val="28"/>
          <w:szCs w:val="28"/>
        </w:rPr>
      </w:pPr>
      <w:r w:rsidRPr="00672687">
        <w:rPr>
          <w:rFonts w:ascii="Times New Roman" w:hAnsi="Times New Roman" w:cs="Times New Roman"/>
          <w:color w:val="002060"/>
          <w:sz w:val="28"/>
          <w:szCs w:val="28"/>
        </w:rPr>
        <w:t xml:space="preserve">       Використання інтерактивних методів навчання в малих групах сприяє розвитку таких особистісних якостей як комунікабельність, співробітництво, уміння відстоювати свою точку зору, йти на компроміси і т.д.</w:t>
      </w:r>
    </w:p>
    <w:p w:rsidR="00D57F36" w:rsidRPr="00D57F36" w:rsidRDefault="00D57F36" w:rsidP="003253BB">
      <w:pPr>
        <w:jc w:val="both"/>
        <w:rPr>
          <w:rFonts w:ascii="Times New Roman" w:hAnsi="Times New Roman" w:cs="Times New Roman"/>
          <w:sz w:val="28"/>
          <w:szCs w:val="28"/>
        </w:rPr>
      </w:pPr>
    </w:p>
    <w:p w:rsidR="009C3BC5" w:rsidRPr="00023163" w:rsidRDefault="009C3BC5" w:rsidP="003253BB">
      <w:pPr>
        <w:jc w:val="both"/>
        <w:rPr>
          <w:rFonts w:ascii="Times New Roman" w:hAnsi="Times New Roman" w:cs="Times New Roman"/>
          <w:sz w:val="28"/>
          <w:szCs w:val="28"/>
        </w:rPr>
      </w:pPr>
    </w:p>
    <w:p w:rsidR="009C3BC5" w:rsidRPr="009C3BC5" w:rsidRDefault="009C3BC5" w:rsidP="009C3BC5">
      <w:pPr>
        <w:tabs>
          <w:tab w:val="left" w:pos="3780"/>
        </w:tabs>
        <w:jc w:val="both"/>
        <w:rPr>
          <w:rFonts w:ascii="Times New Roman" w:hAnsi="Times New Roman" w:cs="Times New Roman"/>
          <w:b/>
          <w:sz w:val="28"/>
          <w:szCs w:val="28"/>
          <w:u w:val="single"/>
        </w:rPr>
      </w:pPr>
      <w:r w:rsidRPr="009C3BC5">
        <w:rPr>
          <w:rFonts w:ascii="Times New Roman" w:hAnsi="Times New Roman" w:cs="Times New Roman"/>
          <w:sz w:val="28"/>
          <w:szCs w:val="28"/>
        </w:rPr>
        <w:t xml:space="preserve">  </w:t>
      </w:r>
    </w:p>
    <w:p w:rsidR="00D42C9E" w:rsidRPr="002A522F" w:rsidRDefault="00D42C9E" w:rsidP="003253BB">
      <w:pPr>
        <w:tabs>
          <w:tab w:val="left" w:pos="4200"/>
        </w:tabs>
        <w:jc w:val="both"/>
        <w:rPr>
          <w:rFonts w:ascii="Times New Roman" w:hAnsi="Times New Roman" w:cs="Times New Roman"/>
          <w:sz w:val="28"/>
          <w:szCs w:val="28"/>
        </w:rPr>
      </w:pPr>
    </w:p>
    <w:p w:rsidR="00D57F36" w:rsidRDefault="00D57F36" w:rsidP="00D57F36">
      <w:pPr>
        <w:tabs>
          <w:tab w:val="left" w:pos="4200"/>
        </w:tabs>
        <w:jc w:val="center"/>
        <w:rPr>
          <w:rFonts w:ascii="Times New Roman" w:hAnsi="Times New Roman" w:cs="Times New Roman"/>
          <w:b/>
          <w:sz w:val="28"/>
          <w:szCs w:val="28"/>
          <w:lang w:val="uk-UA"/>
        </w:rPr>
      </w:pPr>
    </w:p>
    <w:p w:rsidR="00D57F36" w:rsidRDefault="00D57F36" w:rsidP="00D57F36">
      <w:pPr>
        <w:tabs>
          <w:tab w:val="left" w:pos="4200"/>
        </w:tabs>
        <w:jc w:val="center"/>
        <w:rPr>
          <w:rFonts w:ascii="Times New Roman" w:hAnsi="Times New Roman" w:cs="Times New Roman"/>
          <w:b/>
          <w:sz w:val="28"/>
          <w:szCs w:val="28"/>
          <w:lang w:val="uk-UA"/>
        </w:rPr>
      </w:pPr>
    </w:p>
    <w:p w:rsidR="00D57F36" w:rsidRDefault="00D57F36" w:rsidP="00D57F36">
      <w:pPr>
        <w:tabs>
          <w:tab w:val="left" w:pos="4200"/>
        </w:tabs>
        <w:jc w:val="center"/>
        <w:rPr>
          <w:rFonts w:ascii="Times New Roman" w:hAnsi="Times New Roman" w:cs="Times New Roman"/>
          <w:b/>
          <w:sz w:val="28"/>
          <w:szCs w:val="28"/>
          <w:lang w:val="uk-UA"/>
        </w:rPr>
      </w:pPr>
    </w:p>
    <w:p w:rsidR="00D57F36" w:rsidRDefault="00D57F36" w:rsidP="00D57F36">
      <w:pPr>
        <w:tabs>
          <w:tab w:val="left" w:pos="4200"/>
        </w:tabs>
        <w:jc w:val="center"/>
        <w:rPr>
          <w:rFonts w:ascii="Times New Roman" w:hAnsi="Times New Roman" w:cs="Times New Roman"/>
          <w:b/>
          <w:sz w:val="28"/>
          <w:szCs w:val="28"/>
          <w:lang w:val="uk-UA"/>
        </w:rPr>
      </w:pPr>
    </w:p>
    <w:p w:rsidR="0083093E" w:rsidRDefault="0083093E" w:rsidP="00D57F36">
      <w:pPr>
        <w:tabs>
          <w:tab w:val="left" w:pos="4200"/>
        </w:tabs>
        <w:jc w:val="center"/>
        <w:rPr>
          <w:rFonts w:ascii="Times New Roman" w:hAnsi="Times New Roman" w:cs="Times New Roman"/>
          <w:b/>
          <w:sz w:val="28"/>
          <w:szCs w:val="28"/>
          <w:lang w:val="uk-UA"/>
        </w:rPr>
      </w:pPr>
    </w:p>
    <w:p w:rsidR="0083093E" w:rsidRDefault="0083093E" w:rsidP="00D57F36">
      <w:pPr>
        <w:tabs>
          <w:tab w:val="left" w:pos="4200"/>
        </w:tabs>
        <w:jc w:val="center"/>
        <w:rPr>
          <w:rFonts w:ascii="Times New Roman" w:hAnsi="Times New Roman" w:cs="Times New Roman"/>
          <w:b/>
          <w:sz w:val="28"/>
          <w:szCs w:val="28"/>
          <w:lang w:val="uk-UA"/>
        </w:rPr>
      </w:pPr>
    </w:p>
    <w:p w:rsidR="0083093E" w:rsidRDefault="0083093E" w:rsidP="00D57F36">
      <w:pPr>
        <w:tabs>
          <w:tab w:val="left" w:pos="4200"/>
        </w:tabs>
        <w:jc w:val="center"/>
        <w:rPr>
          <w:rFonts w:ascii="Times New Roman" w:hAnsi="Times New Roman" w:cs="Times New Roman"/>
          <w:b/>
          <w:sz w:val="28"/>
          <w:szCs w:val="28"/>
          <w:lang w:val="uk-UA"/>
        </w:rPr>
      </w:pPr>
    </w:p>
    <w:p w:rsidR="0083093E" w:rsidRDefault="0083093E" w:rsidP="00D57F36">
      <w:pPr>
        <w:tabs>
          <w:tab w:val="left" w:pos="4200"/>
        </w:tabs>
        <w:jc w:val="center"/>
        <w:rPr>
          <w:rFonts w:ascii="Times New Roman" w:hAnsi="Times New Roman" w:cs="Times New Roman"/>
          <w:b/>
          <w:sz w:val="28"/>
          <w:szCs w:val="28"/>
          <w:lang w:val="uk-UA"/>
        </w:rPr>
      </w:pPr>
    </w:p>
    <w:p w:rsidR="0083093E" w:rsidRDefault="0083093E" w:rsidP="00D57F36">
      <w:pPr>
        <w:tabs>
          <w:tab w:val="left" w:pos="4200"/>
        </w:tabs>
        <w:jc w:val="center"/>
        <w:rPr>
          <w:rFonts w:ascii="Times New Roman" w:hAnsi="Times New Roman" w:cs="Times New Roman"/>
          <w:b/>
          <w:sz w:val="28"/>
          <w:szCs w:val="28"/>
          <w:lang w:val="uk-UA"/>
        </w:rPr>
      </w:pPr>
    </w:p>
    <w:p w:rsidR="0083093E" w:rsidRDefault="0083093E" w:rsidP="00D57F36">
      <w:pPr>
        <w:tabs>
          <w:tab w:val="left" w:pos="4200"/>
        </w:tabs>
        <w:jc w:val="center"/>
        <w:rPr>
          <w:rFonts w:ascii="Times New Roman" w:hAnsi="Times New Roman" w:cs="Times New Roman"/>
          <w:b/>
          <w:sz w:val="28"/>
          <w:szCs w:val="28"/>
          <w:lang w:val="uk-UA"/>
        </w:rPr>
      </w:pPr>
    </w:p>
    <w:p w:rsidR="0083093E" w:rsidRDefault="0083093E" w:rsidP="00D57F36">
      <w:pPr>
        <w:tabs>
          <w:tab w:val="left" w:pos="4200"/>
        </w:tabs>
        <w:jc w:val="center"/>
        <w:rPr>
          <w:rFonts w:ascii="Times New Roman" w:hAnsi="Times New Roman" w:cs="Times New Roman"/>
          <w:b/>
          <w:sz w:val="28"/>
          <w:szCs w:val="28"/>
          <w:lang w:val="uk-UA"/>
        </w:rPr>
      </w:pPr>
    </w:p>
    <w:p w:rsidR="0083093E" w:rsidRDefault="0083093E" w:rsidP="00D57F36">
      <w:pPr>
        <w:tabs>
          <w:tab w:val="left" w:pos="4200"/>
        </w:tabs>
        <w:jc w:val="center"/>
        <w:rPr>
          <w:rFonts w:ascii="Times New Roman" w:hAnsi="Times New Roman" w:cs="Times New Roman"/>
          <w:b/>
          <w:sz w:val="28"/>
          <w:szCs w:val="28"/>
          <w:lang w:val="uk-UA"/>
        </w:rPr>
      </w:pPr>
    </w:p>
    <w:p w:rsidR="00D57F36" w:rsidRDefault="0083093E" w:rsidP="00D57F36">
      <w:pPr>
        <w:tabs>
          <w:tab w:val="left" w:pos="4200"/>
        </w:tabs>
        <w:jc w:val="center"/>
        <w:rPr>
          <w:rFonts w:ascii="Times New Roman" w:hAnsi="Times New Roman" w:cs="Times New Roman"/>
          <w:sz w:val="28"/>
          <w:szCs w:val="28"/>
          <w:lang w:val="uk-UA"/>
        </w:rPr>
      </w:pPr>
      <w:r>
        <w:rPr>
          <w:rFonts w:ascii="Times New Roman" w:hAnsi="Times New Roman" w:cs="Times New Roman"/>
          <w:b/>
          <w:sz w:val="28"/>
          <w:szCs w:val="28"/>
          <w:lang w:val="uk-UA"/>
        </w:rPr>
        <w:lastRenderedPageBreak/>
        <w:t>Р</w:t>
      </w:r>
      <w:r w:rsidR="00D42C9E" w:rsidRPr="00D57F36">
        <w:rPr>
          <w:rFonts w:ascii="Times New Roman" w:hAnsi="Times New Roman" w:cs="Times New Roman"/>
          <w:b/>
          <w:sz w:val="28"/>
          <w:szCs w:val="28"/>
          <w:lang w:val="uk-UA"/>
        </w:rPr>
        <w:t>ОЗДІЛ ІІ.</w:t>
      </w:r>
      <w:r w:rsidR="00D42C9E">
        <w:rPr>
          <w:rFonts w:ascii="Times New Roman" w:hAnsi="Times New Roman" w:cs="Times New Roman"/>
          <w:sz w:val="28"/>
          <w:szCs w:val="28"/>
          <w:lang w:val="uk-UA"/>
        </w:rPr>
        <w:t xml:space="preserve"> </w:t>
      </w:r>
    </w:p>
    <w:p w:rsidR="00D42C9E" w:rsidRPr="000438B3" w:rsidRDefault="00D42C9E" w:rsidP="00D57F36">
      <w:pPr>
        <w:tabs>
          <w:tab w:val="left" w:pos="4200"/>
        </w:tabs>
        <w:jc w:val="center"/>
        <w:rPr>
          <w:rFonts w:ascii="Times New Roman" w:hAnsi="Times New Roman" w:cs="Times New Roman"/>
          <w:color w:val="C00000"/>
          <w:sz w:val="28"/>
          <w:szCs w:val="28"/>
          <w:lang w:val="uk-UA"/>
        </w:rPr>
      </w:pPr>
      <w:r>
        <w:rPr>
          <w:rFonts w:ascii="Times New Roman" w:hAnsi="Times New Roman" w:cs="Times New Roman"/>
          <w:sz w:val="28"/>
          <w:szCs w:val="28"/>
          <w:lang w:val="uk-UA"/>
        </w:rPr>
        <w:t xml:space="preserve"> </w:t>
      </w:r>
      <w:r w:rsidRPr="000438B3">
        <w:rPr>
          <w:rFonts w:ascii="Times New Roman" w:hAnsi="Times New Roman" w:cs="Times New Roman"/>
          <w:b/>
          <w:color w:val="C00000"/>
          <w:sz w:val="28"/>
          <w:szCs w:val="28"/>
          <w:lang w:val="uk-UA"/>
        </w:rPr>
        <w:t>ІННОВАЦІЙНІ ТЕХНОЛОГІЇ НА УРОКАХ АНГЛІЙСЬКОЇ МОВИ.</w:t>
      </w:r>
    </w:p>
    <w:p w:rsidR="00D57F36" w:rsidRPr="0083093E" w:rsidRDefault="00D57F36" w:rsidP="00D57F36">
      <w:pPr>
        <w:tabs>
          <w:tab w:val="left" w:pos="3780"/>
        </w:tabs>
        <w:jc w:val="both"/>
        <w:rPr>
          <w:rFonts w:ascii="Times New Roman" w:hAnsi="Times New Roman" w:cs="Times New Roman"/>
          <w:color w:val="13BD48"/>
          <w:sz w:val="28"/>
          <w:szCs w:val="28"/>
        </w:rPr>
      </w:pPr>
      <w:r w:rsidRPr="0083093E">
        <w:rPr>
          <w:rFonts w:ascii="Times New Roman" w:hAnsi="Times New Roman" w:cs="Times New Roman"/>
          <w:color w:val="13BD48"/>
          <w:sz w:val="28"/>
          <w:szCs w:val="28"/>
          <w:lang w:val="uk-UA"/>
        </w:rPr>
        <w:t xml:space="preserve">        Розвиток системи освіти вимагає від педагогічної науки й практики вивчення і впровадження нових методів навчання і виховання дітей. </w:t>
      </w:r>
      <w:r w:rsidRPr="0083093E">
        <w:rPr>
          <w:rFonts w:ascii="Times New Roman" w:hAnsi="Times New Roman" w:cs="Times New Roman"/>
          <w:color w:val="13BD48"/>
          <w:sz w:val="28"/>
          <w:szCs w:val="28"/>
        </w:rPr>
        <w:t xml:space="preserve">Інновації в педагогіці пов'язані із загальними процесами у суспільстві, глобальними проблемами, інтеграцією (лат. </w:t>
      </w:r>
      <w:r w:rsidRPr="0083093E">
        <w:rPr>
          <w:rFonts w:ascii="Times New Roman" w:hAnsi="Times New Roman" w:cs="Times New Roman"/>
          <w:color w:val="13BD48"/>
          <w:sz w:val="28"/>
          <w:szCs w:val="28"/>
          <w:lang w:val="en-US"/>
        </w:rPr>
        <w:t>integratio</w:t>
      </w:r>
      <w:r w:rsidRPr="0083093E">
        <w:rPr>
          <w:rFonts w:ascii="Times New Roman" w:hAnsi="Times New Roman" w:cs="Times New Roman"/>
          <w:color w:val="13BD48"/>
          <w:sz w:val="28"/>
          <w:szCs w:val="28"/>
        </w:rPr>
        <w:t xml:space="preserve"> - відновлення, об'єднання в ціле окремих елементів) знань і форм соціального буття. Нині створюється нова педагогіка, характерною ознакою якої є інноваційність - здатність до оновлення, відкритість новому.</w:t>
      </w:r>
    </w:p>
    <w:p w:rsidR="00D57F36" w:rsidRPr="0083093E" w:rsidRDefault="00D57F36" w:rsidP="00D57F36">
      <w:pPr>
        <w:tabs>
          <w:tab w:val="left" w:pos="3780"/>
        </w:tabs>
        <w:jc w:val="both"/>
        <w:rPr>
          <w:rFonts w:ascii="Times New Roman" w:hAnsi="Times New Roman" w:cs="Times New Roman"/>
          <w:color w:val="13BD48"/>
          <w:sz w:val="28"/>
          <w:szCs w:val="28"/>
        </w:rPr>
      </w:pPr>
      <w:r w:rsidRPr="0083093E">
        <w:rPr>
          <w:rFonts w:ascii="Times New Roman" w:hAnsi="Times New Roman" w:cs="Times New Roman"/>
          <w:color w:val="13BD48"/>
          <w:sz w:val="28"/>
          <w:szCs w:val="28"/>
          <w:lang w:val="uk-UA"/>
        </w:rPr>
        <w:t xml:space="preserve">       </w:t>
      </w:r>
      <w:r w:rsidRPr="0083093E">
        <w:rPr>
          <w:rFonts w:ascii="Times New Roman" w:hAnsi="Times New Roman" w:cs="Times New Roman"/>
          <w:color w:val="13BD48"/>
          <w:sz w:val="28"/>
          <w:szCs w:val="28"/>
        </w:rPr>
        <w:t xml:space="preserve"> На сьогоднішній день , основним завданням сучасної школи є розвиток гармонійно цілісної особистості, де у центрі уваги – учень з його обдарованістю, здібностями, потенційними можливостями, а також створення інноваційного простору.</w:t>
      </w:r>
    </w:p>
    <w:p w:rsidR="00D57F36" w:rsidRPr="0083093E" w:rsidRDefault="00D57F36" w:rsidP="00D57F36">
      <w:pPr>
        <w:tabs>
          <w:tab w:val="left" w:pos="3780"/>
        </w:tabs>
        <w:jc w:val="both"/>
        <w:rPr>
          <w:rFonts w:ascii="Times New Roman" w:hAnsi="Times New Roman" w:cs="Times New Roman"/>
          <w:color w:val="13BD48"/>
          <w:sz w:val="28"/>
          <w:szCs w:val="28"/>
        </w:rPr>
      </w:pPr>
      <w:r w:rsidRPr="000D4AD9">
        <w:rPr>
          <w:rFonts w:ascii="Times New Roman" w:hAnsi="Times New Roman" w:cs="Times New Roman"/>
          <w:sz w:val="28"/>
          <w:szCs w:val="28"/>
        </w:rPr>
        <w:t xml:space="preserve">       </w:t>
      </w:r>
      <w:r w:rsidRPr="0083093E">
        <w:rPr>
          <w:rFonts w:ascii="Times New Roman" w:hAnsi="Times New Roman" w:cs="Times New Roman"/>
          <w:color w:val="13BD48"/>
          <w:sz w:val="28"/>
          <w:szCs w:val="28"/>
        </w:rPr>
        <w:t>Відомо, що</w:t>
      </w:r>
      <w:r w:rsidRPr="009C3BC5">
        <w:rPr>
          <w:rFonts w:ascii="Times New Roman" w:hAnsi="Times New Roman" w:cs="Times New Roman"/>
          <w:sz w:val="28"/>
          <w:szCs w:val="28"/>
        </w:rPr>
        <w:t xml:space="preserve"> </w:t>
      </w:r>
      <w:r w:rsidRPr="000D4AD9">
        <w:rPr>
          <w:rFonts w:ascii="Times New Roman" w:hAnsi="Times New Roman" w:cs="Times New Roman"/>
          <w:b/>
          <w:i/>
          <w:color w:val="C00000"/>
          <w:sz w:val="28"/>
          <w:szCs w:val="28"/>
          <w:u w:val="single"/>
        </w:rPr>
        <w:t>інноваційний процес</w:t>
      </w:r>
      <w:r w:rsidRPr="009C3BC5">
        <w:rPr>
          <w:rFonts w:ascii="Times New Roman" w:hAnsi="Times New Roman" w:cs="Times New Roman"/>
          <w:sz w:val="28"/>
          <w:szCs w:val="28"/>
        </w:rPr>
        <w:t xml:space="preserve"> </w:t>
      </w:r>
      <w:r w:rsidRPr="0083093E">
        <w:rPr>
          <w:rFonts w:ascii="Times New Roman" w:hAnsi="Times New Roman" w:cs="Times New Roman"/>
          <w:color w:val="13BD48"/>
          <w:sz w:val="28"/>
          <w:szCs w:val="28"/>
        </w:rPr>
        <w:t>– це комплексна діяльність по створенню, освоєнню, використанню та розповсюдженню нововведень. Для того, щоб викликати інтерес в учнів до вивчення іноземної мови, ми, вчителі англійської мови, повинні шукати нові, цікаві і результативні форми і методи навчання. Під час навчання потрібно використовувати такі методи, при яких:</w:t>
      </w:r>
    </w:p>
    <w:p w:rsidR="00D57F36" w:rsidRPr="0083093E" w:rsidRDefault="00D57F36" w:rsidP="00D57F36">
      <w:pPr>
        <w:tabs>
          <w:tab w:val="left" w:pos="3780"/>
        </w:tabs>
        <w:jc w:val="both"/>
        <w:rPr>
          <w:rFonts w:ascii="Times New Roman" w:hAnsi="Times New Roman" w:cs="Times New Roman"/>
          <w:color w:val="13BD48"/>
          <w:sz w:val="28"/>
          <w:szCs w:val="28"/>
        </w:rPr>
      </w:pPr>
      <w:r w:rsidRPr="0083093E">
        <w:rPr>
          <w:rFonts w:ascii="Times New Roman" w:hAnsi="Times New Roman" w:cs="Times New Roman"/>
          <w:color w:val="13BD48"/>
          <w:sz w:val="28"/>
          <w:szCs w:val="28"/>
          <w:lang w:val="uk-UA"/>
        </w:rPr>
        <w:t>-</w:t>
      </w:r>
      <w:r w:rsidRPr="0083093E">
        <w:rPr>
          <w:rFonts w:ascii="Times New Roman" w:hAnsi="Times New Roman" w:cs="Times New Roman"/>
          <w:color w:val="13BD48"/>
          <w:sz w:val="28"/>
          <w:szCs w:val="28"/>
        </w:rPr>
        <w:t xml:space="preserve"> в учнів виникає бажання до творчої, результативної роботи;</w:t>
      </w:r>
    </w:p>
    <w:p w:rsidR="00D57F36" w:rsidRPr="0083093E" w:rsidRDefault="00D57F36" w:rsidP="00D57F36">
      <w:pPr>
        <w:tabs>
          <w:tab w:val="left" w:pos="3780"/>
        </w:tabs>
        <w:jc w:val="both"/>
        <w:rPr>
          <w:rFonts w:ascii="Times New Roman" w:hAnsi="Times New Roman" w:cs="Times New Roman"/>
          <w:color w:val="13BD48"/>
          <w:sz w:val="28"/>
          <w:szCs w:val="28"/>
        </w:rPr>
      </w:pPr>
      <w:r w:rsidRPr="0083093E">
        <w:rPr>
          <w:rFonts w:ascii="Times New Roman" w:hAnsi="Times New Roman" w:cs="Times New Roman"/>
          <w:color w:val="13BD48"/>
          <w:sz w:val="28"/>
          <w:szCs w:val="28"/>
          <w:lang w:val="uk-UA"/>
        </w:rPr>
        <w:t xml:space="preserve">- </w:t>
      </w:r>
      <w:r w:rsidRPr="0083093E">
        <w:rPr>
          <w:rFonts w:ascii="Times New Roman" w:hAnsi="Times New Roman" w:cs="Times New Roman"/>
          <w:color w:val="13BD48"/>
          <w:sz w:val="28"/>
          <w:szCs w:val="28"/>
        </w:rPr>
        <w:t>учні стають активними, розкутими, намагаються досягти успіху, при цьому не порушують поведінку у класі.</w:t>
      </w:r>
    </w:p>
    <w:p w:rsidR="00D57F36" w:rsidRPr="0083093E" w:rsidRDefault="00D57F36" w:rsidP="00D57F36">
      <w:pPr>
        <w:tabs>
          <w:tab w:val="left" w:pos="3555"/>
        </w:tabs>
        <w:jc w:val="both"/>
        <w:rPr>
          <w:rFonts w:ascii="Times New Roman" w:hAnsi="Times New Roman" w:cs="Times New Roman"/>
          <w:color w:val="13BD48"/>
          <w:sz w:val="28"/>
          <w:szCs w:val="28"/>
        </w:rPr>
      </w:pPr>
      <w:r w:rsidRPr="0083093E">
        <w:rPr>
          <w:rFonts w:ascii="Times New Roman" w:hAnsi="Times New Roman" w:cs="Times New Roman"/>
          <w:color w:val="13BD48"/>
          <w:sz w:val="28"/>
          <w:szCs w:val="28"/>
          <w:lang w:val="uk-UA"/>
        </w:rPr>
        <w:t xml:space="preserve">       </w:t>
      </w:r>
      <w:r w:rsidRPr="0083093E">
        <w:rPr>
          <w:rFonts w:ascii="Times New Roman" w:hAnsi="Times New Roman" w:cs="Times New Roman"/>
          <w:color w:val="13BD48"/>
          <w:sz w:val="28"/>
          <w:szCs w:val="28"/>
        </w:rPr>
        <w:t>Згідно з особистісно-діяльним підходом до організації навчального процесу в центрі його знаходиться той, хто вчиться. Формування особистості і її становлення відбувається у процесі навчання, коли дотримуються певних умов: створення позитивного настрою для навчання; відчуття рівного серед рівних; забезпечення позитивної атмосфери в колективі для досягнення спільних цілей; усвідомлення особистістю цінності колективно зроблених умовисновків; можливість вільно висловити свою думку і вислухати свого товариша; учитель не є засобом „похвали і покарання”, а – другом, порадником, старшим товаришем.</w:t>
      </w:r>
    </w:p>
    <w:p w:rsidR="00D57F36" w:rsidRPr="0083093E" w:rsidRDefault="00D57F36" w:rsidP="00D57F36">
      <w:pPr>
        <w:tabs>
          <w:tab w:val="left" w:pos="3780"/>
        </w:tabs>
        <w:jc w:val="both"/>
        <w:rPr>
          <w:rFonts w:ascii="Times New Roman" w:hAnsi="Times New Roman" w:cs="Times New Roman"/>
          <w:color w:val="13BD48"/>
          <w:sz w:val="28"/>
          <w:szCs w:val="28"/>
          <w:lang w:val="uk-UA"/>
        </w:rPr>
      </w:pPr>
      <w:r w:rsidRPr="0083093E">
        <w:rPr>
          <w:rFonts w:ascii="Times New Roman" w:hAnsi="Times New Roman" w:cs="Times New Roman"/>
          <w:color w:val="13BD48"/>
          <w:sz w:val="28"/>
          <w:szCs w:val="28"/>
          <w:lang w:val="uk-UA"/>
        </w:rPr>
        <w:t xml:space="preserve">       Всім цим умовам відповідають інтерактивні технології, які відносять до інноваційних.</w:t>
      </w:r>
    </w:p>
    <w:p w:rsidR="00D57F36" w:rsidRPr="00F30933" w:rsidRDefault="00D57F36" w:rsidP="003253BB">
      <w:pPr>
        <w:tabs>
          <w:tab w:val="left" w:pos="4200"/>
        </w:tabs>
        <w:jc w:val="both"/>
        <w:rPr>
          <w:rFonts w:ascii="Times New Roman" w:hAnsi="Times New Roman" w:cs="Times New Roman"/>
          <w:sz w:val="28"/>
          <w:szCs w:val="28"/>
          <w:lang w:val="uk-UA"/>
        </w:rPr>
      </w:pPr>
    </w:p>
    <w:p w:rsidR="0064262F" w:rsidRPr="0064262F" w:rsidRDefault="00661C92" w:rsidP="0064262F">
      <w:pPr>
        <w:jc w:val="both"/>
        <w:rPr>
          <w:rFonts w:ascii="Times New Roman" w:hAnsi="Times New Roman" w:cs="Times New Roman"/>
          <w:sz w:val="28"/>
          <w:szCs w:val="28"/>
        </w:rPr>
      </w:pPr>
      <w:r w:rsidRPr="00F30933">
        <w:rPr>
          <w:lang w:val="uk-UA"/>
        </w:rPr>
        <w:lastRenderedPageBreak/>
        <w:t xml:space="preserve">       </w:t>
      </w:r>
      <w:r w:rsidR="00D42C9E" w:rsidRPr="00F30933">
        <w:rPr>
          <w:rFonts w:ascii="Times New Roman" w:hAnsi="Times New Roman" w:cs="Times New Roman"/>
          <w:sz w:val="28"/>
          <w:szCs w:val="28"/>
          <w:lang w:val="uk-UA"/>
        </w:rPr>
        <w:t xml:space="preserve"> </w:t>
      </w:r>
      <w:r w:rsidR="00D42C9E" w:rsidRPr="00FD141B">
        <w:rPr>
          <w:rFonts w:ascii="Times New Roman" w:hAnsi="Times New Roman" w:cs="Times New Roman"/>
          <w:color w:val="13BD48"/>
          <w:sz w:val="28"/>
          <w:szCs w:val="28"/>
        </w:rPr>
        <w:t xml:space="preserve">Серед технологій інтерактивного навчання сьогодення виділяють :                                                                                                    </w:t>
      </w:r>
      <w:r w:rsidR="00D42C9E" w:rsidRPr="005B35BE">
        <w:rPr>
          <w:rFonts w:ascii="Times New Roman" w:hAnsi="Times New Roman" w:cs="Times New Roman"/>
          <w:b/>
          <w:color w:val="C00000"/>
          <w:sz w:val="28"/>
          <w:szCs w:val="28"/>
        </w:rPr>
        <w:t>1.</w:t>
      </w:r>
      <w:r w:rsidR="00D42C9E" w:rsidRPr="00D42C9E">
        <w:rPr>
          <w:rFonts w:ascii="Times New Roman" w:hAnsi="Times New Roman" w:cs="Times New Roman"/>
          <w:sz w:val="28"/>
          <w:szCs w:val="28"/>
        </w:rPr>
        <w:t xml:space="preserve"> </w:t>
      </w:r>
      <w:r w:rsidR="00D42C9E" w:rsidRPr="006C7357">
        <w:rPr>
          <w:rFonts w:ascii="Times New Roman" w:hAnsi="Times New Roman" w:cs="Times New Roman"/>
          <w:b/>
          <w:i/>
          <w:color w:val="C00000"/>
          <w:sz w:val="28"/>
          <w:szCs w:val="28"/>
          <w:u w:val="single"/>
        </w:rPr>
        <w:t>Інтерактивні технології кооперативного навчання</w:t>
      </w:r>
      <w:r w:rsidR="00D42C9E" w:rsidRPr="00D42C9E">
        <w:rPr>
          <w:rFonts w:ascii="Times New Roman" w:hAnsi="Times New Roman" w:cs="Times New Roman"/>
          <w:sz w:val="28"/>
          <w:szCs w:val="28"/>
        </w:rPr>
        <w:t xml:space="preserve">  </w:t>
      </w:r>
      <w:r w:rsidR="00D42C9E" w:rsidRPr="0083093E">
        <w:rPr>
          <w:rFonts w:ascii="Times New Roman" w:hAnsi="Times New Roman" w:cs="Times New Roman"/>
          <w:color w:val="13BD48"/>
          <w:sz w:val="28"/>
          <w:szCs w:val="28"/>
        </w:rPr>
        <w:t xml:space="preserve">  (робота в парах та малих групах  по 3- 5 учнів) </w:t>
      </w:r>
      <w:r w:rsidR="0064262F" w:rsidRPr="0083093E">
        <w:rPr>
          <w:rFonts w:ascii="Times New Roman" w:hAnsi="Times New Roman" w:cs="Times New Roman"/>
          <w:color w:val="13BD48"/>
          <w:sz w:val="28"/>
          <w:szCs w:val="28"/>
        </w:rPr>
        <w:t>Парна і групова робота організовується як на уроках засвоєння, так і на уроках застосування знань, умінь та навичок. Це може відбуватися одразу ж після викладу вчителем нового матеріалу, на початку нового уроку замість опитування, на спеціальному уроці, присвяченому застосуванню знань, умінь та навичок, або бути частиною повторювально-узагальнюючого уроку.</w:t>
      </w:r>
    </w:p>
    <w:p w:rsidR="0064262F" w:rsidRPr="005B35BE" w:rsidRDefault="0064262F" w:rsidP="0064262F">
      <w:pPr>
        <w:jc w:val="both"/>
        <w:rPr>
          <w:rFonts w:ascii="Times New Roman" w:hAnsi="Times New Roman" w:cs="Times New Roman"/>
          <w:b/>
          <w:i/>
          <w:color w:val="7030A0"/>
          <w:sz w:val="28"/>
          <w:szCs w:val="28"/>
          <w:u w:val="single"/>
        </w:rPr>
      </w:pPr>
      <w:r w:rsidRPr="005B35BE">
        <w:rPr>
          <w:rFonts w:ascii="Times New Roman" w:hAnsi="Times New Roman" w:cs="Times New Roman"/>
          <w:b/>
          <w:i/>
          <w:color w:val="7030A0"/>
          <w:sz w:val="28"/>
          <w:szCs w:val="28"/>
          <w:u w:val="single"/>
        </w:rPr>
        <w:t>Ротаційні (змінювані) трійки</w:t>
      </w:r>
    </w:p>
    <w:p w:rsidR="00FD141B" w:rsidRDefault="0064262F" w:rsidP="0064262F">
      <w:pPr>
        <w:jc w:val="both"/>
        <w:rPr>
          <w:rFonts w:ascii="Times New Roman" w:hAnsi="Times New Roman" w:cs="Times New Roman"/>
          <w:color w:val="13BD48"/>
          <w:sz w:val="28"/>
          <w:szCs w:val="28"/>
        </w:rPr>
      </w:pPr>
      <w:r w:rsidRPr="00FD141B">
        <w:rPr>
          <w:rFonts w:ascii="Times New Roman" w:hAnsi="Times New Roman" w:cs="Times New Roman"/>
          <w:color w:val="13BD48"/>
          <w:sz w:val="28"/>
          <w:szCs w:val="28"/>
        </w:rPr>
        <w:t xml:space="preserve">           Діяльність учнів у цьому випадку є подібною до роботи в парах. Цей варіант кооперативного навчання сприяє активному, ґрунтовному аналізу та обговоренню нового матеріалу з метою його осмислення, закріплення та засвоєння. </w:t>
      </w:r>
    </w:p>
    <w:p w:rsidR="0064262F" w:rsidRPr="00FD141B" w:rsidRDefault="0064262F" w:rsidP="0064262F">
      <w:pPr>
        <w:jc w:val="both"/>
        <w:rPr>
          <w:rFonts w:ascii="Times New Roman" w:hAnsi="Times New Roman" w:cs="Times New Roman"/>
          <w:color w:val="FF0000"/>
          <w:sz w:val="28"/>
          <w:szCs w:val="28"/>
        </w:rPr>
      </w:pPr>
      <w:r w:rsidRPr="00FD141B">
        <w:rPr>
          <w:rFonts w:ascii="Times New Roman" w:hAnsi="Times New Roman" w:cs="Times New Roman"/>
          <w:color w:val="FF0000"/>
          <w:sz w:val="28"/>
          <w:szCs w:val="28"/>
        </w:rPr>
        <w:t>Як організувати роботу:</w:t>
      </w:r>
    </w:p>
    <w:p w:rsidR="0064262F" w:rsidRPr="00FD141B" w:rsidRDefault="0064262F" w:rsidP="0064262F">
      <w:pPr>
        <w:jc w:val="both"/>
        <w:rPr>
          <w:rFonts w:ascii="Times New Roman" w:hAnsi="Times New Roman" w:cs="Times New Roman"/>
          <w:color w:val="13BD48"/>
          <w:sz w:val="28"/>
          <w:szCs w:val="28"/>
        </w:rPr>
      </w:pPr>
      <w:r w:rsidRPr="00FD141B">
        <w:rPr>
          <w:rFonts w:ascii="Times New Roman" w:hAnsi="Times New Roman" w:cs="Times New Roman"/>
          <w:b/>
          <w:color w:val="0070C0"/>
          <w:sz w:val="28"/>
          <w:szCs w:val="28"/>
        </w:rPr>
        <w:t>1.</w:t>
      </w:r>
      <w:r w:rsidRPr="00FD141B">
        <w:rPr>
          <w:rFonts w:ascii="Times New Roman" w:hAnsi="Times New Roman" w:cs="Times New Roman"/>
          <w:color w:val="13BD48"/>
          <w:sz w:val="28"/>
          <w:szCs w:val="28"/>
        </w:rPr>
        <w:t>Розробіть різноманітні питання, щоб допомогти учням почати обговорення нового або роз'ясненого матеріалу. Використовуйте переважно питання, що потребують неоднозначної відповіді.</w:t>
      </w:r>
    </w:p>
    <w:p w:rsidR="0064262F" w:rsidRPr="00FD141B" w:rsidRDefault="0064262F" w:rsidP="0064262F">
      <w:pPr>
        <w:jc w:val="both"/>
        <w:rPr>
          <w:rFonts w:ascii="Times New Roman" w:hAnsi="Times New Roman" w:cs="Times New Roman"/>
          <w:color w:val="13BD48"/>
          <w:sz w:val="28"/>
          <w:szCs w:val="28"/>
        </w:rPr>
      </w:pPr>
      <w:r w:rsidRPr="00FD141B">
        <w:rPr>
          <w:rFonts w:ascii="Times New Roman" w:hAnsi="Times New Roman" w:cs="Times New Roman"/>
          <w:b/>
          <w:color w:val="0070C0"/>
          <w:sz w:val="28"/>
          <w:szCs w:val="28"/>
        </w:rPr>
        <w:t>2.</w:t>
      </w:r>
      <w:r w:rsidRPr="00FD141B">
        <w:rPr>
          <w:rFonts w:ascii="Times New Roman" w:hAnsi="Times New Roman" w:cs="Times New Roman"/>
          <w:color w:val="13BD48"/>
          <w:sz w:val="28"/>
          <w:szCs w:val="28"/>
        </w:rPr>
        <w:t>Об'єднайте учнів у трійки. Розмістіть трійки так, щоб кожна з них бачила трійку справа й трійку зліва. Разом усі трійки мають утворити коло.</w:t>
      </w:r>
    </w:p>
    <w:p w:rsidR="0064262F" w:rsidRPr="00FD141B" w:rsidRDefault="0064262F" w:rsidP="0064262F">
      <w:pPr>
        <w:jc w:val="both"/>
        <w:rPr>
          <w:rFonts w:ascii="Times New Roman" w:hAnsi="Times New Roman" w:cs="Times New Roman"/>
          <w:color w:val="13BD48"/>
          <w:sz w:val="28"/>
          <w:szCs w:val="28"/>
        </w:rPr>
      </w:pPr>
      <w:r w:rsidRPr="00FD141B">
        <w:rPr>
          <w:rFonts w:ascii="Times New Roman" w:hAnsi="Times New Roman" w:cs="Times New Roman"/>
          <w:b/>
          <w:color w:val="0070C0"/>
          <w:sz w:val="28"/>
          <w:szCs w:val="28"/>
        </w:rPr>
        <w:t>3.</w:t>
      </w:r>
      <w:r w:rsidRPr="00FD141B">
        <w:rPr>
          <w:rFonts w:ascii="Times New Roman" w:hAnsi="Times New Roman" w:cs="Times New Roman"/>
          <w:color w:val="13BD48"/>
          <w:sz w:val="28"/>
          <w:szCs w:val="28"/>
        </w:rPr>
        <w:t xml:space="preserve">  Дайте кожній трійці відкрите питання (однакове для всіх). Кожен у трійці має відповісти на це питання по черзі.</w:t>
      </w:r>
    </w:p>
    <w:p w:rsidR="0064262F" w:rsidRPr="00FD141B" w:rsidRDefault="0064262F" w:rsidP="0064262F">
      <w:pPr>
        <w:jc w:val="both"/>
        <w:rPr>
          <w:rFonts w:ascii="Times New Roman" w:hAnsi="Times New Roman" w:cs="Times New Roman"/>
          <w:color w:val="13BD48"/>
          <w:sz w:val="28"/>
          <w:szCs w:val="28"/>
        </w:rPr>
      </w:pPr>
      <w:r w:rsidRPr="00FD141B">
        <w:rPr>
          <w:rFonts w:ascii="Times New Roman" w:hAnsi="Times New Roman" w:cs="Times New Roman"/>
          <w:b/>
          <w:color w:val="0070C0"/>
          <w:sz w:val="28"/>
          <w:szCs w:val="28"/>
        </w:rPr>
        <w:t>4.</w:t>
      </w:r>
      <w:r w:rsidRPr="00FD141B">
        <w:rPr>
          <w:rFonts w:ascii="Times New Roman" w:hAnsi="Times New Roman" w:cs="Times New Roman"/>
          <w:color w:val="13BD48"/>
          <w:sz w:val="28"/>
          <w:szCs w:val="28"/>
        </w:rPr>
        <w:t xml:space="preserve">  Після короткого обговорення попросіть учасників розрахуватися від 0 до 2. Учні з номером 1 переходять до наступної трійки за годинниковою стрілкою, а учні з номером 2 переходять через дві трійки проти годинникової стрілки. Учні з номером 0 залишаються на місці і є постійними членами трійки. Результатом буде повністю нова трійка.</w:t>
      </w:r>
    </w:p>
    <w:p w:rsidR="0064262F" w:rsidRPr="00FD141B" w:rsidRDefault="0064262F" w:rsidP="0064262F">
      <w:pPr>
        <w:jc w:val="both"/>
        <w:rPr>
          <w:rFonts w:ascii="Times New Roman" w:hAnsi="Times New Roman" w:cs="Times New Roman"/>
          <w:color w:val="13BD48"/>
          <w:sz w:val="28"/>
          <w:szCs w:val="28"/>
        </w:rPr>
      </w:pPr>
      <w:r w:rsidRPr="00FD141B">
        <w:rPr>
          <w:rFonts w:ascii="Times New Roman" w:hAnsi="Times New Roman" w:cs="Times New Roman"/>
          <w:b/>
          <w:color w:val="0070C0"/>
          <w:sz w:val="28"/>
          <w:szCs w:val="28"/>
        </w:rPr>
        <w:t>5.</w:t>
      </w:r>
      <w:r w:rsidRPr="00FD141B">
        <w:rPr>
          <w:rFonts w:ascii="Times New Roman" w:hAnsi="Times New Roman" w:cs="Times New Roman"/>
          <w:color w:val="13BD48"/>
          <w:sz w:val="28"/>
          <w:szCs w:val="28"/>
        </w:rPr>
        <w:t xml:space="preserve">  Ви можете рухати трійками стільки разів, скільки у вас є питань. Так, наприклад, коли проходить три ротації, кожен учень зустрічається із шістьма іншими учнями </w:t>
      </w:r>
    </w:p>
    <w:p w:rsidR="0064262F" w:rsidRPr="005B35BE" w:rsidRDefault="0064262F" w:rsidP="0064262F">
      <w:pPr>
        <w:jc w:val="both"/>
        <w:rPr>
          <w:rFonts w:ascii="Times New Roman" w:hAnsi="Times New Roman" w:cs="Times New Roman"/>
          <w:b/>
          <w:i/>
          <w:color w:val="7030A0"/>
          <w:sz w:val="28"/>
          <w:szCs w:val="28"/>
          <w:u w:val="single"/>
        </w:rPr>
      </w:pPr>
      <w:r w:rsidRPr="005B35BE">
        <w:rPr>
          <w:rFonts w:ascii="Times New Roman" w:hAnsi="Times New Roman" w:cs="Times New Roman"/>
          <w:b/>
          <w:i/>
          <w:color w:val="7030A0"/>
          <w:sz w:val="28"/>
          <w:szCs w:val="28"/>
          <w:u w:val="single"/>
        </w:rPr>
        <w:t>Два - чотири - всі разом</w:t>
      </w:r>
    </w:p>
    <w:p w:rsidR="00E82F8F" w:rsidRDefault="0064262F" w:rsidP="0064262F">
      <w:pPr>
        <w:jc w:val="both"/>
        <w:rPr>
          <w:rFonts w:ascii="Times New Roman" w:hAnsi="Times New Roman" w:cs="Times New Roman"/>
          <w:color w:val="13BD48"/>
          <w:sz w:val="28"/>
          <w:szCs w:val="28"/>
        </w:rPr>
      </w:pPr>
      <w:r w:rsidRPr="00FD141B">
        <w:rPr>
          <w:rFonts w:ascii="Times New Roman" w:hAnsi="Times New Roman" w:cs="Times New Roman"/>
          <w:color w:val="13BD48"/>
          <w:sz w:val="28"/>
          <w:szCs w:val="28"/>
        </w:rPr>
        <w:t xml:space="preserve">         Ще один варіант кооперативного навчання, що є похідним від парної роботи, ефективний для розвитку навичок спілкування в групі, вмінь переконувати та вести дискусію. Як організувати роботу:</w:t>
      </w:r>
    </w:p>
    <w:p w:rsidR="0064262F" w:rsidRPr="00FD141B" w:rsidRDefault="0064262F" w:rsidP="0064262F">
      <w:pPr>
        <w:jc w:val="both"/>
        <w:rPr>
          <w:rFonts w:ascii="Times New Roman" w:hAnsi="Times New Roman" w:cs="Times New Roman"/>
          <w:color w:val="13BD48"/>
          <w:sz w:val="28"/>
          <w:szCs w:val="28"/>
        </w:rPr>
      </w:pPr>
      <w:r w:rsidRPr="00FD141B">
        <w:rPr>
          <w:rFonts w:ascii="Times New Roman" w:hAnsi="Times New Roman" w:cs="Times New Roman"/>
          <w:color w:val="13BD48"/>
          <w:sz w:val="28"/>
          <w:szCs w:val="28"/>
        </w:rPr>
        <w:lastRenderedPageBreak/>
        <w:t>Поставте учням запитання для обговорення, дискусії або аналізу гіпотетичної ситуації. Після пояснення питання або фактів, наведених у ситуації, дайте їм 1-2 хвилини для продумування можливих відповідей або рішень індивідуально. Об'єднайте учнів у пари і попросіть обговорити свої ідеї один з одним. Об'єднайте пари в четвірки і попросіть обговорити попередньо досягненні рішення щодо поставленої проблеми. Як і в парах, прийняття спільного рішення обов'язкове. Залежно від кількості учнів у класі можна об'єднати четвірки в більші групи чи перейти до колективного обговорення проблеми.</w:t>
      </w:r>
    </w:p>
    <w:p w:rsidR="0064262F" w:rsidRPr="005B35BE" w:rsidRDefault="0064262F" w:rsidP="0064262F">
      <w:pPr>
        <w:jc w:val="both"/>
        <w:rPr>
          <w:rFonts w:ascii="Times New Roman" w:hAnsi="Times New Roman" w:cs="Times New Roman"/>
          <w:b/>
          <w:i/>
          <w:color w:val="7030A0"/>
          <w:sz w:val="28"/>
          <w:szCs w:val="28"/>
          <w:u w:val="single"/>
        </w:rPr>
      </w:pPr>
      <w:r w:rsidRPr="005B35BE">
        <w:rPr>
          <w:rFonts w:ascii="Times New Roman" w:hAnsi="Times New Roman" w:cs="Times New Roman"/>
          <w:b/>
          <w:i/>
          <w:color w:val="7030A0"/>
          <w:sz w:val="28"/>
          <w:szCs w:val="28"/>
          <w:u w:val="single"/>
        </w:rPr>
        <w:t>Карусель</w:t>
      </w:r>
    </w:p>
    <w:p w:rsidR="0064262F" w:rsidRPr="00FD141B" w:rsidRDefault="0064262F" w:rsidP="0064262F">
      <w:pPr>
        <w:jc w:val="both"/>
        <w:rPr>
          <w:rFonts w:ascii="Times New Roman" w:hAnsi="Times New Roman" w:cs="Times New Roman"/>
          <w:color w:val="13BD48"/>
          <w:sz w:val="28"/>
          <w:szCs w:val="28"/>
        </w:rPr>
      </w:pPr>
      <w:r w:rsidRPr="00FD141B">
        <w:rPr>
          <w:rFonts w:ascii="Times New Roman" w:hAnsi="Times New Roman" w:cs="Times New Roman"/>
          <w:color w:val="13BD48"/>
          <w:sz w:val="28"/>
          <w:szCs w:val="28"/>
        </w:rPr>
        <w:t xml:space="preserve">           Цей варіант кооперативного навчання найбільш ефективний для одночасного включення всіх учасників в активну роботу з різними партнерами зі спілкування для обговорення дискусійних питань. Ця технологія застосовується:</w:t>
      </w:r>
    </w:p>
    <w:p w:rsidR="0064262F" w:rsidRPr="00FD141B" w:rsidRDefault="0064262F" w:rsidP="0064262F">
      <w:pPr>
        <w:jc w:val="both"/>
        <w:rPr>
          <w:rFonts w:ascii="Times New Roman" w:hAnsi="Times New Roman" w:cs="Times New Roman"/>
          <w:color w:val="943634" w:themeColor="accent2" w:themeShade="BF"/>
          <w:sz w:val="28"/>
          <w:szCs w:val="28"/>
        </w:rPr>
      </w:pPr>
      <w:r w:rsidRPr="00FD141B">
        <w:rPr>
          <w:rFonts w:ascii="Times New Roman" w:hAnsi="Times New Roman" w:cs="Times New Roman"/>
          <w:color w:val="943634" w:themeColor="accent2" w:themeShade="BF"/>
          <w:sz w:val="28"/>
          <w:szCs w:val="28"/>
        </w:rPr>
        <w:t>•  для обговорення будь-якої гострої проблеми з діаметрально протилежних позицій;</w:t>
      </w:r>
    </w:p>
    <w:p w:rsidR="0064262F" w:rsidRPr="00FD141B" w:rsidRDefault="0064262F" w:rsidP="0064262F">
      <w:pPr>
        <w:jc w:val="both"/>
        <w:rPr>
          <w:rFonts w:ascii="Times New Roman" w:hAnsi="Times New Roman" w:cs="Times New Roman"/>
          <w:color w:val="943634" w:themeColor="accent2" w:themeShade="BF"/>
          <w:sz w:val="28"/>
          <w:szCs w:val="28"/>
        </w:rPr>
      </w:pPr>
      <w:r w:rsidRPr="00FD141B">
        <w:rPr>
          <w:rFonts w:ascii="Times New Roman" w:hAnsi="Times New Roman" w:cs="Times New Roman"/>
          <w:color w:val="943634" w:themeColor="accent2" w:themeShade="BF"/>
          <w:sz w:val="28"/>
          <w:szCs w:val="28"/>
        </w:rPr>
        <w:t>•  для збирання інформації з якої-небудь теми;</w:t>
      </w:r>
    </w:p>
    <w:p w:rsidR="0064262F" w:rsidRPr="00FD141B" w:rsidRDefault="0064262F" w:rsidP="0064262F">
      <w:pPr>
        <w:jc w:val="both"/>
        <w:rPr>
          <w:rFonts w:ascii="Times New Roman" w:hAnsi="Times New Roman" w:cs="Times New Roman"/>
          <w:color w:val="943634" w:themeColor="accent2" w:themeShade="BF"/>
          <w:sz w:val="28"/>
          <w:szCs w:val="28"/>
        </w:rPr>
      </w:pPr>
      <w:r w:rsidRPr="00FD141B">
        <w:rPr>
          <w:rFonts w:ascii="Times New Roman" w:hAnsi="Times New Roman" w:cs="Times New Roman"/>
          <w:color w:val="943634" w:themeColor="accent2" w:themeShade="BF"/>
          <w:sz w:val="28"/>
          <w:szCs w:val="28"/>
        </w:rPr>
        <w:t>•  для інтенсивної перевірки обсягу й глибини наявних знань (наприклад слів з певної теми: seasons, professions, appearance, etc.);</w:t>
      </w:r>
    </w:p>
    <w:p w:rsidR="0064262F" w:rsidRPr="00FD141B" w:rsidRDefault="0064262F" w:rsidP="0064262F">
      <w:pPr>
        <w:jc w:val="both"/>
        <w:rPr>
          <w:rFonts w:ascii="Times New Roman" w:hAnsi="Times New Roman" w:cs="Times New Roman"/>
          <w:color w:val="943634" w:themeColor="accent2" w:themeShade="BF"/>
          <w:sz w:val="28"/>
          <w:szCs w:val="28"/>
        </w:rPr>
      </w:pPr>
      <w:r w:rsidRPr="00FD141B">
        <w:rPr>
          <w:rFonts w:ascii="Times New Roman" w:hAnsi="Times New Roman" w:cs="Times New Roman"/>
          <w:color w:val="943634" w:themeColor="accent2" w:themeShade="BF"/>
          <w:sz w:val="28"/>
          <w:szCs w:val="28"/>
        </w:rPr>
        <w:t xml:space="preserve">•  для розвитку вмінь аргументувати власну позицію </w:t>
      </w:r>
    </w:p>
    <w:p w:rsidR="0064262F" w:rsidRPr="00FD141B" w:rsidRDefault="0064262F" w:rsidP="0064262F">
      <w:pPr>
        <w:jc w:val="both"/>
        <w:rPr>
          <w:rFonts w:ascii="Times New Roman" w:hAnsi="Times New Roman" w:cs="Times New Roman"/>
          <w:color w:val="FF0000"/>
          <w:sz w:val="28"/>
          <w:szCs w:val="28"/>
        </w:rPr>
      </w:pPr>
      <w:r w:rsidRPr="00FD141B">
        <w:rPr>
          <w:rFonts w:ascii="Times New Roman" w:hAnsi="Times New Roman" w:cs="Times New Roman"/>
          <w:color w:val="FF0000"/>
          <w:sz w:val="28"/>
          <w:szCs w:val="28"/>
        </w:rPr>
        <w:t>Як організувати роботу:</w:t>
      </w:r>
    </w:p>
    <w:p w:rsidR="0064262F" w:rsidRPr="00FD141B" w:rsidRDefault="0064262F" w:rsidP="0064262F">
      <w:pPr>
        <w:jc w:val="both"/>
        <w:rPr>
          <w:rFonts w:ascii="Times New Roman" w:hAnsi="Times New Roman" w:cs="Times New Roman"/>
          <w:color w:val="13BD48"/>
          <w:sz w:val="28"/>
          <w:szCs w:val="28"/>
        </w:rPr>
      </w:pPr>
      <w:r w:rsidRPr="00FD141B">
        <w:rPr>
          <w:rFonts w:ascii="Times New Roman" w:hAnsi="Times New Roman" w:cs="Times New Roman"/>
          <w:b/>
          <w:color w:val="0070C0"/>
          <w:sz w:val="28"/>
          <w:szCs w:val="28"/>
        </w:rPr>
        <w:t>1.</w:t>
      </w:r>
      <w:r w:rsidRPr="00FD141B">
        <w:rPr>
          <w:rFonts w:ascii="Times New Roman" w:hAnsi="Times New Roman" w:cs="Times New Roman"/>
          <w:color w:val="13BD48"/>
          <w:sz w:val="28"/>
          <w:szCs w:val="28"/>
        </w:rPr>
        <w:t xml:space="preserve"> Розставте стільці для учнів у два кола.</w:t>
      </w:r>
    </w:p>
    <w:p w:rsidR="0064262F" w:rsidRPr="00FD141B" w:rsidRDefault="0064262F" w:rsidP="0064262F">
      <w:pPr>
        <w:jc w:val="both"/>
        <w:rPr>
          <w:rFonts w:ascii="Times New Roman" w:hAnsi="Times New Roman" w:cs="Times New Roman"/>
          <w:color w:val="13BD48"/>
          <w:sz w:val="28"/>
          <w:szCs w:val="28"/>
        </w:rPr>
      </w:pPr>
      <w:r w:rsidRPr="00FD141B">
        <w:rPr>
          <w:rFonts w:ascii="Times New Roman" w:hAnsi="Times New Roman" w:cs="Times New Roman"/>
          <w:b/>
          <w:color w:val="0070C0"/>
          <w:sz w:val="28"/>
          <w:szCs w:val="28"/>
        </w:rPr>
        <w:t>2.</w:t>
      </w:r>
      <w:r w:rsidRPr="00FD141B">
        <w:rPr>
          <w:rFonts w:ascii="Times New Roman" w:hAnsi="Times New Roman" w:cs="Times New Roman"/>
          <w:color w:val="13BD48"/>
          <w:sz w:val="28"/>
          <w:szCs w:val="28"/>
        </w:rPr>
        <w:t xml:space="preserve"> Учні, що сидять у внутрішньому колі, розташовані спиною до центру, а в зовнішньому - обличчям. Таким чином, кожен сидить навпроти іншого.</w:t>
      </w:r>
    </w:p>
    <w:p w:rsidR="0064262F" w:rsidRPr="00FD141B" w:rsidRDefault="0064262F" w:rsidP="0064262F">
      <w:pPr>
        <w:jc w:val="both"/>
        <w:rPr>
          <w:rFonts w:ascii="Times New Roman" w:hAnsi="Times New Roman" w:cs="Times New Roman"/>
          <w:color w:val="13BD48"/>
          <w:sz w:val="28"/>
          <w:szCs w:val="28"/>
        </w:rPr>
      </w:pPr>
      <w:r w:rsidRPr="00FD141B">
        <w:rPr>
          <w:rFonts w:ascii="Times New Roman" w:hAnsi="Times New Roman" w:cs="Times New Roman"/>
          <w:b/>
          <w:color w:val="0070C0"/>
          <w:sz w:val="28"/>
          <w:szCs w:val="28"/>
        </w:rPr>
        <w:t>3.</w:t>
      </w:r>
      <w:r w:rsidRPr="00FD141B">
        <w:rPr>
          <w:rFonts w:ascii="Times New Roman" w:hAnsi="Times New Roman" w:cs="Times New Roman"/>
          <w:color w:val="13BD48"/>
          <w:sz w:val="28"/>
          <w:szCs w:val="28"/>
        </w:rPr>
        <w:t xml:space="preserve"> Внутрішнє коло нерухоме, а зовнішнє - рухливе: за сигналом ведучого всі його учасники пересуваються на один стілець вправо і опиняються перед новим партнером. Мета - пройти все коло, виконуючи поставлене завдання.</w:t>
      </w:r>
    </w:p>
    <w:p w:rsidR="0064262F" w:rsidRPr="00FD141B" w:rsidRDefault="0064262F" w:rsidP="0064262F">
      <w:pPr>
        <w:jc w:val="both"/>
        <w:rPr>
          <w:rFonts w:ascii="Times New Roman" w:hAnsi="Times New Roman" w:cs="Times New Roman"/>
          <w:color w:val="13BD48"/>
          <w:sz w:val="28"/>
          <w:szCs w:val="28"/>
        </w:rPr>
      </w:pPr>
      <w:r w:rsidRPr="00FD141B">
        <w:rPr>
          <w:rFonts w:ascii="Times New Roman" w:hAnsi="Times New Roman" w:cs="Times New Roman"/>
          <w:b/>
          <w:color w:val="0070C0"/>
          <w:sz w:val="28"/>
          <w:szCs w:val="28"/>
        </w:rPr>
        <w:t>4.</w:t>
      </w:r>
      <w:r w:rsidRPr="00FD141B">
        <w:rPr>
          <w:rFonts w:ascii="Times New Roman" w:hAnsi="Times New Roman" w:cs="Times New Roman"/>
          <w:color w:val="13BD48"/>
          <w:sz w:val="28"/>
          <w:szCs w:val="28"/>
        </w:rPr>
        <w:t xml:space="preserve"> Запропонуйте їм пересісти по групах. Переконайтеся в тому, що учні сидять по колу "пліч-о-пліч, один проти одного". Усі члени групи повинні добре бачити один одного.</w:t>
      </w:r>
    </w:p>
    <w:p w:rsidR="0064262F" w:rsidRPr="00FD141B" w:rsidRDefault="0064262F" w:rsidP="0064262F">
      <w:pPr>
        <w:jc w:val="both"/>
        <w:rPr>
          <w:rFonts w:ascii="Times New Roman" w:hAnsi="Times New Roman" w:cs="Times New Roman"/>
          <w:color w:val="13BD48"/>
          <w:sz w:val="28"/>
          <w:szCs w:val="28"/>
        </w:rPr>
      </w:pPr>
      <w:r w:rsidRPr="00FD141B">
        <w:rPr>
          <w:rFonts w:ascii="Times New Roman" w:hAnsi="Times New Roman" w:cs="Times New Roman"/>
          <w:b/>
          <w:color w:val="0070C0"/>
          <w:sz w:val="28"/>
          <w:szCs w:val="28"/>
        </w:rPr>
        <w:t>5.</w:t>
      </w:r>
      <w:r w:rsidRPr="00FD141B">
        <w:rPr>
          <w:rFonts w:ascii="Times New Roman" w:hAnsi="Times New Roman" w:cs="Times New Roman"/>
          <w:color w:val="13BD48"/>
          <w:sz w:val="28"/>
          <w:szCs w:val="28"/>
        </w:rPr>
        <w:t xml:space="preserve"> Повідомте (нагадайте) учням про ролі, які вони повинні розподілити між собою і виконувати під час групової роботи.</w:t>
      </w:r>
    </w:p>
    <w:p w:rsidR="0064262F" w:rsidRPr="00FD141B" w:rsidRDefault="0064262F" w:rsidP="0064262F">
      <w:pPr>
        <w:jc w:val="both"/>
        <w:rPr>
          <w:rFonts w:ascii="Times New Roman" w:hAnsi="Times New Roman" w:cs="Times New Roman"/>
          <w:color w:val="13BD48"/>
          <w:sz w:val="28"/>
          <w:szCs w:val="28"/>
        </w:rPr>
      </w:pPr>
      <w:r w:rsidRPr="00FD141B">
        <w:rPr>
          <w:rFonts w:ascii="Times New Roman" w:hAnsi="Times New Roman" w:cs="Times New Roman"/>
          <w:b/>
          <w:color w:val="0070C0"/>
          <w:sz w:val="28"/>
          <w:szCs w:val="28"/>
        </w:rPr>
        <w:lastRenderedPageBreak/>
        <w:t>6.</w:t>
      </w:r>
      <w:r w:rsidRPr="00FD141B">
        <w:rPr>
          <w:rFonts w:ascii="Times New Roman" w:hAnsi="Times New Roman" w:cs="Times New Roman"/>
          <w:color w:val="13BD48"/>
          <w:sz w:val="28"/>
          <w:szCs w:val="28"/>
        </w:rPr>
        <w:t xml:space="preserve"> Будьте уважні до питань внутрішньогрупового керування. Якщо один з учнів повинен відзвітувати перед класом про роботу групи, забезпечте справедливий вибір доповідача.</w:t>
      </w:r>
    </w:p>
    <w:p w:rsidR="0064262F" w:rsidRPr="00FD141B" w:rsidRDefault="0064262F" w:rsidP="0064262F">
      <w:pPr>
        <w:jc w:val="both"/>
        <w:rPr>
          <w:rFonts w:ascii="Times New Roman" w:hAnsi="Times New Roman" w:cs="Times New Roman"/>
          <w:color w:val="13BD48"/>
          <w:sz w:val="28"/>
          <w:szCs w:val="28"/>
        </w:rPr>
      </w:pPr>
      <w:r w:rsidRPr="00FD141B">
        <w:rPr>
          <w:rFonts w:ascii="Times New Roman" w:hAnsi="Times New Roman" w:cs="Times New Roman"/>
          <w:b/>
          <w:color w:val="0070C0"/>
          <w:sz w:val="28"/>
          <w:szCs w:val="28"/>
        </w:rPr>
        <w:t>7.</w:t>
      </w:r>
      <w:r w:rsidRPr="00FD141B">
        <w:rPr>
          <w:rFonts w:ascii="Times New Roman" w:hAnsi="Times New Roman" w:cs="Times New Roman"/>
          <w:color w:val="13BD48"/>
          <w:sz w:val="28"/>
          <w:szCs w:val="28"/>
        </w:rPr>
        <w:t xml:space="preserve"> Дайте кожній групі конкретне завдання й інструкцію щодо організації групової роботи. Намагайтеся зробити свої інструкції максимально чіткими. Малоймовірно, що група зможе сприйняти більш як одну чи дві, навіть дуже чіткі, інструкції за один раз.</w:t>
      </w:r>
    </w:p>
    <w:p w:rsidR="0064262F" w:rsidRPr="00FD141B" w:rsidRDefault="0064262F" w:rsidP="0064262F">
      <w:pPr>
        <w:jc w:val="both"/>
        <w:rPr>
          <w:rFonts w:ascii="Times New Roman" w:hAnsi="Times New Roman" w:cs="Times New Roman"/>
          <w:color w:val="13BD48"/>
          <w:sz w:val="28"/>
          <w:szCs w:val="28"/>
        </w:rPr>
      </w:pPr>
      <w:r w:rsidRPr="00FD141B">
        <w:rPr>
          <w:rFonts w:ascii="Times New Roman" w:hAnsi="Times New Roman" w:cs="Times New Roman"/>
          <w:b/>
          <w:color w:val="0070C0"/>
          <w:sz w:val="28"/>
          <w:szCs w:val="28"/>
        </w:rPr>
        <w:t>8.</w:t>
      </w:r>
      <w:r w:rsidRPr="00FD141B">
        <w:rPr>
          <w:rFonts w:ascii="Times New Roman" w:hAnsi="Times New Roman" w:cs="Times New Roman"/>
          <w:color w:val="13BD48"/>
          <w:sz w:val="28"/>
          <w:szCs w:val="28"/>
        </w:rPr>
        <w:t xml:space="preserve"> Стежте за часом. Дайте групам досить часу на виконання завдання. Подумайте, чим зайняти групи, які справляться із завданням раніше за інших.</w:t>
      </w:r>
    </w:p>
    <w:p w:rsidR="00D42C9E" w:rsidRPr="00FD141B" w:rsidRDefault="0064262F" w:rsidP="0064262F">
      <w:pPr>
        <w:jc w:val="both"/>
        <w:rPr>
          <w:rFonts w:ascii="Times New Roman" w:hAnsi="Times New Roman" w:cs="Times New Roman"/>
          <w:color w:val="13BD48"/>
          <w:sz w:val="28"/>
          <w:szCs w:val="28"/>
        </w:rPr>
      </w:pPr>
      <w:r w:rsidRPr="00FD141B">
        <w:rPr>
          <w:rFonts w:ascii="Times New Roman" w:hAnsi="Times New Roman" w:cs="Times New Roman"/>
          <w:b/>
          <w:color w:val="0070C0"/>
          <w:sz w:val="28"/>
          <w:szCs w:val="28"/>
        </w:rPr>
        <w:t>9.</w:t>
      </w:r>
      <w:r w:rsidRPr="00FD141B">
        <w:rPr>
          <w:rFonts w:ascii="Times New Roman" w:hAnsi="Times New Roman" w:cs="Times New Roman"/>
          <w:color w:val="13BD48"/>
          <w:sz w:val="28"/>
          <w:szCs w:val="28"/>
        </w:rPr>
        <w:t xml:space="preserve"> Подумайте про те, як ваш метод заохочення (оцінки) впливає на застосування методу роботи в малих групах. Забезпечте нагороди за групові зусилля.</w:t>
      </w:r>
    </w:p>
    <w:p w:rsidR="00F8778B" w:rsidRDefault="00F8778B" w:rsidP="00F8778B">
      <w:pPr>
        <w:spacing w:line="360" w:lineRule="auto"/>
        <w:jc w:val="both"/>
        <w:rPr>
          <w:rFonts w:ascii="Times New Roman" w:hAnsi="Times New Roman" w:cs="Times New Roman"/>
          <w:b/>
          <w:i/>
          <w:color w:val="0070C0"/>
          <w:sz w:val="28"/>
          <w:szCs w:val="28"/>
          <w:u w:val="single"/>
          <w:lang w:val="uk-UA"/>
        </w:rPr>
      </w:pPr>
      <w:r w:rsidRPr="00F8778B">
        <w:rPr>
          <w:rFonts w:ascii="Times New Roman" w:hAnsi="Times New Roman" w:cs="Times New Roman"/>
          <w:b/>
          <w:i/>
          <w:color w:val="0070C0"/>
          <w:sz w:val="28"/>
          <w:szCs w:val="28"/>
          <w:u w:val="single"/>
          <w:lang w:val="uk-UA"/>
        </w:rPr>
        <w:t>Метод проект</w:t>
      </w:r>
      <w:r w:rsidR="006E3555">
        <w:rPr>
          <w:rFonts w:ascii="Times New Roman" w:hAnsi="Times New Roman" w:cs="Times New Roman"/>
          <w:b/>
          <w:i/>
          <w:color w:val="0070C0"/>
          <w:sz w:val="28"/>
          <w:szCs w:val="28"/>
          <w:u w:val="single"/>
          <w:lang w:val="uk-UA"/>
        </w:rPr>
        <w:t>ів</w:t>
      </w:r>
    </w:p>
    <w:p w:rsidR="006E3555" w:rsidRPr="00F8778B" w:rsidRDefault="006E3555" w:rsidP="00F8778B">
      <w:pPr>
        <w:spacing w:line="360" w:lineRule="auto"/>
        <w:jc w:val="both"/>
        <w:rPr>
          <w:rFonts w:ascii="Times New Roman" w:hAnsi="Times New Roman" w:cs="Times New Roman"/>
          <w:b/>
          <w:i/>
          <w:color w:val="0070C0"/>
          <w:sz w:val="28"/>
          <w:szCs w:val="28"/>
          <w:u w:val="single"/>
          <w:lang w:val="uk-UA"/>
        </w:rPr>
      </w:pPr>
      <w:r>
        <w:rPr>
          <w:rFonts w:ascii="Times New Roman" w:hAnsi="Times New Roman" w:cs="Times New Roman"/>
          <w:b/>
          <w:i/>
          <w:noProof/>
          <w:color w:val="0070C0"/>
          <w:sz w:val="28"/>
          <w:szCs w:val="28"/>
          <w:u w:val="single"/>
        </w:rPr>
        <w:drawing>
          <wp:inline distT="0" distB="0" distL="0" distR="0">
            <wp:extent cx="5410200" cy="3448050"/>
            <wp:effectExtent l="19050" t="0" r="0" b="0"/>
            <wp:docPr id="3" name="Рисунок 1" descr="C:\Documents and Settings\Admin\Рабочий стол\Досвыдынтеракт\досвы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Досвыдынтеракт\досвыд.png"/>
                    <pic:cNvPicPr>
                      <a:picLocks noChangeAspect="1" noChangeArrowheads="1"/>
                    </pic:cNvPicPr>
                  </pic:nvPicPr>
                  <pic:blipFill>
                    <a:blip r:embed="rId19" cstate="print"/>
                    <a:srcRect/>
                    <a:stretch>
                      <a:fillRect/>
                    </a:stretch>
                  </pic:blipFill>
                  <pic:spPr bwMode="auto">
                    <a:xfrm>
                      <a:off x="0" y="0"/>
                      <a:ext cx="5410200" cy="3448050"/>
                    </a:xfrm>
                    <a:prstGeom prst="rect">
                      <a:avLst/>
                    </a:prstGeom>
                    <a:noFill/>
                    <a:ln w="9525">
                      <a:noFill/>
                      <a:miter lim="800000"/>
                      <a:headEnd/>
                      <a:tailEnd/>
                    </a:ln>
                  </pic:spPr>
                </pic:pic>
              </a:graphicData>
            </a:graphic>
          </wp:inline>
        </w:drawing>
      </w:r>
    </w:p>
    <w:p w:rsidR="00F8778B" w:rsidRPr="00F94BAB" w:rsidRDefault="00F8778B" w:rsidP="00F8778B">
      <w:pPr>
        <w:spacing w:line="360" w:lineRule="auto"/>
        <w:jc w:val="both"/>
        <w:rPr>
          <w:rFonts w:ascii="Times New Roman" w:hAnsi="Times New Roman" w:cs="Times New Roman"/>
          <w:color w:val="00B050"/>
          <w:sz w:val="28"/>
          <w:szCs w:val="28"/>
          <w:lang w:val="uk-UA"/>
        </w:rPr>
      </w:pPr>
      <w:r>
        <w:rPr>
          <w:rFonts w:ascii="Times New Roman" w:hAnsi="Times New Roman" w:cs="Times New Roman"/>
          <w:color w:val="00B050"/>
          <w:sz w:val="28"/>
          <w:szCs w:val="28"/>
          <w:lang w:val="uk-UA"/>
        </w:rPr>
        <w:t xml:space="preserve">              </w:t>
      </w:r>
      <w:r w:rsidRPr="00F94BAB">
        <w:rPr>
          <w:rFonts w:ascii="Times New Roman" w:hAnsi="Times New Roman" w:cs="Times New Roman"/>
          <w:color w:val="00B050"/>
          <w:sz w:val="28"/>
          <w:szCs w:val="28"/>
          <w:lang w:val="uk-UA"/>
        </w:rPr>
        <w:t xml:space="preserve">Сучасний освітній процес неможливий без пошуку нових, більш ефективних технологій,  покликаних сприяти розвитку творчих здібностей тих, хто навчається. формуванню навичок  саморозвитку і самоосвіти. Цим вимогам в повній мірі відповідає </w:t>
      </w:r>
      <w:r w:rsidRPr="00530EA9">
        <w:rPr>
          <w:rFonts w:ascii="Times New Roman" w:hAnsi="Times New Roman" w:cs="Times New Roman"/>
          <w:b/>
          <w:i/>
          <w:color w:val="C00000"/>
          <w:sz w:val="28"/>
          <w:szCs w:val="28"/>
          <w:u w:val="single"/>
          <w:lang w:val="uk-UA"/>
        </w:rPr>
        <w:t>проектна діяльність</w:t>
      </w:r>
      <w:r w:rsidRPr="00F94BAB">
        <w:rPr>
          <w:rFonts w:ascii="Times New Roman" w:hAnsi="Times New Roman" w:cs="Times New Roman"/>
          <w:color w:val="00B050"/>
          <w:sz w:val="28"/>
          <w:szCs w:val="28"/>
          <w:lang w:val="uk-UA"/>
        </w:rPr>
        <w:t xml:space="preserve"> у навчальній роботі. Саме проектна діяльність як одна з форм навчальної діяльності,  на думку  </w:t>
      </w:r>
      <w:r w:rsidRPr="00F94BAB">
        <w:rPr>
          <w:rFonts w:ascii="Times New Roman" w:hAnsi="Times New Roman" w:cs="Times New Roman"/>
          <w:color w:val="00B050"/>
          <w:sz w:val="28"/>
          <w:szCs w:val="28"/>
          <w:lang w:val="uk-UA"/>
        </w:rPr>
        <w:lastRenderedPageBreak/>
        <w:t>сучасних вітчизняних і зарубіжних дидактів, спроможна  зробити навчальний процес для  учня  особистісно значущим, коли  він повністю зможе розкрити  свій  творчий потенціал,  виявити дослідницькі здібності, фантазію, креативність, активність, самостійність.</w:t>
      </w:r>
    </w:p>
    <w:p w:rsidR="00F8778B" w:rsidRPr="00F94BAB" w:rsidRDefault="00F8778B" w:rsidP="00F8778B">
      <w:pPr>
        <w:spacing w:line="360" w:lineRule="auto"/>
        <w:jc w:val="both"/>
        <w:rPr>
          <w:rFonts w:ascii="Times New Roman" w:hAnsi="Times New Roman" w:cs="Times New Roman"/>
          <w:color w:val="00B050"/>
          <w:sz w:val="28"/>
          <w:szCs w:val="28"/>
          <w:lang w:val="uk-UA"/>
        </w:rPr>
      </w:pPr>
      <w:r>
        <w:rPr>
          <w:rFonts w:ascii="Times New Roman" w:hAnsi="Times New Roman" w:cs="Times New Roman"/>
          <w:color w:val="00B050"/>
          <w:sz w:val="28"/>
          <w:szCs w:val="28"/>
          <w:lang w:val="uk-UA"/>
        </w:rPr>
        <w:t xml:space="preserve">          </w:t>
      </w:r>
      <w:r w:rsidRPr="00F94BAB">
        <w:rPr>
          <w:rFonts w:ascii="Times New Roman" w:hAnsi="Times New Roman" w:cs="Times New Roman"/>
          <w:color w:val="00B050"/>
          <w:sz w:val="28"/>
          <w:szCs w:val="28"/>
          <w:lang w:val="uk-UA"/>
        </w:rPr>
        <w:t xml:space="preserve">В основу </w:t>
      </w:r>
      <w:r w:rsidRPr="00530EA9">
        <w:rPr>
          <w:rFonts w:ascii="Times New Roman" w:hAnsi="Times New Roman" w:cs="Times New Roman"/>
          <w:b/>
          <w:i/>
          <w:color w:val="C00000"/>
          <w:sz w:val="28"/>
          <w:szCs w:val="28"/>
          <w:u w:val="single"/>
          <w:lang w:val="uk-UA"/>
        </w:rPr>
        <w:t>методу проектів</w:t>
      </w:r>
      <w:r w:rsidRPr="00F94BAB">
        <w:rPr>
          <w:rFonts w:ascii="Times New Roman" w:hAnsi="Times New Roman" w:cs="Times New Roman"/>
          <w:color w:val="00B050"/>
          <w:sz w:val="28"/>
          <w:szCs w:val="28"/>
          <w:lang w:val="uk-UA"/>
        </w:rPr>
        <w:t xml:space="preserve"> покладено: ідея, яка складає суть поняття «проект», його прагматичну спрямованість на результат, який можна одержати при вирішенні цієї або іншої практично  або теоретично  значущої проблеми. Цей результат можна побачити, усвідомити, застосувати в реальній практичній діяльності.  Щоб домогтися такого результату, необхідно навчити дітей мислити самостійно; знаходити і вирішувати проблеми, залучаючи для цього знання з різних областей; прогнозувати результати і можливі наслідки  різних варіантів  вирішення.</w:t>
      </w:r>
    </w:p>
    <w:p w:rsidR="00F8778B" w:rsidRPr="00F94BAB" w:rsidRDefault="00F8778B" w:rsidP="00F8778B">
      <w:pPr>
        <w:spacing w:line="360" w:lineRule="auto"/>
        <w:ind w:firstLine="540"/>
        <w:jc w:val="both"/>
        <w:rPr>
          <w:rFonts w:ascii="Times New Roman" w:hAnsi="Times New Roman" w:cs="Times New Roman"/>
          <w:color w:val="00B050"/>
          <w:sz w:val="28"/>
          <w:szCs w:val="28"/>
          <w:lang w:val="uk-UA"/>
        </w:rPr>
      </w:pPr>
    </w:p>
    <w:p w:rsidR="00F8778B" w:rsidRPr="00F94BAB" w:rsidRDefault="00DA16DE" w:rsidP="00F8778B">
      <w:pPr>
        <w:spacing w:line="360" w:lineRule="auto"/>
        <w:ind w:firstLine="540"/>
        <w:jc w:val="both"/>
        <w:rPr>
          <w:rFonts w:ascii="Times New Roman" w:hAnsi="Times New Roman" w:cs="Times New Roman"/>
          <w:color w:val="00B050"/>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1278255" cy="855345"/>
                <wp:effectExtent l="13335" t="6350" r="80010" b="81280"/>
                <wp:wrapSquare wrapText="bothSides"/>
                <wp:docPr id="48" name="PubRRectCallout"/>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278255" cy="855345"/>
                        </a:xfrm>
                        <a:custGeom>
                          <a:avLst/>
                          <a:gdLst>
                            <a:gd name="G0" fmla="+- 0 0 0"/>
                            <a:gd name="G1" fmla="+- 8607 0 0"/>
                            <a:gd name="T0" fmla="*/ 10800 w 21600"/>
                            <a:gd name="T1" fmla="*/ 0 h 21600"/>
                            <a:gd name="T2" fmla="*/ 0 w 21600"/>
                            <a:gd name="T3" fmla="*/ 8638 h 21600"/>
                            <a:gd name="T4" fmla="*/ 8607 w 21600"/>
                            <a:gd name="T5" fmla="*/ 21600 h 21600"/>
                            <a:gd name="T6" fmla="*/ 10800 w 21600"/>
                            <a:gd name="T7" fmla="*/ 17277 h 21600"/>
                            <a:gd name="T8" fmla="*/ 21600 w 21600"/>
                            <a:gd name="T9" fmla="*/ 8638 h 21600"/>
                            <a:gd name="T10" fmla="*/ 17694720 60000 65536"/>
                            <a:gd name="T11" fmla="*/ 11796480 60000 65536"/>
                            <a:gd name="T12" fmla="*/ 5898240 60000 65536"/>
                            <a:gd name="T13" fmla="*/ 5898240 60000 65536"/>
                            <a:gd name="T14" fmla="*/ 0 60000 65536"/>
                            <a:gd name="T15" fmla="*/ 145 w 21600"/>
                            <a:gd name="T16" fmla="*/ 145 h 21600"/>
                            <a:gd name="T17" fmla="*/ 21409 w 21600"/>
                            <a:gd name="T18" fmla="*/ 17106 h 21600"/>
                          </a:gdLst>
                          <a:ahLst/>
                          <a:cxnLst>
                            <a:cxn ang="T10">
                              <a:pos x="T0" y="T1"/>
                            </a:cxn>
                            <a:cxn ang="T11">
                              <a:pos x="T2" y="T3"/>
                            </a:cxn>
                            <a:cxn ang="T12">
                              <a:pos x="T4" y="T5"/>
                            </a:cxn>
                            <a:cxn ang="T13">
                              <a:pos x="T6" y="T7"/>
                            </a:cxn>
                            <a:cxn ang="T14">
                              <a:pos x="T8" y="T9"/>
                            </a:cxn>
                          </a:cxnLst>
                          <a:rect l="T15" t="T16" r="T17" b="T18"/>
                          <a:pathLst>
                            <a:path w="21600" h="21600">
                              <a:moveTo>
                                <a:pt x="532" y="0"/>
                              </a:moveTo>
                              <a:cubicBezTo>
                                <a:pt x="238" y="0"/>
                                <a:pt x="0" y="238"/>
                                <a:pt x="0" y="532"/>
                              </a:cubicBezTo>
                              <a:lnTo>
                                <a:pt x="0" y="16745"/>
                              </a:lnTo>
                              <a:cubicBezTo>
                                <a:pt x="0" y="17039"/>
                                <a:pt x="238" y="17277"/>
                                <a:pt x="532" y="17277"/>
                              </a:cubicBezTo>
                              <a:lnTo>
                                <a:pt x="2623" y="17277"/>
                              </a:lnTo>
                              <a:lnTo>
                                <a:pt x="8607" y="21600"/>
                              </a:lnTo>
                              <a:lnTo>
                                <a:pt x="6515" y="17277"/>
                              </a:lnTo>
                              <a:lnTo>
                                <a:pt x="21016" y="17277"/>
                              </a:lnTo>
                              <a:cubicBezTo>
                                <a:pt x="21339" y="17277"/>
                                <a:pt x="21600" y="17039"/>
                                <a:pt x="21600" y="16745"/>
                              </a:cubicBezTo>
                              <a:lnTo>
                                <a:pt x="21600" y="532"/>
                              </a:lnTo>
                              <a:cubicBezTo>
                                <a:pt x="21600" y="238"/>
                                <a:pt x="21339" y="0"/>
                                <a:pt x="21016" y="0"/>
                              </a:cubicBezTo>
                              <a:close/>
                            </a:path>
                          </a:pathLst>
                        </a:custGeom>
                        <a:solidFill>
                          <a:srgbClr val="FFFF00"/>
                        </a:solidFill>
                        <a:ln w="9525">
                          <a:solidFill>
                            <a:srgbClr val="000000"/>
                          </a:solidFill>
                          <a:miter lim="800000"/>
                          <a:headEnd/>
                          <a:tailEnd/>
                        </a:ln>
                        <a:effectLst>
                          <a:outerShdw dist="107763" dir="2700000" algn="ctr" rotWithShape="0">
                            <a:srgbClr val="808080"/>
                          </a:outerShdw>
                        </a:effectLst>
                      </wps:spPr>
                      <wps:txbx>
                        <w:txbxContent>
                          <w:p w:rsidR="001B0FD9" w:rsidRDefault="001B0FD9" w:rsidP="00F8778B">
                            <w:pPr>
                              <w:jc w:val="center"/>
                              <w:rPr>
                                <w:rFonts w:ascii="Palatino Linotype" w:hAnsi="Palatino Linotype"/>
                                <w:b/>
                                <w:sz w:val="10"/>
                                <w:szCs w:val="10"/>
                                <w:lang w:val="uk-UA"/>
                              </w:rPr>
                            </w:pPr>
                          </w:p>
                          <w:p w:rsidR="001B0FD9" w:rsidRDefault="001B0FD9" w:rsidP="00F8778B">
                            <w:pPr>
                              <w:jc w:val="center"/>
                              <w:rPr>
                                <w:rFonts w:ascii="Palatino Linotype" w:hAnsi="Palatino Linotype"/>
                                <w:b/>
                                <w:sz w:val="20"/>
                                <w:szCs w:val="20"/>
                                <w:lang w:val="uk-UA"/>
                              </w:rPr>
                            </w:pPr>
                            <w:r w:rsidRPr="004451D7">
                              <w:rPr>
                                <w:rFonts w:ascii="Palatino Linotype" w:hAnsi="Palatino Linotype"/>
                                <w:b/>
                                <w:color w:val="FF0000"/>
                                <w:sz w:val="20"/>
                                <w:szCs w:val="20"/>
                                <w:lang w:val="uk-UA"/>
                              </w:rPr>
                              <w:t>Метод проектів</w:t>
                            </w:r>
                          </w:p>
                          <w:p w:rsidR="001B0FD9" w:rsidRDefault="001B0FD9" w:rsidP="00F8778B">
                            <w:pPr>
                              <w:jc w:val="center"/>
                              <w:rPr>
                                <w:rFonts w:ascii="Palatino Linotype" w:hAnsi="Palatino Linotype"/>
                                <w:b/>
                                <w:sz w:val="36"/>
                                <w:szCs w:val="36"/>
                                <w:lang w:val="uk-UA"/>
                              </w:rPr>
                            </w:pPr>
                            <w:r>
                              <w:rPr>
                                <w:rFonts w:ascii="Palatino Linotype" w:hAnsi="Palatino Linotype"/>
                                <w:b/>
                                <w:sz w:val="20"/>
                                <w:szCs w:val="20"/>
                                <w:lang w:val="uk-UA"/>
                              </w:rPr>
                              <w:t>у дидактиці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ubRRectCallout" o:spid="_x0000_s1026" style="position:absolute;left:0;text-align:left;margin-left:0;margin-top:0;width:100.65pt;height:67.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" adj="-11796480,,5400" path="m532,c238,,,238,,532l,16745v,294,238,532,532,532l2623,17277r5984,4323l6515,17277r14501,c21339,17277,21600,17039,21600,16745r,-16213c21600,238,21339,,21016,l532,xe" fillcolor="yellow">
                <v:stroke joinstyle="miter"/>
                <v:shadow on="t" offset="6pt,6pt"/>
                <v:formulas/>
                <v:path o:connecttype="custom" o:connectlocs="639128,0;0,342059;509349,855345;639128,684157;1278255,342059" o:connectangles="270,180,90,90,0" textboxrect="145,145,21409,17106"/>
                <o:lock v:ext="edit" verticies="t"/>
                <v:textbox>
                  <w:txbxContent>
                    <w:p w:rsidR="001B0FD9" w:rsidRDefault="001B0FD9" w:rsidP="00F8778B">
                      <w:pPr>
                        <w:jc w:val="center"/>
                        <w:rPr>
                          <w:rFonts w:ascii="Palatino Linotype" w:hAnsi="Palatino Linotype"/>
                          <w:b/>
                          <w:sz w:val="10"/>
                          <w:szCs w:val="10"/>
                          <w:lang w:val="uk-UA"/>
                        </w:rPr>
                      </w:pPr>
                    </w:p>
                    <w:p w:rsidR="001B0FD9" w:rsidRDefault="001B0FD9" w:rsidP="00F8778B">
                      <w:pPr>
                        <w:jc w:val="center"/>
                        <w:rPr>
                          <w:rFonts w:ascii="Palatino Linotype" w:hAnsi="Palatino Linotype"/>
                          <w:b/>
                          <w:sz w:val="20"/>
                          <w:szCs w:val="20"/>
                          <w:lang w:val="uk-UA"/>
                        </w:rPr>
                      </w:pPr>
                      <w:r w:rsidRPr="004451D7">
                        <w:rPr>
                          <w:rFonts w:ascii="Palatino Linotype" w:hAnsi="Palatino Linotype"/>
                          <w:b/>
                          <w:color w:val="FF0000"/>
                          <w:sz w:val="20"/>
                          <w:szCs w:val="20"/>
                          <w:lang w:val="uk-UA"/>
                        </w:rPr>
                        <w:t>Метод проектів</w:t>
                      </w:r>
                    </w:p>
                    <w:p w:rsidR="001B0FD9" w:rsidRDefault="001B0FD9" w:rsidP="00F8778B">
                      <w:pPr>
                        <w:jc w:val="center"/>
                        <w:rPr>
                          <w:rFonts w:ascii="Palatino Linotype" w:hAnsi="Palatino Linotype"/>
                          <w:b/>
                          <w:sz w:val="36"/>
                          <w:szCs w:val="36"/>
                          <w:lang w:val="uk-UA"/>
                        </w:rPr>
                      </w:pPr>
                      <w:r>
                        <w:rPr>
                          <w:rFonts w:ascii="Palatino Linotype" w:hAnsi="Palatino Linotype"/>
                          <w:b/>
                          <w:sz w:val="20"/>
                          <w:szCs w:val="20"/>
                          <w:lang w:val="uk-UA"/>
                        </w:rPr>
                        <w:t>у дидактиці</w:t>
                      </w:r>
                    </w:p>
                  </w:txbxContent>
                </v:textbox>
                <w10:wrap type="square"/>
              </v:shape>
            </w:pict>
          </mc:Fallback>
        </mc:AlternateContent>
      </w:r>
      <w:r w:rsidR="00F8778B" w:rsidRPr="00F94BAB">
        <w:rPr>
          <w:rFonts w:ascii="Times New Roman" w:hAnsi="Times New Roman" w:cs="Times New Roman"/>
          <w:color w:val="00B050"/>
          <w:sz w:val="28"/>
          <w:szCs w:val="28"/>
          <w:lang w:val="uk-UA"/>
        </w:rPr>
        <w:t xml:space="preserve">Цей метод не є принципово новим у  світовій  педагогіці. Він з’явився у США на початку  минулого століття,  коли  думки педагогів, філософів були спрямовані на те, щоб знайти засоби, шляхи розвитку активного, самостійного мислення  дитини, щоб навчити її не просто запам’ятовувати і відтворювати знання, отримані у школі, а вміти застосовувати їх на практиці. Саме тому американські педагоги Дж.Дьюі, Кілпатрик та інші звернулися до активної пізнавальної і творчої сумісної діяльності дітей при вирішенні однієї загальної проблеми. Її вирішення вимагало знань з різних областей. Саме тому на початковому етапі метод проектів називали проблемним. Проблема, як правило, була чисто прагматичною. Її вирішення дозволяло реально побачити результати. Рудольф Штайнер, відомий австрійський педагог, також вважав за необхідне вчити дітей використовувати одержані знання для вирішення практичних завдань. Все, що дитина пізнає теоретично, вона повинна вміти застосувати </w:t>
      </w:r>
      <w:r w:rsidR="00F8778B" w:rsidRPr="00F94BAB">
        <w:rPr>
          <w:rFonts w:ascii="Times New Roman" w:hAnsi="Times New Roman" w:cs="Times New Roman"/>
          <w:color w:val="00B050"/>
          <w:sz w:val="28"/>
          <w:szCs w:val="28"/>
          <w:lang w:val="uk-UA"/>
        </w:rPr>
        <w:lastRenderedPageBreak/>
        <w:t>практично для вирішення проблем її життя. Вона повинна знати, де і як вона зможе застосувати свої знання на практиці, якщо не зараз, то в майбутньому .У 70-х роках проектний метод  активно  використовується у навчанні іноземним мовам. Яскравим прикладом цього  стає «Проектний курс англійської мови», опублікований у 1985 році видавництвом Оксфордського університету, автор курсу – Т.Хатчинсон. Новизна підходу в тому, що школярам надається можливість самим конструювати зміст спілкування, починаючи з першого заняття.</w:t>
      </w:r>
    </w:p>
    <w:p w:rsidR="00F8778B" w:rsidRPr="00F94BAB" w:rsidRDefault="00F8778B" w:rsidP="00F8778B">
      <w:pPr>
        <w:spacing w:line="360" w:lineRule="auto"/>
        <w:jc w:val="both"/>
        <w:rPr>
          <w:rFonts w:ascii="Times New Roman" w:hAnsi="Times New Roman" w:cs="Times New Roman"/>
          <w:color w:val="00B050"/>
          <w:sz w:val="28"/>
          <w:szCs w:val="28"/>
          <w:lang w:val="uk-UA"/>
        </w:rPr>
      </w:pPr>
      <w:r>
        <w:rPr>
          <w:rFonts w:ascii="Times New Roman" w:hAnsi="Times New Roman" w:cs="Times New Roman"/>
          <w:color w:val="00B050"/>
          <w:sz w:val="28"/>
          <w:szCs w:val="28"/>
          <w:lang w:val="uk-UA"/>
        </w:rPr>
        <w:t xml:space="preserve">       </w:t>
      </w:r>
      <w:r w:rsidRPr="00F94BAB">
        <w:rPr>
          <w:rFonts w:ascii="Times New Roman" w:hAnsi="Times New Roman" w:cs="Times New Roman"/>
          <w:color w:val="00B050"/>
          <w:sz w:val="28"/>
          <w:szCs w:val="28"/>
          <w:lang w:val="uk-UA"/>
        </w:rPr>
        <w:t>Для вирішення проблеми навчання учнів іноземних  мов з використанням методу проектів принципове значення мають дослідження  Є.С.Полат по  використанню цього методу  на уроках. У статті «</w:t>
      </w:r>
      <w:r w:rsidRPr="00F94BAB">
        <w:rPr>
          <w:rFonts w:ascii="Times New Roman" w:hAnsi="Times New Roman" w:cs="Times New Roman"/>
          <w:color w:val="00B050"/>
          <w:sz w:val="28"/>
          <w:szCs w:val="28"/>
        </w:rPr>
        <w:t>Метод проектов на уроках иностранного языка</w:t>
      </w:r>
      <w:r w:rsidRPr="00F94BAB">
        <w:rPr>
          <w:rFonts w:ascii="Times New Roman" w:hAnsi="Times New Roman" w:cs="Times New Roman"/>
          <w:color w:val="00B050"/>
          <w:sz w:val="28"/>
          <w:szCs w:val="28"/>
          <w:lang w:val="uk-UA"/>
        </w:rPr>
        <w:t>» (</w:t>
      </w:r>
      <w:r w:rsidRPr="00F94BAB">
        <w:rPr>
          <w:rFonts w:ascii="Times New Roman" w:hAnsi="Times New Roman" w:cs="Times New Roman"/>
          <w:color w:val="00B050"/>
          <w:sz w:val="28"/>
          <w:szCs w:val="28"/>
        </w:rPr>
        <w:t xml:space="preserve">Иностранные языки в школе – 2000.№1) </w:t>
      </w:r>
      <w:r w:rsidRPr="00F94BAB">
        <w:rPr>
          <w:rFonts w:ascii="Times New Roman" w:hAnsi="Times New Roman" w:cs="Times New Roman"/>
          <w:color w:val="00B050"/>
          <w:sz w:val="28"/>
          <w:szCs w:val="28"/>
          <w:lang w:val="uk-UA"/>
        </w:rPr>
        <w:t xml:space="preserve"> перелічуються необхідні умови для цього, а саме:</w:t>
      </w:r>
    </w:p>
    <w:p w:rsidR="00F8778B" w:rsidRPr="00F94BAB" w:rsidRDefault="00F8778B" w:rsidP="00F8778B">
      <w:pPr>
        <w:spacing w:line="360" w:lineRule="auto"/>
        <w:ind w:firstLine="540"/>
        <w:jc w:val="both"/>
        <w:rPr>
          <w:rFonts w:ascii="Times New Roman" w:hAnsi="Times New Roman" w:cs="Times New Roman"/>
          <w:color w:val="00B050"/>
          <w:sz w:val="28"/>
          <w:szCs w:val="28"/>
          <w:lang w:val="uk-UA"/>
        </w:rPr>
      </w:pPr>
      <w:r w:rsidRPr="00F94BAB">
        <w:rPr>
          <w:rFonts w:ascii="Times New Roman" w:hAnsi="Times New Roman" w:cs="Times New Roman"/>
          <w:color w:val="00B050"/>
          <w:sz w:val="28"/>
          <w:szCs w:val="28"/>
          <w:lang w:val="uk-UA"/>
        </w:rPr>
        <w:t>- наявність освітньої проблеми, складність і актуальність якої відповідає навчальним запитам і життєвим проблемам учнів;</w:t>
      </w:r>
    </w:p>
    <w:p w:rsidR="00F8778B" w:rsidRPr="00F94BAB" w:rsidRDefault="00F8778B" w:rsidP="00F8778B">
      <w:pPr>
        <w:spacing w:line="360" w:lineRule="auto"/>
        <w:ind w:firstLine="540"/>
        <w:jc w:val="both"/>
        <w:rPr>
          <w:rFonts w:ascii="Times New Roman" w:hAnsi="Times New Roman" w:cs="Times New Roman"/>
          <w:color w:val="00B050"/>
          <w:sz w:val="28"/>
          <w:szCs w:val="28"/>
          <w:lang w:val="uk-UA"/>
        </w:rPr>
      </w:pPr>
      <w:r w:rsidRPr="00F94BAB">
        <w:rPr>
          <w:rFonts w:ascii="Times New Roman" w:hAnsi="Times New Roman" w:cs="Times New Roman"/>
          <w:color w:val="00B050"/>
          <w:sz w:val="28"/>
          <w:szCs w:val="28"/>
          <w:lang w:val="uk-UA"/>
        </w:rPr>
        <w:t>- дослідницький характер пошуку шляхів вирішення проблеми;</w:t>
      </w:r>
    </w:p>
    <w:p w:rsidR="00F8778B" w:rsidRPr="00F94BAB" w:rsidRDefault="00F8778B" w:rsidP="00F8778B">
      <w:pPr>
        <w:spacing w:line="360" w:lineRule="auto"/>
        <w:ind w:firstLine="540"/>
        <w:jc w:val="both"/>
        <w:rPr>
          <w:rFonts w:ascii="Times New Roman" w:hAnsi="Times New Roman" w:cs="Times New Roman"/>
          <w:color w:val="00B050"/>
          <w:sz w:val="28"/>
          <w:szCs w:val="28"/>
          <w:lang w:val="uk-UA"/>
        </w:rPr>
      </w:pPr>
      <w:r w:rsidRPr="00F94BAB">
        <w:rPr>
          <w:rFonts w:ascii="Times New Roman" w:hAnsi="Times New Roman" w:cs="Times New Roman"/>
          <w:color w:val="00B050"/>
          <w:sz w:val="28"/>
          <w:szCs w:val="28"/>
          <w:lang w:val="uk-UA"/>
        </w:rPr>
        <w:t>- структурування етапів діяльності;</w:t>
      </w:r>
    </w:p>
    <w:p w:rsidR="00F8778B" w:rsidRDefault="00F8778B" w:rsidP="00F8778B">
      <w:pPr>
        <w:spacing w:line="360" w:lineRule="auto"/>
        <w:ind w:firstLine="540"/>
        <w:jc w:val="both"/>
        <w:rPr>
          <w:rFonts w:ascii="Times New Roman" w:hAnsi="Times New Roman" w:cs="Times New Roman"/>
          <w:color w:val="00B050"/>
          <w:sz w:val="28"/>
          <w:szCs w:val="28"/>
          <w:lang w:val="uk-UA"/>
        </w:rPr>
      </w:pPr>
      <w:r w:rsidRPr="00F94BAB">
        <w:rPr>
          <w:rFonts w:ascii="Times New Roman" w:hAnsi="Times New Roman" w:cs="Times New Roman"/>
          <w:color w:val="00B050"/>
          <w:sz w:val="28"/>
          <w:szCs w:val="28"/>
          <w:lang w:val="uk-UA"/>
        </w:rPr>
        <w:t xml:space="preserve">- моделювання умов для виявлення учнями навчальної проблеми: її постановка, дослідження, пошук шляхів вирішення, експертиза і апробація версій, конструювання підсумкового проекту, його захист, корекція і впровадження, самодіяльний характер творчої активності учнів, </w:t>
      </w:r>
      <w:r>
        <w:rPr>
          <w:rFonts w:ascii="Times New Roman" w:hAnsi="Times New Roman" w:cs="Times New Roman"/>
          <w:color w:val="00B050"/>
          <w:sz w:val="28"/>
          <w:szCs w:val="28"/>
          <w:lang w:val="uk-UA"/>
        </w:rPr>
        <w:t>практичн</w:t>
      </w:r>
      <w:r w:rsidR="00FD141B">
        <w:rPr>
          <w:rFonts w:ascii="Times New Roman" w:hAnsi="Times New Roman" w:cs="Times New Roman"/>
          <w:color w:val="00B050"/>
          <w:sz w:val="28"/>
          <w:szCs w:val="28"/>
          <w:lang w:val="uk-UA"/>
        </w:rPr>
        <w:t>е</w:t>
      </w:r>
    </w:p>
    <w:p w:rsidR="00F8778B" w:rsidRPr="00F94BAB" w:rsidRDefault="00F8778B" w:rsidP="00F8778B">
      <w:pPr>
        <w:spacing w:line="360" w:lineRule="auto"/>
        <w:jc w:val="both"/>
        <w:rPr>
          <w:rFonts w:ascii="Times New Roman" w:hAnsi="Times New Roman" w:cs="Times New Roman"/>
          <w:color w:val="00B050"/>
          <w:sz w:val="28"/>
          <w:szCs w:val="28"/>
          <w:lang w:val="uk-UA"/>
        </w:rPr>
      </w:pPr>
      <w:r w:rsidRPr="00F94BAB">
        <w:rPr>
          <w:rFonts w:ascii="Times New Roman" w:hAnsi="Times New Roman" w:cs="Times New Roman"/>
          <w:color w:val="00B050"/>
          <w:sz w:val="28"/>
          <w:szCs w:val="28"/>
          <w:lang w:val="uk-UA"/>
        </w:rPr>
        <w:t>або теоретичне значення результату діяльності й готовність до застосування, педагогічна цінність діяльності.</w:t>
      </w:r>
    </w:p>
    <w:p w:rsidR="00E82F8F" w:rsidRDefault="00DA16DE" w:rsidP="00E82F8F">
      <w:pPr>
        <w:spacing w:line="360" w:lineRule="auto"/>
        <w:ind w:firstLine="540"/>
        <w:jc w:val="both"/>
        <w:rPr>
          <w:rFonts w:ascii="Times New Roman" w:hAnsi="Times New Roman" w:cs="Times New Roman"/>
          <w:color w:val="00B050"/>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700224" behindDoc="0" locked="0" layoutInCell="1" allowOverlap="1">
                <wp:simplePos x="0" y="0"/>
                <wp:positionH relativeFrom="column">
                  <wp:posOffset>4686300</wp:posOffset>
                </wp:positionH>
                <wp:positionV relativeFrom="paragraph">
                  <wp:posOffset>26670</wp:posOffset>
                </wp:positionV>
                <wp:extent cx="1278255" cy="855345"/>
                <wp:effectExtent l="32385" t="7620" r="80010" b="80010"/>
                <wp:wrapSquare wrapText="bothSides"/>
                <wp:docPr id="47"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278255" cy="855345"/>
                        </a:xfrm>
                        <a:custGeom>
                          <a:avLst/>
                          <a:gdLst>
                            <a:gd name="G0" fmla="+- 0 0 0"/>
                            <a:gd name="G1" fmla="+- 0 0 0"/>
                            <a:gd name="T0" fmla="*/ 10800 w 21600"/>
                            <a:gd name="T1" fmla="*/ 0 h 21600"/>
                            <a:gd name="T2" fmla="*/ 0 w 21600"/>
                            <a:gd name="T3" fmla="*/ 8638 h 21600"/>
                            <a:gd name="T4" fmla="*/ 0 w 21600"/>
                            <a:gd name="T5" fmla="*/ 21600 h 21600"/>
                            <a:gd name="T6" fmla="*/ 10800 w 21600"/>
                            <a:gd name="T7" fmla="*/ 17277 h 21600"/>
                            <a:gd name="T8" fmla="*/ 21600 w 21600"/>
                            <a:gd name="T9" fmla="*/ 8638 h 21600"/>
                            <a:gd name="T10" fmla="*/ 17694720 60000 65536"/>
                            <a:gd name="T11" fmla="*/ 11796480 60000 65536"/>
                            <a:gd name="T12" fmla="*/ 5898240 60000 65536"/>
                            <a:gd name="T13" fmla="*/ 5898240 60000 65536"/>
                            <a:gd name="T14" fmla="*/ 0 60000 65536"/>
                            <a:gd name="T15" fmla="*/ 145 w 21600"/>
                            <a:gd name="T16" fmla="*/ 145 h 21600"/>
                            <a:gd name="T17" fmla="*/ 21409 w 21600"/>
                            <a:gd name="T18" fmla="*/ 17106 h 21600"/>
                          </a:gdLst>
                          <a:ahLst/>
                          <a:cxnLst>
                            <a:cxn ang="T10">
                              <a:pos x="T0" y="T1"/>
                            </a:cxn>
                            <a:cxn ang="T11">
                              <a:pos x="T2" y="T3"/>
                            </a:cxn>
                            <a:cxn ang="T12">
                              <a:pos x="T4" y="T5"/>
                            </a:cxn>
                            <a:cxn ang="T13">
                              <a:pos x="T6" y="T7"/>
                            </a:cxn>
                            <a:cxn ang="T14">
                              <a:pos x="T8" y="T9"/>
                            </a:cxn>
                          </a:cxnLst>
                          <a:rect l="T15" t="T16" r="T17" b="T18"/>
                          <a:pathLst>
                            <a:path w="21600" h="21600">
                              <a:moveTo>
                                <a:pt x="532" y="0"/>
                              </a:moveTo>
                              <a:cubicBezTo>
                                <a:pt x="238" y="0"/>
                                <a:pt x="0" y="238"/>
                                <a:pt x="0" y="532"/>
                              </a:cubicBezTo>
                              <a:lnTo>
                                <a:pt x="0" y="16745"/>
                              </a:lnTo>
                              <a:cubicBezTo>
                                <a:pt x="0" y="17039"/>
                                <a:pt x="238" y="17277"/>
                                <a:pt x="532" y="17277"/>
                              </a:cubicBezTo>
                              <a:lnTo>
                                <a:pt x="2623" y="17277"/>
                              </a:lnTo>
                              <a:lnTo>
                                <a:pt x="0" y="21600"/>
                              </a:lnTo>
                              <a:lnTo>
                                <a:pt x="6515" y="17277"/>
                              </a:lnTo>
                              <a:lnTo>
                                <a:pt x="21016" y="17277"/>
                              </a:lnTo>
                              <a:cubicBezTo>
                                <a:pt x="21339" y="17277"/>
                                <a:pt x="21600" y="17039"/>
                                <a:pt x="21600" y="16745"/>
                              </a:cubicBezTo>
                              <a:lnTo>
                                <a:pt x="21600" y="532"/>
                              </a:lnTo>
                              <a:cubicBezTo>
                                <a:pt x="21600" y="238"/>
                                <a:pt x="21339" y="0"/>
                                <a:pt x="21016" y="0"/>
                              </a:cubicBezTo>
                              <a:close/>
                            </a:path>
                          </a:pathLst>
                        </a:custGeom>
                        <a:solidFill>
                          <a:srgbClr val="FFFF00"/>
                        </a:solidFill>
                        <a:ln w="9525">
                          <a:solidFill>
                            <a:srgbClr val="000000"/>
                          </a:solidFill>
                          <a:miter lim="800000"/>
                          <a:headEnd/>
                          <a:tailEnd/>
                        </a:ln>
                        <a:effectLst>
                          <a:outerShdw dist="107763" dir="2700000" algn="ctr" rotWithShape="0">
                            <a:srgbClr val="808080"/>
                          </a:outerShdw>
                        </a:effectLst>
                      </wps:spPr>
                      <wps:txbx>
                        <w:txbxContent>
                          <w:p w:rsidR="001B0FD9" w:rsidRPr="004451D7" w:rsidRDefault="001B0FD9" w:rsidP="00F8778B">
                            <w:pPr>
                              <w:jc w:val="center"/>
                              <w:rPr>
                                <w:rFonts w:ascii="Palatino Linotype" w:hAnsi="Palatino Linotype"/>
                                <w:b/>
                                <w:color w:val="FF0000"/>
                                <w:sz w:val="36"/>
                                <w:szCs w:val="36"/>
                                <w:lang w:val="uk-UA"/>
                              </w:rPr>
                            </w:pPr>
                            <w:r w:rsidRPr="004451D7">
                              <w:rPr>
                                <w:rFonts w:ascii="Palatino Linotype" w:hAnsi="Palatino Linotype"/>
                                <w:b/>
                                <w:color w:val="FF0000"/>
                                <w:sz w:val="20"/>
                                <w:szCs w:val="20"/>
                                <w:lang w:val="uk-UA"/>
                              </w:rPr>
                              <w:t>Основні вимоги до проекту. Типи проектів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 o:spid="_x0000_s1027" style="position:absolute;left:0;text-align:left;margin-left:369pt;margin-top:2.1pt;width:100.65pt;height:67.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" adj="-11796480,,5400" path="m532,c238,,,238,,532l,16745v,294,238,532,532,532l2623,17277,,21600,6515,17277r14501,c21339,17277,21600,17039,21600,16745r,-16213c21600,238,21339,,21016,l532,xe" fillcolor="yellow">
                <v:stroke joinstyle="miter"/>
                <v:shadow on="t" offset="6pt,6pt"/>
                <v:formulas/>
                <v:path o:connecttype="custom" o:connectlocs="639128,0;0,342059;0,855345;639128,684157;1278255,342059" o:connectangles="270,180,90,90,0" textboxrect="145,145,21409,17106"/>
                <o:lock v:ext="edit" verticies="t"/>
                <v:textbox>
                  <w:txbxContent>
                    <w:p w:rsidR="001B0FD9" w:rsidRPr="004451D7" w:rsidRDefault="001B0FD9" w:rsidP="00F8778B">
                      <w:pPr>
                        <w:jc w:val="center"/>
                        <w:rPr>
                          <w:rFonts w:ascii="Palatino Linotype" w:hAnsi="Palatino Linotype"/>
                          <w:b/>
                          <w:color w:val="FF0000"/>
                          <w:sz w:val="36"/>
                          <w:szCs w:val="36"/>
                          <w:lang w:val="uk-UA"/>
                        </w:rPr>
                      </w:pPr>
                      <w:r w:rsidRPr="004451D7">
                        <w:rPr>
                          <w:rFonts w:ascii="Palatino Linotype" w:hAnsi="Palatino Linotype"/>
                          <w:b/>
                          <w:color w:val="FF0000"/>
                          <w:sz w:val="20"/>
                          <w:szCs w:val="20"/>
                          <w:lang w:val="uk-UA"/>
                        </w:rPr>
                        <w:t>Основні вимоги до проекту. Типи проектів</w:t>
                      </w:r>
                    </w:p>
                  </w:txbxContent>
                </v:textbox>
                <w10:wrap type="square"/>
              </v:shape>
            </w:pict>
          </mc:Fallback>
        </mc:AlternateContent>
      </w:r>
      <w:r w:rsidR="00F8778B" w:rsidRPr="00F94BAB">
        <w:rPr>
          <w:rFonts w:ascii="Times New Roman" w:hAnsi="Times New Roman" w:cs="Times New Roman"/>
          <w:color w:val="00B050"/>
          <w:sz w:val="28"/>
          <w:szCs w:val="28"/>
          <w:lang w:val="uk-UA"/>
        </w:rPr>
        <w:t>Виходячи з цього, робота над проектом проводиться в чотири етапи:</w:t>
      </w:r>
    </w:p>
    <w:p w:rsidR="00F8778B" w:rsidRPr="00E82F8F" w:rsidRDefault="00F8778B" w:rsidP="00E82F8F">
      <w:pPr>
        <w:spacing w:line="360" w:lineRule="auto"/>
        <w:ind w:firstLine="540"/>
        <w:jc w:val="both"/>
        <w:rPr>
          <w:rFonts w:ascii="Times New Roman" w:hAnsi="Times New Roman" w:cs="Times New Roman"/>
          <w:color w:val="00B050"/>
          <w:sz w:val="28"/>
          <w:szCs w:val="28"/>
          <w:lang w:val="uk-UA"/>
        </w:rPr>
      </w:pPr>
      <w:r w:rsidRPr="00530EA9">
        <w:rPr>
          <w:rFonts w:ascii="Times New Roman" w:hAnsi="Times New Roman" w:cs="Times New Roman"/>
          <w:i/>
          <w:color w:val="C00000"/>
          <w:sz w:val="28"/>
          <w:szCs w:val="28"/>
          <w:u w:val="single"/>
          <w:lang w:val="en-US"/>
        </w:rPr>
        <w:lastRenderedPageBreak/>
        <w:t>I</w:t>
      </w:r>
      <w:r w:rsidRPr="00530EA9">
        <w:rPr>
          <w:rFonts w:ascii="Times New Roman" w:hAnsi="Times New Roman" w:cs="Times New Roman"/>
          <w:i/>
          <w:color w:val="C00000"/>
          <w:sz w:val="28"/>
          <w:szCs w:val="28"/>
          <w:u w:val="single"/>
        </w:rPr>
        <w:t xml:space="preserve">. </w:t>
      </w:r>
      <w:r w:rsidRPr="00530EA9">
        <w:rPr>
          <w:rFonts w:ascii="Times New Roman" w:hAnsi="Times New Roman" w:cs="Times New Roman"/>
          <w:i/>
          <w:color w:val="C00000"/>
          <w:sz w:val="28"/>
          <w:szCs w:val="28"/>
          <w:u w:val="single"/>
          <w:lang w:val="uk-UA"/>
        </w:rPr>
        <w:t>Підготовчий етап.</w:t>
      </w:r>
    </w:p>
    <w:p w:rsidR="00680C0A" w:rsidRPr="00680C0A" w:rsidRDefault="00F8778B" w:rsidP="00680C0A">
      <w:pPr>
        <w:spacing w:line="360" w:lineRule="auto"/>
        <w:ind w:firstLine="900"/>
        <w:rPr>
          <w:rFonts w:ascii="Times New Roman" w:hAnsi="Times New Roman" w:cs="Times New Roman"/>
          <w:color w:val="00B050"/>
          <w:sz w:val="28"/>
          <w:szCs w:val="28"/>
        </w:rPr>
      </w:pPr>
      <w:r w:rsidRPr="00E055AE">
        <w:rPr>
          <w:rFonts w:ascii="Times New Roman" w:hAnsi="Times New Roman" w:cs="Times New Roman"/>
          <w:b/>
          <w:color w:val="00B0F0"/>
          <w:sz w:val="28"/>
          <w:szCs w:val="28"/>
          <w:lang w:val="uk-UA"/>
        </w:rPr>
        <w:t>1.1.</w:t>
      </w:r>
      <w:r w:rsidRPr="00F94BAB">
        <w:rPr>
          <w:rFonts w:ascii="Times New Roman" w:hAnsi="Times New Roman" w:cs="Times New Roman"/>
          <w:color w:val="00B050"/>
          <w:sz w:val="28"/>
          <w:szCs w:val="28"/>
          <w:lang w:val="uk-UA"/>
        </w:rPr>
        <w:t>Вибір і обговорення теми проекту.</w:t>
      </w:r>
    </w:p>
    <w:p w:rsidR="00F8778B" w:rsidRPr="00F94BAB" w:rsidRDefault="00F8778B" w:rsidP="00680C0A">
      <w:pPr>
        <w:spacing w:line="360" w:lineRule="auto"/>
        <w:ind w:firstLine="900"/>
        <w:rPr>
          <w:rFonts w:ascii="Times New Roman" w:hAnsi="Times New Roman" w:cs="Times New Roman"/>
          <w:color w:val="00B050"/>
          <w:sz w:val="28"/>
          <w:szCs w:val="28"/>
          <w:lang w:val="uk-UA"/>
        </w:rPr>
      </w:pPr>
      <w:r w:rsidRPr="00E055AE">
        <w:rPr>
          <w:rFonts w:ascii="Times New Roman" w:hAnsi="Times New Roman" w:cs="Times New Roman"/>
          <w:b/>
          <w:color w:val="00B0F0"/>
          <w:sz w:val="28"/>
          <w:szCs w:val="28"/>
          <w:lang w:val="uk-UA"/>
        </w:rPr>
        <w:t>1.2.</w:t>
      </w:r>
      <w:r w:rsidRPr="00F94BAB">
        <w:rPr>
          <w:rFonts w:ascii="Times New Roman" w:hAnsi="Times New Roman" w:cs="Times New Roman"/>
          <w:color w:val="00B050"/>
          <w:sz w:val="28"/>
          <w:szCs w:val="28"/>
          <w:lang w:val="uk-UA"/>
        </w:rPr>
        <w:t xml:space="preserve">Ознайомлення з новим мовленнєвим матеріалом, його </w:t>
      </w:r>
      <w:r>
        <w:rPr>
          <w:rFonts w:ascii="Times New Roman" w:hAnsi="Times New Roman" w:cs="Times New Roman"/>
          <w:color w:val="00B050"/>
          <w:sz w:val="28"/>
          <w:szCs w:val="28"/>
          <w:lang w:val="uk-UA"/>
        </w:rPr>
        <w:t xml:space="preserve"> </w:t>
      </w:r>
      <w:r w:rsidR="00680C0A" w:rsidRPr="00680C0A">
        <w:rPr>
          <w:rFonts w:ascii="Times New Roman" w:hAnsi="Times New Roman" w:cs="Times New Roman"/>
          <w:color w:val="00B050"/>
          <w:sz w:val="28"/>
          <w:szCs w:val="28"/>
        </w:rPr>
        <w:t xml:space="preserve">  </w:t>
      </w:r>
      <w:r w:rsidRPr="00F94BAB">
        <w:rPr>
          <w:rFonts w:ascii="Times New Roman" w:hAnsi="Times New Roman" w:cs="Times New Roman"/>
          <w:color w:val="00B050"/>
          <w:sz w:val="28"/>
          <w:szCs w:val="28"/>
          <w:lang w:val="uk-UA"/>
        </w:rPr>
        <w:t>автоматизація.</w:t>
      </w:r>
    </w:p>
    <w:p w:rsidR="00F8778B" w:rsidRPr="00F94BAB" w:rsidRDefault="00F8778B" w:rsidP="00680C0A">
      <w:pPr>
        <w:spacing w:line="360" w:lineRule="auto"/>
        <w:ind w:firstLine="900"/>
        <w:rPr>
          <w:rFonts w:ascii="Times New Roman" w:hAnsi="Times New Roman" w:cs="Times New Roman"/>
          <w:color w:val="00B050"/>
          <w:sz w:val="28"/>
          <w:szCs w:val="28"/>
          <w:lang w:val="uk-UA"/>
        </w:rPr>
      </w:pPr>
      <w:r w:rsidRPr="00E055AE">
        <w:rPr>
          <w:rFonts w:ascii="Times New Roman" w:hAnsi="Times New Roman" w:cs="Times New Roman"/>
          <w:b/>
          <w:color w:val="00B0F0"/>
          <w:sz w:val="28"/>
          <w:szCs w:val="28"/>
          <w:lang w:val="uk-UA"/>
        </w:rPr>
        <w:t>1.3.</w:t>
      </w:r>
      <w:r w:rsidRPr="00F94BAB">
        <w:rPr>
          <w:rFonts w:ascii="Times New Roman" w:hAnsi="Times New Roman" w:cs="Times New Roman"/>
          <w:color w:val="00B050"/>
          <w:sz w:val="28"/>
          <w:szCs w:val="28"/>
          <w:lang w:val="uk-UA"/>
        </w:rPr>
        <w:t>Розробка структури проекту.</w:t>
      </w:r>
    </w:p>
    <w:p w:rsidR="00F8778B" w:rsidRPr="00F94BAB" w:rsidRDefault="00F8778B" w:rsidP="00680C0A">
      <w:pPr>
        <w:spacing w:line="360" w:lineRule="auto"/>
        <w:ind w:firstLine="900"/>
        <w:rPr>
          <w:rFonts w:ascii="Times New Roman" w:hAnsi="Times New Roman" w:cs="Times New Roman"/>
          <w:color w:val="00B050"/>
          <w:sz w:val="28"/>
          <w:szCs w:val="28"/>
          <w:lang w:val="uk-UA"/>
        </w:rPr>
      </w:pPr>
      <w:r w:rsidRPr="00E055AE">
        <w:rPr>
          <w:rFonts w:ascii="Times New Roman" w:hAnsi="Times New Roman" w:cs="Times New Roman"/>
          <w:b/>
          <w:color w:val="00B0F0"/>
          <w:sz w:val="28"/>
          <w:szCs w:val="28"/>
          <w:lang w:val="uk-UA"/>
        </w:rPr>
        <w:t>1.4.</w:t>
      </w:r>
      <w:r w:rsidRPr="00F94BAB">
        <w:rPr>
          <w:rFonts w:ascii="Times New Roman" w:hAnsi="Times New Roman" w:cs="Times New Roman"/>
          <w:color w:val="00B050"/>
          <w:sz w:val="28"/>
          <w:szCs w:val="28"/>
          <w:lang w:val="uk-UA"/>
        </w:rPr>
        <w:t>Обговорення кінцевого продукту та способу його презентації.</w:t>
      </w:r>
    </w:p>
    <w:p w:rsidR="00F8778B" w:rsidRPr="00F94BAB" w:rsidRDefault="00F8778B" w:rsidP="00680C0A">
      <w:pPr>
        <w:spacing w:line="360" w:lineRule="auto"/>
        <w:ind w:firstLine="900"/>
        <w:rPr>
          <w:rFonts w:ascii="Times New Roman" w:hAnsi="Times New Roman" w:cs="Times New Roman"/>
          <w:color w:val="00B050"/>
          <w:sz w:val="28"/>
          <w:szCs w:val="28"/>
          <w:lang w:val="uk-UA"/>
        </w:rPr>
      </w:pPr>
      <w:r w:rsidRPr="000438B3">
        <w:rPr>
          <w:rFonts w:ascii="Times New Roman" w:hAnsi="Times New Roman" w:cs="Times New Roman"/>
          <w:b/>
          <w:color w:val="00B0F0"/>
          <w:sz w:val="28"/>
          <w:szCs w:val="28"/>
          <w:lang w:val="uk-UA"/>
        </w:rPr>
        <w:t>1.5</w:t>
      </w:r>
      <w:r w:rsidRPr="000438B3">
        <w:rPr>
          <w:rFonts w:ascii="Times New Roman" w:hAnsi="Times New Roman" w:cs="Times New Roman"/>
          <w:color w:val="00B0F0"/>
          <w:sz w:val="28"/>
          <w:szCs w:val="28"/>
          <w:lang w:val="uk-UA"/>
        </w:rPr>
        <w:t>.</w:t>
      </w:r>
      <w:r w:rsidRPr="00F94BAB">
        <w:rPr>
          <w:rFonts w:ascii="Times New Roman" w:hAnsi="Times New Roman" w:cs="Times New Roman"/>
          <w:color w:val="00B050"/>
          <w:sz w:val="28"/>
          <w:szCs w:val="28"/>
          <w:lang w:val="uk-UA"/>
        </w:rPr>
        <w:t>Формування мікро груп.</w:t>
      </w:r>
    </w:p>
    <w:p w:rsidR="00F8778B" w:rsidRPr="00530EA9" w:rsidRDefault="00F8778B" w:rsidP="00F8778B">
      <w:pPr>
        <w:spacing w:line="360" w:lineRule="auto"/>
        <w:jc w:val="both"/>
        <w:rPr>
          <w:rFonts w:ascii="Times New Roman" w:hAnsi="Times New Roman" w:cs="Times New Roman"/>
          <w:i/>
          <w:color w:val="C00000"/>
          <w:sz w:val="28"/>
          <w:szCs w:val="28"/>
          <w:u w:val="single"/>
          <w:lang w:val="uk-UA"/>
        </w:rPr>
      </w:pPr>
      <w:r w:rsidRPr="00F94BAB">
        <w:rPr>
          <w:rFonts w:ascii="Times New Roman" w:hAnsi="Times New Roman" w:cs="Times New Roman"/>
          <w:i/>
          <w:color w:val="00B050"/>
          <w:sz w:val="28"/>
          <w:szCs w:val="28"/>
          <w:lang w:val="uk-UA"/>
        </w:rPr>
        <w:t xml:space="preserve">        </w:t>
      </w:r>
      <w:r w:rsidRPr="00530EA9">
        <w:rPr>
          <w:rFonts w:ascii="Times New Roman" w:hAnsi="Times New Roman" w:cs="Times New Roman"/>
          <w:i/>
          <w:color w:val="C00000"/>
          <w:sz w:val="28"/>
          <w:szCs w:val="28"/>
          <w:u w:val="single"/>
          <w:lang w:val="en-US"/>
        </w:rPr>
        <w:t>II</w:t>
      </w:r>
      <w:r w:rsidRPr="00530EA9">
        <w:rPr>
          <w:rFonts w:ascii="Times New Roman" w:hAnsi="Times New Roman" w:cs="Times New Roman"/>
          <w:i/>
          <w:color w:val="C00000"/>
          <w:sz w:val="28"/>
          <w:szCs w:val="28"/>
          <w:u w:val="single"/>
          <w:lang w:val="uk-UA"/>
        </w:rPr>
        <w:t>.Робочий етап.</w:t>
      </w:r>
    </w:p>
    <w:p w:rsidR="00F8778B" w:rsidRPr="00F94BAB" w:rsidRDefault="00F8778B" w:rsidP="00F8778B">
      <w:pPr>
        <w:spacing w:line="360" w:lineRule="auto"/>
        <w:ind w:firstLine="900"/>
        <w:jc w:val="both"/>
        <w:rPr>
          <w:rFonts w:ascii="Times New Roman" w:hAnsi="Times New Roman" w:cs="Times New Roman"/>
          <w:color w:val="00B050"/>
          <w:sz w:val="28"/>
          <w:szCs w:val="28"/>
          <w:lang w:val="uk-UA"/>
        </w:rPr>
      </w:pPr>
      <w:r w:rsidRPr="00E055AE">
        <w:rPr>
          <w:rFonts w:ascii="Times New Roman" w:hAnsi="Times New Roman" w:cs="Times New Roman"/>
          <w:b/>
          <w:color w:val="00B0F0"/>
          <w:sz w:val="28"/>
          <w:szCs w:val="28"/>
          <w:lang w:val="uk-UA"/>
        </w:rPr>
        <w:t>2.1.</w:t>
      </w:r>
      <w:r w:rsidRPr="00F94BAB">
        <w:rPr>
          <w:rFonts w:ascii="Times New Roman" w:hAnsi="Times New Roman" w:cs="Times New Roman"/>
          <w:color w:val="00B050"/>
          <w:sz w:val="28"/>
          <w:szCs w:val="28"/>
          <w:lang w:val="uk-UA"/>
        </w:rPr>
        <w:t>Збір інформації ( читання текстів, робота з довідниками, інтерв’ювання,</w:t>
      </w:r>
    </w:p>
    <w:p w:rsidR="00F8778B" w:rsidRPr="00F94BAB" w:rsidRDefault="00F8778B" w:rsidP="00F8778B">
      <w:pPr>
        <w:spacing w:line="360" w:lineRule="auto"/>
        <w:ind w:firstLine="1260"/>
        <w:jc w:val="both"/>
        <w:rPr>
          <w:rFonts w:ascii="Times New Roman" w:hAnsi="Times New Roman" w:cs="Times New Roman"/>
          <w:color w:val="00B050"/>
          <w:sz w:val="28"/>
          <w:szCs w:val="28"/>
        </w:rPr>
      </w:pPr>
      <w:r w:rsidRPr="00F94BAB">
        <w:rPr>
          <w:rFonts w:ascii="Times New Roman" w:hAnsi="Times New Roman" w:cs="Times New Roman"/>
          <w:color w:val="00B050"/>
          <w:sz w:val="28"/>
          <w:szCs w:val="28"/>
        </w:rPr>
        <w:t>анкетування).</w:t>
      </w:r>
    </w:p>
    <w:p w:rsidR="00F8778B" w:rsidRPr="00F94BAB" w:rsidRDefault="00F8778B" w:rsidP="00F8778B">
      <w:pPr>
        <w:spacing w:line="360" w:lineRule="auto"/>
        <w:ind w:firstLine="900"/>
        <w:jc w:val="both"/>
        <w:rPr>
          <w:rFonts w:ascii="Times New Roman" w:hAnsi="Times New Roman" w:cs="Times New Roman"/>
          <w:color w:val="00B050"/>
          <w:sz w:val="28"/>
          <w:szCs w:val="28"/>
          <w:lang w:val="uk-UA"/>
        </w:rPr>
      </w:pPr>
      <w:r w:rsidRPr="00E055AE">
        <w:rPr>
          <w:rFonts w:ascii="Times New Roman" w:hAnsi="Times New Roman" w:cs="Times New Roman"/>
          <w:b/>
          <w:color w:val="00B0F0"/>
          <w:sz w:val="28"/>
          <w:szCs w:val="28"/>
          <w:lang w:val="uk-UA"/>
        </w:rPr>
        <w:t>2.2.</w:t>
      </w:r>
      <w:r w:rsidRPr="00F94BAB">
        <w:rPr>
          <w:rFonts w:ascii="Times New Roman" w:hAnsi="Times New Roman" w:cs="Times New Roman"/>
          <w:color w:val="00B050"/>
          <w:sz w:val="28"/>
          <w:szCs w:val="28"/>
          <w:lang w:val="uk-UA"/>
        </w:rPr>
        <w:t>Обговорення зібраної інформації в групах.</w:t>
      </w:r>
    </w:p>
    <w:p w:rsidR="00F8778B" w:rsidRPr="00F94BAB" w:rsidRDefault="00F8778B" w:rsidP="00F8778B">
      <w:pPr>
        <w:spacing w:line="360" w:lineRule="auto"/>
        <w:ind w:firstLine="900"/>
        <w:jc w:val="both"/>
        <w:rPr>
          <w:rFonts w:ascii="Times New Roman" w:hAnsi="Times New Roman" w:cs="Times New Roman"/>
          <w:color w:val="00B050"/>
          <w:sz w:val="28"/>
          <w:szCs w:val="28"/>
          <w:lang w:val="uk-UA"/>
        </w:rPr>
      </w:pPr>
      <w:r w:rsidRPr="00E055AE">
        <w:rPr>
          <w:rFonts w:ascii="Times New Roman" w:hAnsi="Times New Roman" w:cs="Times New Roman"/>
          <w:b/>
          <w:color w:val="00B0F0"/>
          <w:sz w:val="28"/>
          <w:szCs w:val="28"/>
          <w:lang w:val="uk-UA"/>
        </w:rPr>
        <w:t>2.3.</w:t>
      </w:r>
      <w:r w:rsidRPr="00F94BAB">
        <w:rPr>
          <w:rFonts w:ascii="Times New Roman" w:hAnsi="Times New Roman" w:cs="Times New Roman"/>
          <w:color w:val="00B050"/>
          <w:sz w:val="28"/>
          <w:szCs w:val="28"/>
          <w:lang w:val="uk-UA"/>
        </w:rPr>
        <w:t>Обговорення в класі.</w:t>
      </w:r>
    </w:p>
    <w:p w:rsidR="00F8778B" w:rsidRPr="00530EA9" w:rsidRDefault="00F8778B" w:rsidP="00F8778B">
      <w:pPr>
        <w:spacing w:line="360" w:lineRule="auto"/>
        <w:jc w:val="both"/>
        <w:rPr>
          <w:rFonts w:ascii="Times New Roman" w:hAnsi="Times New Roman" w:cs="Times New Roman"/>
          <w:color w:val="C00000"/>
          <w:sz w:val="28"/>
          <w:szCs w:val="28"/>
          <w:u w:val="single"/>
          <w:lang w:val="uk-UA"/>
        </w:rPr>
      </w:pPr>
      <w:r w:rsidRPr="00530EA9">
        <w:rPr>
          <w:rFonts w:ascii="Times New Roman" w:hAnsi="Times New Roman" w:cs="Times New Roman"/>
          <w:i/>
          <w:color w:val="00B050"/>
          <w:sz w:val="28"/>
          <w:szCs w:val="28"/>
          <w:u w:val="single"/>
          <w:lang w:val="uk-UA"/>
        </w:rPr>
        <w:t xml:space="preserve">   </w:t>
      </w:r>
      <w:r w:rsidRPr="00530EA9">
        <w:rPr>
          <w:rFonts w:ascii="Times New Roman" w:hAnsi="Times New Roman" w:cs="Times New Roman"/>
          <w:i/>
          <w:color w:val="C00000"/>
          <w:sz w:val="28"/>
          <w:szCs w:val="28"/>
          <w:u w:val="single"/>
          <w:lang w:val="en-US"/>
        </w:rPr>
        <w:t>III</w:t>
      </w:r>
      <w:r w:rsidRPr="00530EA9">
        <w:rPr>
          <w:rFonts w:ascii="Times New Roman" w:hAnsi="Times New Roman" w:cs="Times New Roman"/>
          <w:i/>
          <w:color w:val="C00000"/>
          <w:sz w:val="28"/>
          <w:szCs w:val="28"/>
          <w:u w:val="single"/>
          <w:lang w:val="uk-UA"/>
        </w:rPr>
        <w:t>.Презентація</w:t>
      </w:r>
      <w:r w:rsidRPr="00530EA9">
        <w:rPr>
          <w:rFonts w:ascii="Times New Roman" w:hAnsi="Times New Roman" w:cs="Times New Roman"/>
          <w:color w:val="C00000"/>
          <w:sz w:val="28"/>
          <w:szCs w:val="28"/>
          <w:u w:val="single"/>
          <w:lang w:val="uk-UA"/>
        </w:rPr>
        <w:t>.</w:t>
      </w:r>
    </w:p>
    <w:p w:rsidR="00F8778B" w:rsidRPr="00F94BAB" w:rsidRDefault="00F8778B" w:rsidP="00F8778B">
      <w:pPr>
        <w:spacing w:line="360" w:lineRule="auto"/>
        <w:ind w:firstLine="900"/>
        <w:jc w:val="both"/>
        <w:rPr>
          <w:rFonts w:ascii="Times New Roman" w:hAnsi="Times New Roman" w:cs="Times New Roman"/>
          <w:color w:val="00B050"/>
          <w:sz w:val="28"/>
          <w:szCs w:val="28"/>
          <w:lang w:val="uk-UA"/>
        </w:rPr>
      </w:pPr>
      <w:r w:rsidRPr="00E055AE">
        <w:rPr>
          <w:rFonts w:ascii="Times New Roman" w:hAnsi="Times New Roman" w:cs="Times New Roman"/>
          <w:b/>
          <w:color w:val="00B0F0"/>
          <w:sz w:val="28"/>
          <w:szCs w:val="28"/>
          <w:lang w:val="uk-UA"/>
        </w:rPr>
        <w:t>3.1.</w:t>
      </w:r>
      <w:r w:rsidRPr="00F94BAB">
        <w:rPr>
          <w:rFonts w:ascii="Times New Roman" w:hAnsi="Times New Roman" w:cs="Times New Roman"/>
          <w:color w:val="00B050"/>
          <w:sz w:val="28"/>
          <w:szCs w:val="28"/>
          <w:lang w:val="uk-UA"/>
        </w:rPr>
        <w:t>Обговорення в групах способу презентації проекту.</w:t>
      </w:r>
    </w:p>
    <w:p w:rsidR="00F8778B" w:rsidRPr="00F94BAB" w:rsidRDefault="00F8778B" w:rsidP="00F8778B">
      <w:pPr>
        <w:spacing w:line="360" w:lineRule="auto"/>
        <w:ind w:firstLine="900"/>
        <w:jc w:val="both"/>
        <w:rPr>
          <w:rFonts w:ascii="Times New Roman" w:hAnsi="Times New Roman" w:cs="Times New Roman"/>
          <w:color w:val="00B050"/>
          <w:sz w:val="28"/>
          <w:szCs w:val="28"/>
          <w:lang w:val="uk-UA"/>
        </w:rPr>
      </w:pPr>
      <w:r w:rsidRPr="00E055AE">
        <w:rPr>
          <w:rFonts w:ascii="Times New Roman" w:hAnsi="Times New Roman" w:cs="Times New Roman"/>
          <w:b/>
          <w:color w:val="00B0F0"/>
          <w:sz w:val="28"/>
          <w:szCs w:val="28"/>
          <w:lang w:val="uk-UA"/>
        </w:rPr>
        <w:t>3.2.</w:t>
      </w:r>
      <w:r w:rsidRPr="00F94BAB">
        <w:rPr>
          <w:rFonts w:ascii="Times New Roman" w:hAnsi="Times New Roman" w:cs="Times New Roman"/>
          <w:color w:val="00B050"/>
          <w:sz w:val="28"/>
          <w:szCs w:val="28"/>
          <w:lang w:val="uk-UA"/>
        </w:rPr>
        <w:t>Документування проекту.</w:t>
      </w:r>
    </w:p>
    <w:p w:rsidR="00F8778B" w:rsidRPr="00F94BAB" w:rsidRDefault="00F8778B" w:rsidP="00F8778B">
      <w:pPr>
        <w:spacing w:line="360" w:lineRule="auto"/>
        <w:ind w:firstLine="900"/>
        <w:jc w:val="both"/>
        <w:rPr>
          <w:rFonts w:ascii="Times New Roman" w:hAnsi="Times New Roman" w:cs="Times New Roman"/>
          <w:color w:val="00B050"/>
          <w:sz w:val="28"/>
          <w:szCs w:val="28"/>
          <w:lang w:val="uk-UA"/>
        </w:rPr>
      </w:pPr>
      <w:r w:rsidRPr="00E055AE">
        <w:rPr>
          <w:rFonts w:ascii="Times New Roman" w:hAnsi="Times New Roman" w:cs="Times New Roman"/>
          <w:b/>
          <w:color w:val="00B0F0"/>
          <w:sz w:val="28"/>
          <w:szCs w:val="28"/>
          <w:lang w:val="uk-UA"/>
        </w:rPr>
        <w:t>3.3.</w:t>
      </w:r>
      <w:r w:rsidRPr="00F94BAB">
        <w:rPr>
          <w:rFonts w:ascii="Times New Roman" w:hAnsi="Times New Roman" w:cs="Times New Roman"/>
          <w:color w:val="00B050"/>
          <w:sz w:val="28"/>
          <w:szCs w:val="28"/>
          <w:lang w:val="uk-UA"/>
        </w:rPr>
        <w:t>Презентація проекту.</w:t>
      </w:r>
    </w:p>
    <w:p w:rsidR="00F8778B" w:rsidRPr="00F94BAB" w:rsidRDefault="00F8778B" w:rsidP="00F8778B">
      <w:pPr>
        <w:spacing w:line="360" w:lineRule="auto"/>
        <w:jc w:val="both"/>
        <w:rPr>
          <w:rFonts w:ascii="Times New Roman" w:hAnsi="Times New Roman" w:cs="Times New Roman"/>
          <w:i/>
          <w:color w:val="00B050"/>
          <w:sz w:val="28"/>
          <w:szCs w:val="28"/>
          <w:lang w:val="uk-UA"/>
        </w:rPr>
      </w:pPr>
      <w:r w:rsidRPr="00530EA9">
        <w:rPr>
          <w:rFonts w:ascii="Times New Roman" w:hAnsi="Times New Roman" w:cs="Times New Roman"/>
          <w:color w:val="C00000"/>
          <w:sz w:val="28"/>
          <w:szCs w:val="28"/>
          <w:lang w:val="uk-UA"/>
        </w:rPr>
        <w:t xml:space="preserve">        </w:t>
      </w:r>
      <w:r w:rsidRPr="00530EA9">
        <w:rPr>
          <w:rFonts w:ascii="Times New Roman" w:hAnsi="Times New Roman" w:cs="Times New Roman"/>
          <w:i/>
          <w:color w:val="C00000"/>
          <w:sz w:val="28"/>
          <w:szCs w:val="28"/>
          <w:lang w:val="en-US"/>
        </w:rPr>
        <w:t>I</w:t>
      </w:r>
      <w:r w:rsidRPr="00530EA9">
        <w:rPr>
          <w:rFonts w:ascii="Times New Roman" w:hAnsi="Times New Roman" w:cs="Times New Roman"/>
          <w:i/>
          <w:color w:val="C00000"/>
          <w:sz w:val="28"/>
          <w:szCs w:val="28"/>
          <w:lang w:val="uk-UA"/>
        </w:rPr>
        <w:t>V.Підбиття підсумків.</w:t>
      </w:r>
    </w:p>
    <w:p w:rsidR="00F8778B" w:rsidRPr="00F94BAB" w:rsidRDefault="00F8778B" w:rsidP="00F8778B">
      <w:pPr>
        <w:spacing w:line="360" w:lineRule="auto"/>
        <w:ind w:firstLine="900"/>
        <w:jc w:val="both"/>
        <w:rPr>
          <w:rFonts w:ascii="Times New Roman" w:hAnsi="Times New Roman" w:cs="Times New Roman"/>
          <w:color w:val="00B050"/>
          <w:sz w:val="28"/>
          <w:szCs w:val="28"/>
          <w:lang w:val="uk-UA"/>
        </w:rPr>
      </w:pPr>
      <w:r w:rsidRPr="00E055AE">
        <w:rPr>
          <w:rFonts w:ascii="Times New Roman" w:hAnsi="Times New Roman" w:cs="Times New Roman"/>
          <w:b/>
          <w:color w:val="00B0F0"/>
          <w:sz w:val="28"/>
          <w:szCs w:val="28"/>
          <w:lang w:val="uk-UA"/>
        </w:rPr>
        <w:t>4.1.</w:t>
      </w:r>
      <w:r w:rsidRPr="00F94BAB">
        <w:rPr>
          <w:rFonts w:ascii="Times New Roman" w:hAnsi="Times New Roman" w:cs="Times New Roman"/>
          <w:color w:val="00B050"/>
          <w:sz w:val="28"/>
          <w:szCs w:val="28"/>
          <w:lang w:val="uk-UA"/>
        </w:rPr>
        <w:t>Обговорення проекту.</w:t>
      </w:r>
    </w:p>
    <w:p w:rsidR="00F8778B" w:rsidRPr="00F94BAB" w:rsidRDefault="00F8778B" w:rsidP="00F8778B">
      <w:pPr>
        <w:spacing w:line="360" w:lineRule="auto"/>
        <w:ind w:firstLine="900"/>
        <w:jc w:val="both"/>
        <w:rPr>
          <w:rFonts w:ascii="Times New Roman" w:hAnsi="Times New Roman" w:cs="Times New Roman"/>
          <w:color w:val="00B050"/>
          <w:sz w:val="28"/>
          <w:szCs w:val="28"/>
          <w:lang w:val="uk-UA"/>
        </w:rPr>
      </w:pPr>
      <w:r w:rsidRPr="00E055AE">
        <w:rPr>
          <w:rFonts w:ascii="Times New Roman" w:hAnsi="Times New Roman" w:cs="Times New Roman"/>
          <w:b/>
          <w:color w:val="00B0F0"/>
          <w:sz w:val="28"/>
          <w:szCs w:val="28"/>
          <w:lang w:val="uk-UA"/>
        </w:rPr>
        <w:t>4.2.</w:t>
      </w:r>
      <w:r w:rsidRPr="00F94BAB">
        <w:rPr>
          <w:rFonts w:ascii="Times New Roman" w:hAnsi="Times New Roman" w:cs="Times New Roman"/>
          <w:color w:val="00B050"/>
          <w:sz w:val="28"/>
          <w:szCs w:val="28"/>
          <w:lang w:val="uk-UA"/>
        </w:rPr>
        <w:t>Оцінювання.</w:t>
      </w:r>
    </w:p>
    <w:p w:rsidR="00F8778B" w:rsidRPr="00F94BAB" w:rsidRDefault="00F8778B" w:rsidP="00F8778B">
      <w:pPr>
        <w:spacing w:line="360" w:lineRule="auto"/>
        <w:ind w:firstLine="900"/>
        <w:jc w:val="both"/>
        <w:rPr>
          <w:rFonts w:ascii="Times New Roman" w:hAnsi="Times New Roman" w:cs="Times New Roman"/>
          <w:color w:val="00B050"/>
          <w:sz w:val="28"/>
          <w:szCs w:val="28"/>
          <w:lang w:val="uk-UA"/>
        </w:rPr>
      </w:pPr>
      <w:r w:rsidRPr="00E055AE">
        <w:rPr>
          <w:rFonts w:ascii="Times New Roman" w:hAnsi="Times New Roman" w:cs="Times New Roman"/>
          <w:b/>
          <w:color w:val="00B0F0"/>
          <w:sz w:val="28"/>
          <w:szCs w:val="28"/>
          <w:lang w:val="uk-UA"/>
        </w:rPr>
        <w:t>4.3</w:t>
      </w:r>
      <w:r w:rsidRPr="00E055AE">
        <w:rPr>
          <w:rFonts w:ascii="Times New Roman" w:hAnsi="Times New Roman" w:cs="Times New Roman"/>
          <w:b/>
          <w:color w:val="00B050"/>
          <w:sz w:val="28"/>
          <w:szCs w:val="28"/>
          <w:lang w:val="uk-UA"/>
        </w:rPr>
        <w:t>.</w:t>
      </w:r>
      <w:r w:rsidRPr="00F94BAB">
        <w:rPr>
          <w:rFonts w:ascii="Times New Roman" w:hAnsi="Times New Roman" w:cs="Times New Roman"/>
          <w:color w:val="00B050"/>
          <w:sz w:val="28"/>
          <w:szCs w:val="28"/>
          <w:lang w:val="uk-UA"/>
        </w:rPr>
        <w:t>Аналіз результатів.</w:t>
      </w:r>
    </w:p>
    <w:p w:rsidR="00F8778B" w:rsidRPr="00F94BAB" w:rsidRDefault="0013044B" w:rsidP="00F8778B">
      <w:pPr>
        <w:spacing w:line="360" w:lineRule="auto"/>
        <w:ind w:firstLine="540"/>
        <w:jc w:val="both"/>
        <w:rPr>
          <w:rFonts w:ascii="Times New Roman" w:hAnsi="Times New Roman" w:cs="Times New Roman"/>
          <w:color w:val="00B050"/>
          <w:sz w:val="28"/>
          <w:szCs w:val="28"/>
          <w:lang w:val="uk-UA"/>
        </w:rPr>
      </w:pPr>
      <w:r>
        <w:rPr>
          <w:rFonts w:ascii="Times New Roman" w:hAnsi="Times New Roman" w:cs="Times New Roman"/>
          <w:noProof/>
          <w:color w:val="00B050"/>
          <w:sz w:val="28"/>
          <w:szCs w:val="28"/>
        </w:rPr>
        <w:lastRenderedPageBreak/>
        <w:drawing>
          <wp:inline distT="0" distB="0" distL="0" distR="0">
            <wp:extent cx="4772025" cy="3438525"/>
            <wp:effectExtent l="19050" t="0" r="9525" b="0"/>
            <wp:docPr id="6" name="Рисунок 1" descr="C:\Documents and Settings\Admin\Рабочий стол\Досвыдынтеракт\досанг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Досвыдынтеракт\досангл.png"/>
                    <pic:cNvPicPr>
                      <a:picLocks noChangeAspect="1" noChangeArrowheads="1"/>
                    </pic:cNvPicPr>
                  </pic:nvPicPr>
                  <pic:blipFill>
                    <a:blip r:embed="rId20" cstate="print"/>
                    <a:srcRect/>
                    <a:stretch>
                      <a:fillRect/>
                    </a:stretch>
                  </pic:blipFill>
                  <pic:spPr bwMode="auto">
                    <a:xfrm>
                      <a:off x="0" y="0"/>
                      <a:ext cx="4772025" cy="3438525"/>
                    </a:xfrm>
                    <a:prstGeom prst="rect">
                      <a:avLst/>
                    </a:prstGeom>
                    <a:noFill/>
                    <a:ln w="9525">
                      <a:noFill/>
                      <a:miter lim="800000"/>
                      <a:headEnd/>
                      <a:tailEnd/>
                    </a:ln>
                  </pic:spPr>
                </pic:pic>
              </a:graphicData>
            </a:graphic>
          </wp:inline>
        </w:drawing>
      </w:r>
    </w:p>
    <w:p w:rsidR="00F8778B" w:rsidRPr="00F94BAB" w:rsidRDefault="00F8778B" w:rsidP="00F8778B">
      <w:pPr>
        <w:spacing w:line="360" w:lineRule="auto"/>
        <w:ind w:firstLine="540"/>
        <w:jc w:val="both"/>
        <w:rPr>
          <w:rFonts w:ascii="Times New Roman" w:hAnsi="Times New Roman" w:cs="Times New Roman"/>
          <w:color w:val="00B050"/>
          <w:sz w:val="28"/>
          <w:szCs w:val="28"/>
          <w:lang w:val="uk-UA"/>
        </w:rPr>
      </w:pPr>
      <w:r w:rsidRPr="00F94BAB">
        <w:rPr>
          <w:rFonts w:ascii="Times New Roman" w:hAnsi="Times New Roman" w:cs="Times New Roman"/>
          <w:color w:val="00B050"/>
          <w:sz w:val="28"/>
          <w:szCs w:val="28"/>
          <w:lang w:val="uk-UA"/>
        </w:rPr>
        <w:t>Отже, проект – це вид навчальної діяльності, в якій задіяні досвід, уява, знання та величезне бажання поділитися ними з іншими. Проектна діяльність не замінює інші методи навчання, і, природно, придатна не лише для старшокласників або гарних учнів. Проектну діяльність можна застосовувати для учнів майже всіх рівнів, віку та здібностей. Проекти можуть бути інтенсивною діяльністю учнів упродовж короткого періоду – 1-2 години на тиждень або тривалими – впродовж кількох тижнів. Тому проекти можна поділити на чотири основні категорії:</w:t>
      </w:r>
    </w:p>
    <w:p w:rsidR="00F8778B" w:rsidRPr="00F94BAB" w:rsidRDefault="00F8778B" w:rsidP="00F8778B">
      <w:pPr>
        <w:numPr>
          <w:ilvl w:val="0"/>
          <w:numId w:val="5"/>
        </w:numPr>
        <w:spacing w:after="0" w:line="360" w:lineRule="auto"/>
        <w:jc w:val="both"/>
        <w:rPr>
          <w:rFonts w:ascii="Times New Roman" w:hAnsi="Times New Roman" w:cs="Times New Roman"/>
          <w:color w:val="00B050"/>
          <w:sz w:val="28"/>
          <w:szCs w:val="28"/>
          <w:lang w:val="uk-UA"/>
        </w:rPr>
      </w:pPr>
      <w:r w:rsidRPr="00F94BAB">
        <w:rPr>
          <w:rFonts w:ascii="Times New Roman" w:hAnsi="Times New Roman" w:cs="Times New Roman"/>
          <w:color w:val="00B050"/>
          <w:sz w:val="28"/>
          <w:szCs w:val="28"/>
          <w:lang w:val="uk-UA"/>
        </w:rPr>
        <w:t>Інформаційні та дослідні проекти ( письмові доповіді, виставки).</w:t>
      </w:r>
    </w:p>
    <w:p w:rsidR="00F8778B" w:rsidRPr="00F94BAB" w:rsidRDefault="00F8778B" w:rsidP="00F8778B">
      <w:pPr>
        <w:numPr>
          <w:ilvl w:val="0"/>
          <w:numId w:val="5"/>
        </w:numPr>
        <w:spacing w:after="0" w:line="360" w:lineRule="auto"/>
        <w:jc w:val="both"/>
        <w:rPr>
          <w:rFonts w:ascii="Times New Roman" w:hAnsi="Times New Roman" w:cs="Times New Roman"/>
          <w:color w:val="00B050"/>
          <w:sz w:val="28"/>
          <w:szCs w:val="28"/>
          <w:lang w:val="uk-UA"/>
        </w:rPr>
      </w:pPr>
      <w:r w:rsidRPr="00F94BAB">
        <w:rPr>
          <w:rFonts w:ascii="Times New Roman" w:hAnsi="Times New Roman" w:cs="Times New Roman"/>
          <w:color w:val="00B050"/>
          <w:sz w:val="28"/>
          <w:szCs w:val="28"/>
          <w:lang w:val="uk-UA"/>
        </w:rPr>
        <w:t>Оглядові проекти (що супроводжуються повідомленнями, фотографіями, картами, схемами, різноманітними доповідями оглядового характеру).</w:t>
      </w:r>
    </w:p>
    <w:p w:rsidR="00F8778B" w:rsidRPr="00F94BAB" w:rsidRDefault="00F8778B" w:rsidP="00F8778B">
      <w:pPr>
        <w:numPr>
          <w:ilvl w:val="0"/>
          <w:numId w:val="5"/>
        </w:numPr>
        <w:spacing w:after="0" w:line="360" w:lineRule="auto"/>
        <w:jc w:val="both"/>
        <w:rPr>
          <w:rFonts w:ascii="Times New Roman" w:hAnsi="Times New Roman" w:cs="Times New Roman"/>
          <w:color w:val="00B050"/>
          <w:sz w:val="28"/>
          <w:szCs w:val="28"/>
          <w:lang w:val="uk-UA"/>
        </w:rPr>
      </w:pPr>
      <w:r w:rsidRPr="00F94BAB">
        <w:rPr>
          <w:rFonts w:ascii="Times New Roman" w:hAnsi="Times New Roman" w:cs="Times New Roman"/>
          <w:color w:val="00B050"/>
          <w:sz w:val="28"/>
          <w:szCs w:val="28"/>
          <w:lang w:val="en-US"/>
        </w:rPr>
        <w:t>Production</w:t>
      </w:r>
      <w:r w:rsidRPr="00F94BAB">
        <w:rPr>
          <w:rFonts w:ascii="Times New Roman" w:hAnsi="Times New Roman" w:cs="Times New Roman"/>
          <w:color w:val="00B050"/>
          <w:sz w:val="28"/>
          <w:szCs w:val="28"/>
          <w:lang w:val="uk-UA"/>
        </w:rPr>
        <w:t xml:space="preserve"> </w:t>
      </w:r>
      <w:r w:rsidRPr="00F94BAB">
        <w:rPr>
          <w:rFonts w:ascii="Times New Roman" w:hAnsi="Times New Roman" w:cs="Times New Roman"/>
          <w:color w:val="00B050"/>
          <w:sz w:val="28"/>
          <w:szCs w:val="28"/>
          <w:lang w:val="en-US"/>
        </w:rPr>
        <w:t>project</w:t>
      </w:r>
      <w:r w:rsidRPr="00F94BAB">
        <w:rPr>
          <w:rFonts w:ascii="Times New Roman" w:hAnsi="Times New Roman" w:cs="Times New Roman"/>
          <w:color w:val="00B050"/>
          <w:sz w:val="28"/>
          <w:szCs w:val="28"/>
          <w:lang w:val="uk-UA"/>
        </w:rPr>
        <w:t xml:space="preserve"> (випуск стіннівок, радіопрограми, постановка п’єси).</w:t>
      </w:r>
    </w:p>
    <w:p w:rsidR="00F8778B" w:rsidRPr="00F94BAB" w:rsidRDefault="00F8778B" w:rsidP="00F8778B">
      <w:pPr>
        <w:numPr>
          <w:ilvl w:val="0"/>
          <w:numId w:val="5"/>
        </w:numPr>
        <w:spacing w:after="0" w:line="360" w:lineRule="auto"/>
        <w:jc w:val="both"/>
        <w:rPr>
          <w:rFonts w:ascii="Times New Roman" w:hAnsi="Times New Roman" w:cs="Times New Roman"/>
          <w:color w:val="00B050"/>
          <w:sz w:val="28"/>
          <w:szCs w:val="28"/>
          <w:lang w:val="uk-UA"/>
        </w:rPr>
      </w:pPr>
      <w:r w:rsidRPr="00F94BAB">
        <w:rPr>
          <w:rFonts w:ascii="Times New Roman" w:hAnsi="Times New Roman" w:cs="Times New Roman"/>
          <w:color w:val="00B050"/>
          <w:sz w:val="28"/>
          <w:szCs w:val="28"/>
          <w:lang w:val="uk-UA"/>
        </w:rPr>
        <w:t>Організаційні проекти, проекти-презентації ( організація англійського клубу, проведення вечора, КВК тощо, інсценування).</w:t>
      </w:r>
    </w:p>
    <w:p w:rsidR="00F8778B" w:rsidRDefault="002F4AF4" w:rsidP="00F8778B">
      <w:pPr>
        <w:spacing w:line="360" w:lineRule="auto"/>
        <w:ind w:firstLine="540"/>
        <w:jc w:val="both"/>
        <w:rPr>
          <w:rFonts w:ascii="Times New Roman" w:hAnsi="Times New Roman" w:cs="Times New Roman"/>
          <w:color w:val="00B050"/>
          <w:sz w:val="28"/>
          <w:szCs w:val="28"/>
          <w:lang w:val="uk-UA"/>
        </w:rPr>
      </w:pPr>
      <w:r w:rsidRPr="002F4AF4">
        <w:rPr>
          <w:rFonts w:ascii="Times New Roman" w:hAnsi="Times New Roman" w:cs="Times New Roman"/>
          <w:noProof/>
          <w:color w:val="00B050"/>
          <w:sz w:val="28"/>
          <w:szCs w:val="28"/>
        </w:rPr>
        <w:lastRenderedPageBreak/>
        <w:drawing>
          <wp:inline distT="0" distB="0" distL="0" distR="0">
            <wp:extent cx="5286375" cy="3390900"/>
            <wp:effectExtent l="19050" t="0" r="9525" b="0"/>
            <wp:docPr id="8" name="Рисунок 1" descr="C:\Documents and Settings\Admin\Рабочий стол\Досвыдынтеракт\ангдо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Досвыдынтеракт\ангдос.png"/>
                    <pic:cNvPicPr>
                      <a:picLocks noChangeAspect="1" noChangeArrowheads="1"/>
                    </pic:cNvPicPr>
                  </pic:nvPicPr>
                  <pic:blipFill>
                    <a:blip r:embed="rId21" cstate="print"/>
                    <a:srcRect/>
                    <a:stretch>
                      <a:fillRect/>
                    </a:stretch>
                  </pic:blipFill>
                  <pic:spPr bwMode="auto">
                    <a:xfrm>
                      <a:off x="0" y="0"/>
                      <a:ext cx="5286375" cy="3390900"/>
                    </a:xfrm>
                    <a:prstGeom prst="rect">
                      <a:avLst/>
                    </a:prstGeom>
                    <a:noFill/>
                    <a:ln w="9525">
                      <a:noFill/>
                      <a:miter lim="800000"/>
                      <a:headEnd/>
                      <a:tailEnd/>
                    </a:ln>
                  </pic:spPr>
                </pic:pic>
              </a:graphicData>
            </a:graphic>
          </wp:inline>
        </w:drawing>
      </w:r>
    </w:p>
    <w:p w:rsidR="00F8778B" w:rsidRPr="00E055AE" w:rsidRDefault="00F8778B" w:rsidP="00F8778B">
      <w:pPr>
        <w:spacing w:line="360" w:lineRule="auto"/>
        <w:ind w:firstLine="540"/>
        <w:jc w:val="both"/>
        <w:rPr>
          <w:rFonts w:ascii="Times New Roman" w:hAnsi="Times New Roman" w:cs="Times New Roman"/>
          <w:color w:val="00B050"/>
          <w:sz w:val="28"/>
          <w:szCs w:val="28"/>
          <w:lang w:val="uk-UA"/>
        </w:rPr>
      </w:pPr>
      <w:r>
        <w:rPr>
          <w:rFonts w:ascii="Times New Roman" w:hAnsi="Times New Roman" w:cs="Times New Roman"/>
          <w:color w:val="00B050"/>
          <w:sz w:val="28"/>
          <w:szCs w:val="28"/>
          <w:lang w:val="uk-UA"/>
        </w:rPr>
        <w:t xml:space="preserve">Метод проектів дуже ефективний </w:t>
      </w:r>
      <w:r w:rsidRPr="00F94BAB">
        <w:rPr>
          <w:rFonts w:ascii="Times New Roman" w:hAnsi="Times New Roman" w:cs="Times New Roman"/>
          <w:color w:val="00B050"/>
          <w:sz w:val="28"/>
          <w:szCs w:val="28"/>
          <w:lang w:val="uk-UA"/>
        </w:rPr>
        <w:t xml:space="preserve"> у навчанні учнів англійської мови, особливо на етапі  узагальнення, закріплення чи повторення учбового матеріалу.</w:t>
      </w:r>
      <w:r>
        <w:rPr>
          <w:rFonts w:ascii="Times New Roman" w:hAnsi="Times New Roman" w:cs="Times New Roman"/>
          <w:color w:val="00B050"/>
          <w:sz w:val="28"/>
          <w:szCs w:val="28"/>
          <w:lang w:val="uk-UA"/>
        </w:rPr>
        <w:t xml:space="preserve"> </w:t>
      </w:r>
      <w:r w:rsidRPr="00F94BAB">
        <w:rPr>
          <w:rFonts w:ascii="Times New Roman" w:hAnsi="Times New Roman" w:cs="Times New Roman"/>
          <w:color w:val="00B050"/>
          <w:sz w:val="28"/>
          <w:szCs w:val="28"/>
          <w:lang w:val="uk-UA"/>
        </w:rPr>
        <w:t xml:space="preserve">Особливо популярним і затребуваним є даний метод на середньому і  старшому етапі навчання англійської мови. Особливо популярним і затребуваним є даний метод на середньому і  старшому етапі навчання англійської мови. </w:t>
      </w:r>
    </w:p>
    <w:p w:rsidR="00D84A5D" w:rsidRPr="006304CC" w:rsidRDefault="00D42C9E" w:rsidP="006304CC">
      <w:r w:rsidRPr="00D84A5D">
        <w:rPr>
          <w:rFonts w:ascii="Times New Roman" w:hAnsi="Times New Roman" w:cs="Times New Roman"/>
          <w:color w:val="C00000"/>
          <w:sz w:val="28"/>
          <w:szCs w:val="28"/>
        </w:rPr>
        <w:t>2</w:t>
      </w:r>
      <w:r w:rsidRPr="00D84A5D">
        <w:rPr>
          <w:rFonts w:ascii="Times New Roman" w:hAnsi="Times New Roman" w:cs="Times New Roman"/>
          <w:sz w:val="28"/>
          <w:szCs w:val="28"/>
        </w:rPr>
        <w:t xml:space="preserve">. </w:t>
      </w:r>
      <w:r w:rsidRPr="00661C92">
        <w:rPr>
          <w:rFonts w:ascii="Times New Roman" w:hAnsi="Times New Roman" w:cs="Times New Roman"/>
          <w:b/>
          <w:i/>
          <w:color w:val="C00000"/>
          <w:sz w:val="28"/>
          <w:szCs w:val="28"/>
          <w:u w:val="single"/>
        </w:rPr>
        <w:t>Інтерактивні</w:t>
      </w:r>
      <w:r w:rsidRPr="00D84A5D">
        <w:rPr>
          <w:rFonts w:ascii="Times New Roman" w:hAnsi="Times New Roman" w:cs="Times New Roman"/>
          <w:b/>
          <w:i/>
          <w:color w:val="C00000"/>
          <w:sz w:val="28"/>
          <w:szCs w:val="28"/>
          <w:u w:val="single"/>
        </w:rPr>
        <w:t xml:space="preserve"> </w:t>
      </w:r>
      <w:r w:rsidRPr="00661C92">
        <w:rPr>
          <w:rFonts w:ascii="Times New Roman" w:hAnsi="Times New Roman" w:cs="Times New Roman"/>
          <w:b/>
          <w:i/>
          <w:color w:val="C00000"/>
          <w:sz w:val="28"/>
          <w:szCs w:val="28"/>
          <w:u w:val="single"/>
        </w:rPr>
        <w:t>технології</w:t>
      </w:r>
      <w:r w:rsidRPr="00D84A5D">
        <w:rPr>
          <w:rFonts w:ascii="Times New Roman" w:hAnsi="Times New Roman" w:cs="Times New Roman"/>
          <w:b/>
          <w:i/>
          <w:color w:val="C00000"/>
          <w:sz w:val="28"/>
          <w:szCs w:val="28"/>
          <w:u w:val="single"/>
        </w:rPr>
        <w:t xml:space="preserve"> </w:t>
      </w:r>
      <w:r w:rsidRPr="00661C92">
        <w:rPr>
          <w:rFonts w:ascii="Times New Roman" w:hAnsi="Times New Roman" w:cs="Times New Roman"/>
          <w:b/>
          <w:i/>
          <w:color w:val="C00000"/>
          <w:sz w:val="28"/>
          <w:szCs w:val="28"/>
          <w:u w:val="single"/>
        </w:rPr>
        <w:t>колективно</w:t>
      </w:r>
      <w:r w:rsidRPr="00D84A5D">
        <w:rPr>
          <w:rFonts w:ascii="Times New Roman" w:hAnsi="Times New Roman" w:cs="Times New Roman"/>
          <w:b/>
          <w:i/>
          <w:color w:val="C00000"/>
          <w:sz w:val="28"/>
          <w:szCs w:val="28"/>
          <w:u w:val="single"/>
        </w:rPr>
        <w:t>-</w:t>
      </w:r>
      <w:r w:rsidRPr="00661C92">
        <w:rPr>
          <w:rFonts w:ascii="Times New Roman" w:hAnsi="Times New Roman" w:cs="Times New Roman"/>
          <w:b/>
          <w:i/>
          <w:color w:val="C00000"/>
          <w:sz w:val="28"/>
          <w:szCs w:val="28"/>
          <w:u w:val="single"/>
        </w:rPr>
        <w:t>групового</w:t>
      </w:r>
      <w:r w:rsidRPr="00D84A5D">
        <w:rPr>
          <w:rFonts w:ascii="Times New Roman" w:hAnsi="Times New Roman" w:cs="Times New Roman"/>
          <w:b/>
          <w:i/>
          <w:color w:val="C00000"/>
          <w:sz w:val="28"/>
          <w:szCs w:val="28"/>
          <w:u w:val="single"/>
        </w:rPr>
        <w:t xml:space="preserve"> </w:t>
      </w:r>
      <w:r w:rsidRPr="00661C92">
        <w:rPr>
          <w:rFonts w:ascii="Times New Roman" w:hAnsi="Times New Roman" w:cs="Times New Roman"/>
          <w:b/>
          <w:i/>
          <w:color w:val="C00000"/>
          <w:sz w:val="28"/>
          <w:szCs w:val="28"/>
          <w:u w:val="single"/>
        </w:rPr>
        <w:t>навчання</w:t>
      </w:r>
    </w:p>
    <w:p w:rsidR="00D84A5D" w:rsidRPr="00D84A5D" w:rsidRDefault="00D84A5D" w:rsidP="00D84A5D">
      <w:pPr>
        <w:jc w:val="both"/>
        <w:rPr>
          <w:rFonts w:ascii="Times New Roman" w:hAnsi="Times New Roman" w:cs="Times New Roman"/>
          <w:sz w:val="28"/>
          <w:szCs w:val="28"/>
        </w:rPr>
      </w:pPr>
      <w:r w:rsidRPr="00D84A5D">
        <w:rPr>
          <w:rFonts w:ascii="Times New Roman" w:hAnsi="Times New Roman" w:cs="Times New Roman"/>
          <w:sz w:val="28"/>
          <w:szCs w:val="28"/>
        </w:rPr>
        <w:t xml:space="preserve">        </w:t>
      </w:r>
      <w:r w:rsidRPr="00D84A5D">
        <w:rPr>
          <w:rFonts w:ascii="Times New Roman" w:hAnsi="Times New Roman" w:cs="Times New Roman"/>
          <w:noProof/>
          <w:sz w:val="28"/>
          <w:szCs w:val="28"/>
        </w:rPr>
        <w:t>До цієї групи можна віднести інтерактивні технології, що передбачають одночасну спільну (фронтальну) роботу всього класу.</w:t>
      </w:r>
    </w:p>
    <w:p w:rsidR="00D84A5D" w:rsidRPr="00AD7992" w:rsidRDefault="00D84A5D" w:rsidP="00D84A5D">
      <w:pPr>
        <w:jc w:val="both"/>
        <w:rPr>
          <w:rFonts w:ascii="Times New Roman" w:hAnsi="Times New Roman" w:cs="Times New Roman"/>
          <w:b/>
          <w:i/>
          <w:noProof/>
          <w:color w:val="0070C0"/>
          <w:sz w:val="28"/>
          <w:szCs w:val="28"/>
          <w:u w:val="single"/>
        </w:rPr>
      </w:pPr>
      <w:r w:rsidRPr="00AD7992">
        <w:rPr>
          <w:rFonts w:ascii="Times New Roman" w:hAnsi="Times New Roman" w:cs="Times New Roman"/>
          <w:b/>
          <w:i/>
          <w:noProof/>
          <w:color w:val="0070C0"/>
          <w:sz w:val="28"/>
          <w:szCs w:val="28"/>
          <w:u w:val="single"/>
        </w:rPr>
        <w:t>Мікрофон</w:t>
      </w:r>
    </w:p>
    <w:p w:rsidR="006304CC" w:rsidRDefault="00D84A5D" w:rsidP="00D84A5D">
      <w:pPr>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Pr="00D84A5D">
        <w:rPr>
          <w:rFonts w:ascii="Times New Roman" w:hAnsi="Times New Roman" w:cs="Times New Roman"/>
          <w:noProof/>
          <w:sz w:val="28"/>
          <w:szCs w:val="28"/>
        </w:rPr>
        <w:t xml:space="preserve">Різновидом загально групового обговорення є технологія "Мікрофон", яка надає можливість кожному сказати щось швидко, по черзі, відповідаючи на запитання або висловлюючи свою думку чи позицію. </w:t>
      </w:r>
    </w:p>
    <w:p w:rsidR="00D84A5D" w:rsidRPr="006304CC" w:rsidRDefault="00D84A5D" w:rsidP="00D84A5D">
      <w:pPr>
        <w:jc w:val="both"/>
        <w:rPr>
          <w:rFonts w:ascii="Times New Roman" w:hAnsi="Times New Roman" w:cs="Times New Roman"/>
          <w:noProof/>
          <w:color w:val="FF0000"/>
          <w:sz w:val="28"/>
          <w:szCs w:val="28"/>
        </w:rPr>
      </w:pPr>
      <w:r w:rsidRPr="006304CC">
        <w:rPr>
          <w:rFonts w:ascii="Times New Roman" w:hAnsi="Times New Roman" w:cs="Times New Roman"/>
          <w:noProof/>
          <w:color w:val="FF0000"/>
          <w:sz w:val="28"/>
          <w:szCs w:val="28"/>
        </w:rPr>
        <w:t>Як організувати роботу:</w:t>
      </w:r>
    </w:p>
    <w:p w:rsidR="00E82F8F" w:rsidRDefault="00D84A5D" w:rsidP="00D84A5D">
      <w:pPr>
        <w:jc w:val="both"/>
        <w:rPr>
          <w:rFonts w:ascii="Times New Roman" w:hAnsi="Times New Roman" w:cs="Times New Roman"/>
          <w:noProof/>
          <w:sz w:val="28"/>
          <w:szCs w:val="28"/>
        </w:rPr>
      </w:pPr>
      <w:r w:rsidRPr="006304CC">
        <w:rPr>
          <w:rFonts w:ascii="Times New Roman" w:hAnsi="Times New Roman" w:cs="Times New Roman"/>
          <w:b/>
          <w:noProof/>
          <w:color w:val="0070C0"/>
          <w:sz w:val="28"/>
          <w:szCs w:val="28"/>
        </w:rPr>
        <w:t>1.</w:t>
      </w:r>
      <w:r w:rsidRPr="00D84A5D">
        <w:rPr>
          <w:rFonts w:ascii="Times New Roman" w:hAnsi="Times New Roman" w:cs="Times New Roman"/>
          <w:noProof/>
          <w:sz w:val="28"/>
          <w:szCs w:val="28"/>
        </w:rPr>
        <w:t>Поставте запитання класу.</w:t>
      </w:r>
    </w:p>
    <w:p w:rsidR="00D84A5D" w:rsidRPr="00D84A5D" w:rsidRDefault="00D84A5D" w:rsidP="00D84A5D">
      <w:pPr>
        <w:jc w:val="both"/>
        <w:rPr>
          <w:rFonts w:ascii="Times New Roman" w:hAnsi="Times New Roman" w:cs="Times New Roman"/>
          <w:noProof/>
          <w:sz w:val="28"/>
          <w:szCs w:val="28"/>
        </w:rPr>
      </w:pPr>
      <w:r w:rsidRPr="006304CC">
        <w:rPr>
          <w:rFonts w:ascii="Times New Roman" w:hAnsi="Times New Roman" w:cs="Times New Roman"/>
          <w:b/>
          <w:noProof/>
          <w:color w:val="0070C0"/>
          <w:sz w:val="28"/>
          <w:szCs w:val="28"/>
        </w:rPr>
        <w:lastRenderedPageBreak/>
        <w:t>2.</w:t>
      </w:r>
      <w:r w:rsidRPr="00D84A5D">
        <w:rPr>
          <w:rFonts w:ascii="Times New Roman" w:hAnsi="Times New Roman" w:cs="Times New Roman"/>
          <w:noProof/>
          <w:sz w:val="28"/>
          <w:szCs w:val="28"/>
        </w:rPr>
        <w:t>Запропонуйте класу якийсь предмет (ручку, олівець тощо), який виконуватиме роль уявного мікрофона. Учні передаватимуть його один одному, по черзі беручи слово.</w:t>
      </w:r>
    </w:p>
    <w:p w:rsidR="00D84A5D" w:rsidRPr="00D84A5D" w:rsidRDefault="00D84A5D" w:rsidP="00D84A5D">
      <w:pPr>
        <w:jc w:val="both"/>
        <w:rPr>
          <w:rFonts w:ascii="Times New Roman" w:hAnsi="Times New Roman" w:cs="Times New Roman"/>
          <w:noProof/>
          <w:sz w:val="28"/>
          <w:szCs w:val="28"/>
        </w:rPr>
      </w:pPr>
      <w:r w:rsidRPr="006304CC">
        <w:rPr>
          <w:rFonts w:ascii="Times New Roman" w:hAnsi="Times New Roman" w:cs="Times New Roman"/>
          <w:b/>
          <w:noProof/>
          <w:color w:val="0070C0"/>
          <w:sz w:val="28"/>
          <w:szCs w:val="28"/>
        </w:rPr>
        <w:t>3.</w:t>
      </w:r>
      <w:r w:rsidRPr="00D84A5D">
        <w:rPr>
          <w:rFonts w:ascii="Times New Roman" w:hAnsi="Times New Roman" w:cs="Times New Roman"/>
          <w:noProof/>
          <w:sz w:val="28"/>
          <w:szCs w:val="28"/>
        </w:rPr>
        <w:t xml:space="preserve"> Надавайте слово тільки тому, хто отримує "уявний" мікрофон.</w:t>
      </w:r>
    </w:p>
    <w:p w:rsidR="00D84A5D" w:rsidRPr="00D84A5D" w:rsidRDefault="00D84A5D" w:rsidP="00D84A5D">
      <w:pPr>
        <w:jc w:val="both"/>
        <w:rPr>
          <w:rFonts w:ascii="Times New Roman" w:hAnsi="Times New Roman" w:cs="Times New Roman"/>
          <w:noProof/>
          <w:sz w:val="28"/>
          <w:szCs w:val="28"/>
        </w:rPr>
      </w:pPr>
      <w:r w:rsidRPr="006304CC">
        <w:rPr>
          <w:rFonts w:ascii="Times New Roman" w:hAnsi="Times New Roman" w:cs="Times New Roman"/>
          <w:b/>
          <w:noProof/>
          <w:color w:val="0070C0"/>
          <w:sz w:val="28"/>
          <w:szCs w:val="28"/>
        </w:rPr>
        <w:t>4.</w:t>
      </w:r>
      <w:r w:rsidRPr="00D84A5D">
        <w:rPr>
          <w:rFonts w:ascii="Times New Roman" w:hAnsi="Times New Roman" w:cs="Times New Roman"/>
          <w:noProof/>
          <w:sz w:val="28"/>
          <w:szCs w:val="28"/>
        </w:rPr>
        <w:t xml:space="preserve"> Запропонуйте учням говорити лаконічно й швидко </w:t>
      </w:r>
    </w:p>
    <w:p w:rsidR="00D84A5D" w:rsidRPr="00AD7992" w:rsidRDefault="00D84A5D" w:rsidP="00D84A5D">
      <w:pPr>
        <w:jc w:val="both"/>
        <w:rPr>
          <w:rFonts w:ascii="Times New Roman" w:hAnsi="Times New Roman" w:cs="Times New Roman"/>
          <w:b/>
          <w:i/>
          <w:noProof/>
          <w:color w:val="0070C0"/>
          <w:sz w:val="28"/>
          <w:szCs w:val="28"/>
          <w:u w:val="single"/>
        </w:rPr>
      </w:pPr>
      <w:r w:rsidRPr="00AD7992">
        <w:rPr>
          <w:rFonts w:ascii="Times New Roman" w:hAnsi="Times New Roman" w:cs="Times New Roman"/>
          <w:b/>
          <w:i/>
          <w:noProof/>
          <w:color w:val="0070C0"/>
          <w:sz w:val="28"/>
          <w:szCs w:val="28"/>
          <w:u w:val="single"/>
        </w:rPr>
        <w:t>Незакінчені речення</w:t>
      </w:r>
    </w:p>
    <w:p w:rsidR="00D84A5D" w:rsidRPr="00D84A5D" w:rsidRDefault="00D84A5D" w:rsidP="00D84A5D">
      <w:pPr>
        <w:jc w:val="both"/>
        <w:rPr>
          <w:rFonts w:ascii="Times New Roman" w:hAnsi="Times New Roman" w:cs="Times New Roman"/>
          <w:noProof/>
          <w:sz w:val="28"/>
          <w:szCs w:val="28"/>
          <w:lang w:val="en-US"/>
        </w:rPr>
      </w:pPr>
      <w:r>
        <w:rPr>
          <w:rFonts w:ascii="Times New Roman" w:hAnsi="Times New Roman" w:cs="Times New Roman"/>
          <w:noProof/>
          <w:sz w:val="28"/>
          <w:szCs w:val="28"/>
        </w:rPr>
        <w:t xml:space="preserve">        </w:t>
      </w:r>
      <w:r w:rsidRPr="00D84A5D">
        <w:rPr>
          <w:rFonts w:ascii="Times New Roman" w:hAnsi="Times New Roman" w:cs="Times New Roman"/>
          <w:noProof/>
          <w:sz w:val="28"/>
          <w:szCs w:val="28"/>
        </w:rPr>
        <w:t>Цей прийом часто поєднується з "Мікрофоном" і дає можливість грунтовніше працювати над формою висловлення власних ідей, порівнювати їх з іншими. Робота за такою методикою дає присутнім змогу долати стереотипи, вільніше висловлюватися щодо запропонованих тем, відпрацьовувати вміння говорити коротко, але по суті й переконливо. Визначивши тему, з якої учні будуть висловлюватись в колі ідей або використовуючи уявний мікрофон, учитель формулює незакінчене речення і пропонує учням висловлюючись закінчувати його. Кожний наступний учасник обговорення повинен починати свій виступ із запропонованої формули. Учні</w:t>
      </w:r>
      <w:r w:rsidRPr="00D84A5D">
        <w:rPr>
          <w:rFonts w:ascii="Times New Roman" w:hAnsi="Times New Roman" w:cs="Times New Roman"/>
          <w:noProof/>
          <w:sz w:val="28"/>
          <w:szCs w:val="28"/>
          <w:lang w:val="en-US"/>
        </w:rPr>
        <w:t xml:space="preserve"> </w:t>
      </w:r>
      <w:r w:rsidRPr="00D84A5D">
        <w:rPr>
          <w:rFonts w:ascii="Times New Roman" w:hAnsi="Times New Roman" w:cs="Times New Roman"/>
          <w:noProof/>
          <w:sz w:val="28"/>
          <w:szCs w:val="28"/>
        </w:rPr>
        <w:t>працюють</w:t>
      </w:r>
      <w:r w:rsidRPr="00D84A5D">
        <w:rPr>
          <w:rFonts w:ascii="Times New Roman" w:hAnsi="Times New Roman" w:cs="Times New Roman"/>
          <w:noProof/>
          <w:sz w:val="28"/>
          <w:szCs w:val="28"/>
          <w:lang w:val="en-US"/>
        </w:rPr>
        <w:t xml:space="preserve"> </w:t>
      </w:r>
      <w:r w:rsidRPr="00D84A5D">
        <w:rPr>
          <w:rFonts w:ascii="Times New Roman" w:hAnsi="Times New Roman" w:cs="Times New Roman"/>
          <w:noProof/>
          <w:sz w:val="28"/>
          <w:szCs w:val="28"/>
        </w:rPr>
        <w:t>з</w:t>
      </w:r>
      <w:r w:rsidRPr="00D84A5D">
        <w:rPr>
          <w:rFonts w:ascii="Times New Roman" w:hAnsi="Times New Roman" w:cs="Times New Roman"/>
          <w:noProof/>
          <w:sz w:val="28"/>
          <w:szCs w:val="28"/>
          <w:lang w:val="en-US"/>
        </w:rPr>
        <w:t xml:space="preserve"> </w:t>
      </w:r>
      <w:r w:rsidRPr="00D84A5D">
        <w:rPr>
          <w:rFonts w:ascii="Times New Roman" w:hAnsi="Times New Roman" w:cs="Times New Roman"/>
          <w:noProof/>
          <w:sz w:val="28"/>
          <w:szCs w:val="28"/>
        </w:rPr>
        <w:t>відкритими</w:t>
      </w:r>
      <w:r w:rsidRPr="00D84A5D">
        <w:rPr>
          <w:rFonts w:ascii="Times New Roman" w:hAnsi="Times New Roman" w:cs="Times New Roman"/>
          <w:noProof/>
          <w:sz w:val="28"/>
          <w:szCs w:val="28"/>
          <w:lang w:val="en-US"/>
        </w:rPr>
        <w:t xml:space="preserve"> </w:t>
      </w:r>
      <w:r w:rsidRPr="00D84A5D">
        <w:rPr>
          <w:rFonts w:ascii="Times New Roman" w:hAnsi="Times New Roman" w:cs="Times New Roman"/>
          <w:noProof/>
          <w:sz w:val="28"/>
          <w:szCs w:val="28"/>
        </w:rPr>
        <w:t>реченнями</w:t>
      </w:r>
      <w:r w:rsidRPr="00D84A5D">
        <w:rPr>
          <w:rFonts w:ascii="Times New Roman" w:hAnsi="Times New Roman" w:cs="Times New Roman"/>
          <w:noProof/>
          <w:sz w:val="28"/>
          <w:szCs w:val="28"/>
          <w:lang w:val="en-US"/>
        </w:rPr>
        <w:t xml:space="preserve">, </w:t>
      </w:r>
      <w:r w:rsidRPr="00D84A5D">
        <w:rPr>
          <w:rFonts w:ascii="Times New Roman" w:hAnsi="Times New Roman" w:cs="Times New Roman"/>
          <w:noProof/>
          <w:sz w:val="28"/>
          <w:szCs w:val="28"/>
        </w:rPr>
        <w:t>наприклад</w:t>
      </w:r>
      <w:r w:rsidRPr="00D84A5D">
        <w:rPr>
          <w:rFonts w:ascii="Times New Roman" w:hAnsi="Times New Roman" w:cs="Times New Roman"/>
          <w:noProof/>
          <w:sz w:val="28"/>
          <w:szCs w:val="28"/>
          <w:lang w:val="en-US"/>
        </w:rPr>
        <w:t xml:space="preserve">: "During our lesson the most important discovery for me was…" </w:t>
      </w:r>
      <w:r w:rsidRPr="00D84A5D">
        <w:rPr>
          <w:rFonts w:ascii="Times New Roman" w:hAnsi="Times New Roman" w:cs="Times New Roman"/>
          <w:noProof/>
          <w:sz w:val="28"/>
          <w:szCs w:val="28"/>
        </w:rPr>
        <w:t>або</w:t>
      </w:r>
      <w:r w:rsidRPr="00D84A5D">
        <w:rPr>
          <w:rFonts w:ascii="Times New Roman" w:hAnsi="Times New Roman" w:cs="Times New Roman"/>
          <w:noProof/>
          <w:sz w:val="28"/>
          <w:szCs w:val="28"/>
          <w:lang w:val="en-US"/>
        </w:rPr>
        <w:t xml:space="preserve"> "This information allows us to make the conclusion…" </w:t>
      </w:r>
      <w:r w:rsidRPr="00D84A5D">
        <w:rPr>
          <w:rFonts w:ascii="Times New Roman" w:hAnsi="Times New Roman" w:cs="Times New Roman"/>
          <w:noProof/>
          <w:sz w:val="28"/>
          <w:szCs w:val="28"/>
        </w:rPr>
        <w:t>або</w:t>
      </w:r>
      <w:r w:rsidRPr="00D84A5D">
        <w:rPr>
          <w:rFonts w:ascii="Times New Roman" w:hAnsi="Times New Roman" w:cs="Times New Roman"/>
          <w:noProof/>
          <w:sz w:val="28"/>
          <w:szCs w:val="28"/>
          <w:lang w:val="en-US"/>
        </w:rPr>
        <w:t xml:space="preserve"> "This decision was reached because…" </w:t>
      </w:r>
      <w:r w:rsidRPr="00D84A5D">
        <w:rPr>
          <w:rFonts w:ascii="Times New Roman" w:hAnsi="Times New Roman" w:cs="Times New Roman"/>
          <w:noProof/>
          <w:sz w:val="28"/>
          <w:szCs w:val="28"/>
        </w:rPr>
        <w:t>тощо</w:t>
      </w:r>
      <w:r w:rsidRPr="00D84A5D">
        <w:rPr>
          <w:rFonts w:ascii="Times New Roman" w:hAnsi="Times New Roman" w:cs="Times New Roman"/>
          <w:noProof/>
          <w:sz w:val="28"/>
          <w:szCs w:val="28"/>
          <w:lang w:val="en-US"/>
        </w:rPr>
        <w:t>.</w:t>
      </w:r>
    </w:p>
    <w:p w:rsidR="00D84A5D" w:rsidRPr="00AD7992" w:rsidRDefault="00D84A5D" w:rsidP="00D84A5D">
      <w:pPr>
        <w:jc w:val="both"/>
        <w:rPr>
          <w:rFonts w:ascii="Times New Roman" w:hAnsi="Times New Roman" w:cs="Times New Roman"/>
          <w:b/>
          <w:i/>
          <w:noProof/>
          <w:color w:val="0070C0"/>
          <w:sz w:val="28"/>
          <w:szCs w:val="28"/>
          <w:u w:val="single"/>
        </w:rPr>
      </w:pPr>
      <w:r w:rsidRPr="00AD7992">
        <w:rPr>
          <w:rFonts w:ascii="Times New Roman" w:hAnsi="Times New Roman" w:cs="Times New Roman"/>
          <w:b/>
          <w:i/>
          <w:noProof/>
          <w:color w:val="0070C0"/>
          <w:sz w:val="28"/>
          <w:szCs w:val="28"/>
          <w:u w:val="single"/>
        </w:rPr>
        <w:t>Ажурна пилка ("Мозаїка", "Джиг-со")</w:t>
      </w:r>
    </w:p>
    <w:p w:rsidR="00D84A5D" w:rsidRPr="00AD7992" w:rsidRDefault="00D84A5D" w:rsidP="00D84A5D">
      <w:pPr>
        <w:jc w:val="both"/>
        <w:rPr>
          <w:rFonts w:ascii="Times New Roman" w:hAnsi="Times New Roman" w:cs="Times New Roman"/>
          <w:noProof/>
          <w:color w:val="CC9900"/>
          <w:sz w:val="28"/>
          <w:szCs w:val="28"/>
        </w:rPr>
      </w:pPr>
      <w:r w:rsidRPr="00AD7992">
        <w:rPr>
          <w:rFonts w:ascii="Times New Roman" w:hAnsi="Times New Roman" w:cs="Times New Roman"/>
          <w:noProof/>
          <w:color w:val="CC9900"/>
          <w:sz w:val="28"/>
          <w:szCs w:val="28"/>
        </w:rPr>
        <w:t xml:space="preserve">        Технологія використовується для створення на уроці ситуації, яка дає змогу учням працювати разом для засвоєння великої кількості інформації за короткий проміжок часу. Ефективна і може замінити лекції у тих випадках, коли початкова інформація повинна бути донесена до учнів перед проведенням основного (базисного) уроку або доповнює такий урок. Заохочує учнів допомагати один одному вчитися, навчаючи.</w:t>
      </w:r>
    </w:p>
    <w:p w:rsidR="00D84A5D" w:rsidRPr="006304CC" w:rsidRDefault="00D84A5D" w:rsidP="00D84A5D">
      <w:pPr>
        <w:jc w:val="both"/>
        <w:rPr>
          <w:rFonts w:ascii="Times New Roman" w:hAnsi="Times New Roman" w:cs="Times New Roman"/>
          <w:noProof/>
          <w:color w:val="FF0000"/>
          <w:sz w:val="28"/>
          <w:szCs w:val="28"/>
        </w:rPr>
      </w:pPr>
      <w:r w:rsidRPr="006304CC">
        <w:rPr>
          <w:rFonts w:ascii="Times New Roman" w:hAnsi="Times New Roman" w:cs="Times New Roman"/>
          <w:noProof/>
          <w:color w:val="FF0000"/>
          <w:sz w:val="28"/>
          <w:szCs w:val="28"/>
        </w:rPr>
        <w:t>Як організувати роботу:</w:t>
      </w:r>
    </w:p>
    <w:p w:rsidR="00D84A5D" w:rsidRPr="00D84A5D" w:rsidRDefault="00D84A5D" w:rsidP="00D84A5D">
      <w:pPr>
        <w:jc w:val="both"/>
        <w:rPr>
          <w:rFonts w:ascii="Times New Roman" w:hAnsi="Times New Roman" w:cs="Times New Roman"/>
          <w:noProof/>
          <w:sz w:val="28"/>
          <w:szCs w:val="28"/>
        </w:rPr>
      </w:pPr>
      <w:r w:rsidRPr="006304CC">
        <w:rPr>
          <w:rFonts w:ascii="Times New Roman" w:hAnsi="Times New Roman" w:cs="Times New Roman"/>
          <w:b/>
          <w:noProof/>
          <w:color w:val="0070C0"/>
          <w:sz w:val="28"/>
          <w:szCs w:val="28"/>
        </w:rPr>
        <w:t>1.</w:t>
      </w:r>
      <w:r w:rsidR="00AD7992">
        <w:rPr>
          <w:rFonts w:ascii="Times New Roman" w:hAnsi="Times New Roman" w:cs="Times New Roman"/>
          <w:b/>
          <w:noProof/>
          <w:color w:val="0070C0"/>
          <w:sz w:val="28"/>
          <w:szCs w:val="28"/>
        </w:rPr>
        <w:t xml:space="preserve"> </w:t>
      </w:r>
      <w:r w:rsidRPr="00D84A5D">
        <w:rPr>
          <w:rFonts w:ascii="Times New Roman" w:hAnsi="Times New Roman" w:cs="Times New Roman"/>
          <w:noProof/>
          <w:sz w:val="28"/>
          <w:szCs w:val="28"/>
        </w:rPr>
        <w:t xml:space="preserve"> </w:t>
      </w:r>
      <w:r w:rsidRPr="00A97D74">
        <w:rPr>
          <w:rFonts w:ascii="Times New Roman" w:hAnsi="Times New Roman" w:cs="Times New Roman"/>
          <w:noProof/>
          <w:color w:val="CC9900"/>
          <w:sz w:val="28"/>
          <w:szCs w:val="28"/>
        </w:rPr>
        <w:t>Щоб підготувати учнів до уроку з великим обсягом інформації, підберіть матеріал, необхідний для уроку, і підготуйте індивідуальний</w:t>
      </w:r>
      <w:r w:rsidR="008C7DE6" w:rsidRPr="00A97D74">
        <w:rPr>
          <w:rFonts w:ascii="Times New Roman" w:hAnsi="Times New Roman" w:cs="Times New Roman"/>
          <w:noProof/>
          <w:color w:val="CC9900"/>
          <w:sz w:val="28"/>
          <w:szCs w:val="28"/>
        </w:rPr>
        <w:t xml:space="preserve"> </w:t>
      </w:r>
      <w:r w:rsidRPr="00A97D74">
        <w:rPr>
          <w:rFonts w:ascii="Times New Roman" w:hAnsi="Times New Roman" w:cs="Times New Roman"/>
          <w:noProof/>
          <w:color w:val="CC9900"/>
          <w:sz w:val="28"/>
          <w:szCs w:val="28"/>
        </w:rPr>
        <w:t>інформаційний пакет для кожного учня (матеріали підручника, додаткові матеріали-вирізки з газет, статті тощо).</w:t>
      </w:r>
    </w:p>
    <w:p w:rsidR="00D84A5D" w:rsidRPr="00D84A5D" w:rsidRDefault="008C7DE6" w:rsidP="00D84A5D">
      <w:pPr>
        <w:jc w:val="both"/>
        <w:rPr>
          <w:rFonts w:ascii="Times New Roman" w:hAnsi="Times New Roman" w:cs="Times New Roman"/>
          <w:noProof/>
          <w:sz w:val="28"/>
          <w:szCs w:val="28"/>
        </w:rPr>
      </w:pPr>
      <w:r w:rsidRPr="006304CC">
        <w:rPr>
          <w:rFonts w:ascii="Times New Roman" w:hAnsi="Times New Roman" w:cs="Times New Roman"/>
          <w:b/>
          <w:noProof/>
          <w:color w:val="0070C0"/>
          <w:sz w:val="28"/>
          <w:szCs w:val="28"/>
        </w:rPr>
        <w:t>2.</w:t>
      </w:r>
      <w:r w:rsidR="00A97D74">
        <w:rPr>
          <w:rFonts w:ascii="Times New Roman" w:hAnsi="Times New Roman" w:cs="Times New Roman"/>
          <w:b/>
          <w:noProof/>
          <w:color w:val="0070C0"/>
          <w:sz w:val="28"/>
          <w:szCs w:val="28"/>
        </w:rPr>
        <w:t xml:space="preserve"> </w:t>
      </w:r>
      <w:r w:rsidR="00D84A5D" w:rsidRPr="00A97D74">
        <w:rPr>
          <w:rFonts w:ascii="Times New Roman" w:hAnsi="Times New Roman" w:cs="Times New Roman"/>
          <w:noProof/>
          <w:color w:val="CC9900"/>
          <w:sz w:val="28"/>
          <w:szCs w:val="28"/>
        </w:rPr>
        <w:t xml:space="preserve">Підготуйте таблички з кольоровими позначками, щоб учні змогли визначити завдання для їхньої групи. Кожен учень входитиме у дві групи - "домашню" й "експертну". Спочатку об'єднайте учнів у "домашні" групи </w:t>
      </w:r>
      <w:r w:rsidR="00A97D74" w:rsidRPr="00A97D74">
        <w:rPr>
          <w:rFonts w:ascii="Times New Roman" w:hAnsi="Times New Roman" w:cs="Times New Roman"/>
          <w:noProof/>
          <w:color w:val="CC9900"/>
          <w:sz w:val="28"/>
          <w:szCs w:val="28"/>
        </w:rPr>
        <w:t xml:space="preserve">що їх учитель попередньо роздає учням. У кожній домашній групі всі її учасники </w:t>
      </w:r>
      <w:r w:rsidR="00A97D74" w:rsidRPr="00A97D74">
        <w:rPr>
          <w:rFonts w:ascii="Times New Roman" w:hAnsi="Times New Roman" w:cs="Times New Roman"/>
          <w:noProof/>
          <w:color w:val="CC9900"/>
          <w:sz w:val="28"/>
          <w:szCs w:val="28"/>
        </w:rPr>
        <w:lastRenderedPageBreak/>
        <w:t>повинні мати позначки різних кольорів, а у кожній експертній - однакові.</w:t>
      </w:r>
      <w:r w:rsidR="00A97D74" w:rsidRPr="00D84A5D">
        <w:rPr>
          <w:rFonts w:ascii="Times New Roman" w:hAnsi="Times New Roman" w:cs="Times New Roman"/>
          <w:noProof/>
          <w:sz w:val="28"/>
          <w:szCs w:val="28"/>
        </w:rPr>
        <w:t xml:space="preserve"> </w:t>
      </w:r>
      <w:r w:rsidR="00D84A5D" w:rsidRPr="00D84A5D">
        <w:rPr>
          <w:rFonts w:ascii="Times New Roman" w:hAnsi="Times New Roman" w:cs="Times New Roman"/>
          <w:noProof/>
          <w:sz w:val="28"/>
          <w:szCs w:val="28"/>
        </w:rPr>
        <w:t xml:space="preserve">(1, 2,3), а потім створіть "експертні" групи, використовуючи кольорові позначки, </w:t>
      </w:r>
    </w:p>
    <w:p w:rsidR="00D84A5D" w:rsidRPr="00D84A5D" w:rsidRDefault="00D84A5D" w:rsidP="00D84A5D">
      <w:pPr>
        <w:jc w:val="both"/>
        <w:rPr>
          <w:rFonts w:ascii="Times New Roman" w:hAnsi="Times New Roman" w:cs="Times New Roman"/>
          <w:noProof/>
          <w:sz w:val="28"/>
          <w:szCs w:val="28"/>
        </w:rPr>
      </w:pPr>
      <w:r w:rsidRPr="006304CC">
        <w:rPr>
          <w:rFonts w:ascii="Times New Roman" w:hAnsi="Times New Roman" w:cs="Times New Roman"/>
          <w:b/>
          <w:noProof/>
          <w:color w:val="0070C0"/>
          <w:sz w:val="28"/>
          <w:szCs w:val="28"/>
        </w:rPr>
        <w:t>3.</w:t>
      </w:r>
      <w:r w:rsidRPr="00A97D74">
        <w:rPr>
          <w:rFonts w:ascii="Times New Roman" w:hAnsi="Times New Roman" w:cs="Times New Roman"/>
          <w:noProof/>
          <w:color w:val="CC9900"/>
          <w:sz w:val="28"/>
          <w:szCs w:val="28"/>
        </w:rPr>
        <w:t xml:space="preserve"> Розпишіть учнів по "домашніх" групах від 3 до 5 чоловік, залежно від кількості учнів. Кожен учень має бути поінформований, хто входить до його "домашньої" групи, тому що її члени будуть збиратися пізніше. Дайте домашнім групам порцію інформації для засвоєння, кожній групі - свою. Завдання домашніх груп - опрацювати надану інформацію та опанувати нею на рівні, достатньому для обміну цією інформацією з іншими.</w:t>
      </w:r>
    </w:p>
    <w:p w:rsidR="00D84A5D" w:rsidRPr="00D84A5D" w:rsidRDefault="00D84A5D" w:rsidP="00D84A5D">
      <w:pPr>
        <w:jc w:val="both"/>
        <w:rPr>
          <w:rFonts w:ascii="Times New Roman" w:hAnsi="Times New Roman" w:cs="Times New Roman"/>
          <w:noProof/>
          <w:sz w:val="28"/>
          <w:szCs w:val="28"/>
        </w:rPr>
      </w:pPr>
    </w:p>
    <w:p w:rsidR="00D84A5D" w:rsidRPr="00D84A5D" w:rsidRDefault="00D84A5D" w:rsidP="00D84A5D">
      <w:pPr>
        <w:jc w:val="both"/>
        <w:rPr>
          <w:rFonts w:ascii="Times New Roman" w:hAnsi="Times New Roman" w:cs="Times New Roman"/>
          <w:noProof/>
          <w:sz w:val="28"/>
          <w:szCs w:val="28"/>
        </w:rPr>
      </w:pPr>
      <w:r w:rsidRPr="006304CC">
        <w:rPr>
          <w:rFonts w:ascii="Times New Roman" w:hAnsi="Times New Roman" w:cs="Times New Roman"/>
          <w:b/>
          <w:noProof/>
          <w:color w:val="0070C0"/>
          <w:sz w:val="28"/>
          <w:szCs w:val="28"/>
        </w:rPr>
        <w:t>4.</w:t>
      </w:r>
      <w:r w:rsidRPr="00D84A5D">
        <w:rPr>
          <w:rFonts w:ascii="Times New Roman" w:hAnsi="Times New Roman" w:cs="Times New Roman"/>
          <w:noProof/>
          <w:sz w:val="28"/>
          <w:szCs w:val="28"/>
        </w:rPr>
        <w:t xml:space="preserve"> </w:t>
      </w:r>
      <w:r w:rsidRPr="00A97D74">
        <w:rPr>
          <w:rFonts w:ascii="Times New Roman" w:hAnsi="Times New Roman" w:cs="Times New Roman"/>
          <w:noProof/>
          <w:color w:val="CC9900"/>
          <w:sz w:val="28"/>
          <w:szCs w:val="28"/>
        </w:rPr>
        <w:t>Після завершення роботи домашніх груп запропонуйте учням розійтись по своїх "кольорових" групах, де вони стануть експертами з окремої теми (своєї частини інформації). В кожній групі має бути представник із кожної "домашньої" групи.</w:t>
      </w:r>
    </w:p>
    <w:p w:rsidR="00D84A5D" w:rsidRPr="00D84A5D" w:rsidRDefault="00D84A5D" w:rsidP="00D84A5D">
      <w:pPr>
        <w:jc w:val="both"/>
        <w:rPr>
          <w:rFonts w:ascii="Times New Roman" w:hAnsi="Times New Roman" w:cs="Times New Roman"/>
          <w:noProof/>
          <w:sz w:val="28"/>
          <w:szCs w:val="28"/>
        </w:rPr>
      </w:pPr>
      <w:r w:rsidRPr="006304CC">
        <w:rPr>
          <w:rFonts w:ascii="Times New Roman" w:hAnsi="Times New Roman" w:cs="Times New Roman"/>
          <w:b/>
          <w:noProof/>
          <w:color w:val="0070C0"/>
          <w:sz w:val="28"/>
          <w:szCs w:val="28"/>
        </w:rPr>
        <w:t>5.</w:t>
      </w:r>
      <w:r w:rsidRPr="00D84A5D">
        <w:rPr>
          <w:rFonts w:ascii="Times New Roman" w:hAnsi="Times New Roman" w:cs="Times New Roman"/>
          <w:noProof/>
          <w:sz w:val="28"/>
          <w:szCs w:val="28"/>
        </w:rPr>
        <w:t xml:space="preserve"> </w:t>
      </w:r>
      <w:r w:rsidRPr="00A97D74">
        <w:rPr>
          <w:rFonts w:ascii="Times New Roman" w:hAnsi="Times New Roman" w:cs="Times New Roman"/>
          <w:noProof/>
          <w:color w:val="CC9900"/>
          <w:sz w:val="28"/>
          <w:szCs w:val="28"/>
        </w:rPr>
        <w:t>Кожна експертна група повинна вислухати всіх представників домашніх груп і проаналізувати матеріал в цілому, провести його експертну оцінку за визначений час (для цього може знадобитися цілий урок, якщо матеріали складні або великі за обсягом).</w:t>
      </w:r>
    </w:p>
    <w:p w:rsidR="00D84A5D" w:rsidRPr="00D84A5D" w:rsidRDefault="00D84A5D" w:rsidP="00D84A5D">
      <w:pPr>
        <w:jc w:val="both"/>
        <w:rPr>
          <w:rFonts w:ascii="Times New Roman" w:hAnsi="Times New Roman" w:cs="Times New Roman"/>
          <w:sz w:val="28"/>
          <w:szCs w:val="28"/>
        </w:rPr>
      </w:pPr>
      <w:r w:rsidRPr="006304CC">
        <w:rPr>
          <w:rFonts w:ascii="Times New Roman" w:hAnsi="Times New Roman" w:cs="Times New Roman"/>
          <w:b/>
          <w:noProof/>
          <w:color w:val="0070C0"/>
          <w:sz w:val="28"/>
          <w:szCs w:val="28"/>
        </w:rPr>
        <w:t>6.</w:t>
      </w:r>
      <w:r w:rsidRPr="00D84A5D">
        <w:rPr>
          <w:rFonts w:ascii="Times New Roman" w:hAnsi="Times New Roman" w:cs="Times New Roman"/>
          <w:noProof/>
          <w:sz w:val="28"/>
          <w:szCs w:val="28"/>
        </w:rPr>
        <w:t xml:space="preserve"> </w:t>
      </w:r>
      <w:r w:rsidRPr="00A97D74">
        <w:rPr>
          <w:rFonts w:ascii="Times New Roman" w:hAnsi="Times New Roman" w:cs="Times New Roman"/>
          <w:noProof/>
          <w:color w:val="CC9900"/>
          <w:sz w:val="28"/>
          <w:szCs w:val="28"/>
        </w:rPr>
        <w:t>Після завершення роботи запропонуйте учням повернутися "додому". Кожен учень має поділитися інформацією, отриманою в експертній групі з членами сво</w:t>
      </w:r>
      <w:r w:rsidR="003C7BE9" w:rsidRPr="00A97D74">
        <w:rPr>
          <w:rFonts w:ascii="Times New Roman" w:hAnsi="Times New Roman" w:cs="Times New Roman"/>
          <w:noProof/>
          <w:color w:val="CC9900"/>
          <w:sz w:val="28"/>
          <w:szCs w:val="28"/>
        </w:rPr>
        <w:t>єї "домашньої" групи.</w:t>
      </w:r>
    </w:p>
    <w:p w:rsidR="00D84A5D" w:rsidRDefault="00D84A5D" w:rsidP="008C7DE6">
      <w:pPr>
        <w:jc w:val="both"/>
        <w:rPr>
          <w:rFonts w:ascii="Times New Roman" w:hAnsi="Times New Roman" w:cs="Times New Roman"/>
          <w:b/>
          <w:i/>
          <w:color w:val="C00000"/>
          <w:sz w:val="28"/>
          <w:szCs w:val="28"/>
          <w:u w:val="single"/>
        </w:rPr>
      </w:pPr>
    </w:p>
    <w:p w:rsidR="00B37D34" w:rsidRPr="00A97D74" w:rsidRDefault="008C7DE6" w:rsidP="008C7DE6">
      <w:pPr>
        <w:jc w:val="both"/>
        <w:rPr>
          <w:rFonts w:ascii="Times New Roman" w:hAnsi="Times New Roman" w:cs="Times New Roman"/>
          <w:color w:val="CC9900"/>
          <w:sz w:val="28"/>
          <w:szCs w:val="28"/>
          <w:lang w:val="uk-UA"/>
        </w:rPr>
      </w:pPr>
      <w:r w:rsidRPr="00A97D74">
        <w:rPr>
          <w:rFonts w:ascii="Times New Roman" w:hAnsi="Times New Roman" w:cs="Times New Roman"/>
          <w:color w:val="CC9900"/>
          <w:sz w:val="28"/>
          <w:szCs w:val="28"/>
          <w:lang w:val="uk-UA"/>
        </w:rPr>
        <w:t xml:space="preserve">       </w:t>
      </w:r>
      <w:r w:rsidR="00B37D34" w:rsidRPr="00A97D74">
        <w:rPr>
          <w:rFonts w:ascii="Times New Roman" w:hAnsi="Times New Roman" w:cs="Times New Roman"/>
          <w:color w:val="CC9900"/>
          <w:sz w:val="28"/>
          <w:szCs w:val="28"/>
          <w:lang w:val="uk-UA"/>
        </w:rPr>
        <w:t>У практиці роботи вчителів переважно використовуються інтерактивні техніки першої та другої групи: « Спільний проект », « Синтез думок », « Мозковий штурм », « Мікрофон », «Кожен вчить кожного », « Мозаїка ». Такі види роботи передбачають парну співпрацю, роботу в малих групах і фронтальне включення в процес обговорення. По-перше, такі форми інтерактивної діяльності є захоплюючими та цікавими.</w:t>
      </w:r>
      <w:r w:rsidR="00760547" w:rsidRPr="00A97D74">
        <w:rPr>
          <w:rFonts w:ascii="Times New Roman" w:hAnsi="Times New Roman" w:cs="Times New Roman"/>
          <w:color w:val="CC9900"/>
          <w:sz w:val="28"/>
          <w:szCs w:val="28"/>
          <w:lang w:val="uk-UA"/>
        </w:rPr>
        <w:t xml:space="preserve"> По- друге, учні працюють у групі, де вони можуть досить вільно висловити свої думки, мобілізувати знання, проявити творчий, організаторський та лідерський потенціал. По – третє, до роботи залучається ще й подвійна мотивація: мотив прояву особистості та самоствердження в групі та мотив досягнення колективної мети. Тобто, відбувається процес саморозвитку особистості учнів</w:t>
      </w:r>
      <w:r w:rsidR="00A97D74">
        <w:rPr>
          <w:rFonts w:ascii="Times New Roman" w:hAnsi="Times New Roman" w:cs="Times New Roman"/>
          <w:color w:val="CC9900"/>
          <w:sz w:val="28"/>
          <w:szCs w:val="28"/>
          <w:lang w:val="uk-UA"/>
        </w:rPr>
        <w:t>.</w:t>
      </w:r>
    </w:p>
    <w:p w:rsidR="003C7BE9" w:rsidRDefault="00D42C9E" w:rsidP="00B37D34">
      <w:pPr>
        <w:rPr>
          <w:rFonts w:ascii="Times New Roman" w:hAnsi="Times New Roman" w:cs="Times New Roman"/>
          <w:sz w:val="28"/>
          <w:szCs w:val="28"/>
        </w:rPr>
      </w:pPr>
      <w:r w:rsidRPr="00B37D34">
        <w:rPr>
          <w:rFonts w:ascii="Times New Roman" w:hAnsi="Times New Roman" w:cs="Times New Roman"/>
          <w:sz w:val="28"/>
          <w:szCs w:val="28"/>
        </w:rPr>
        <w:lastRenderedPageBreak/>
        <w:t xml:space="preserve">                                                                                                                                                    </w:t>
      </w:r>
      <w:r w:rsidRPr="006304CC">
        <w:rPr>
          <w:rFonts w:ascii="Times New Roman" w:hAnsi="Times New Roman" w:cs="Times New Roman"/>
          <w:b/>
          <w:color w:val="C00000"/>
          <w:sz w:val="28"/>
          <w:szCs w:val="28"/>
        </w:rPr>
        <w:t>3.</w:t>
      </w:r>
      <w:r w:rsidRPr="00D42C9E">
        <w:rPr>
          <w:rFonts w:ascii="Times New Roman" w:hAnsi="Times New Roman" w:cs="Times New Roman"/>
          <w:sz w:val="28"/>
          <w:szCs w:val="28"/>
        </w:rPr>
        <w:t xml:space="preserve"> </w:t>
      </w:r>
      <w:r w:rsidRPr="00661C92">
        <w:rPr>
          <w:rFonts w:ascii="Times New Roman" w:hAnsi="Times New Roman" w:cs="Times New Roman"/>
          <w:b/>
          <w:i/>
          <w:color w:val="C00000"/>
          <w:sz w:val="28"/>
          <w:szCs w:val="28"/>
          <w:u w:val="single"/>
        </w:rPr>
        <w:t>Технології ситуативного моделювання</w:t>
      </w:r>
    </w:p>
    <w:p w:rsidR="00204FE3" w:rsidRPr="00A97D74" w:rsidRDefault="003C7BE9" w:rsidP="00A97D74">
      <w:pPr>
        <w:jc w:val="both"/>
        <w:rPr>
          <w:rFonts w:ascii="Times New Roman" w:hAnsi="Times New Roman" w:cs="Times New Roman"/>
          <w:color w:val="CC9900"/>
          <w:sz w:val="28"/>
          <w:szCs w:val="28"/>
          <w:lang w:val="uk-UA"/>
        </w:rPr>
      </w:pPr>
      <w:r w:rsidRPr="00A97D74">
        <w:rPr>
          <w:rFonts w:ascii="Times New Roman" w:hAnsi="Times New Roman" w:cs="Times New Roman"/>
          <w:color w:val="CC9900"/>
          <w:sz w:val="28"/>
          <w:szCs w:val="28"/>
        </w:rPr>
        <w:t xml:space="preserve">      </w:t>
      </w:r>
      <w:r w:rsidR="00D42C9E" w:rsidRPr="00A97D74">
        <w:rPr>
          <w:rFonts w:ascii="Times New Roman" w:hAnsi="Times New Roman" w:cs="Times New Roman"/>
          <w:color w:val="CC9900"/>
          <w:sz w:val="28"/>
          <w:szCs w:val="28"/>
        </w:rPr>
        <w:t xml:space="preserve"> Це побудова навчального процесу за допомогою включенн</w:t>
      </w:r>
      <w:r w:rsidR="00204FE3" w:rsidRPr="00A97D74">
        <w:rPr>
          <w:rFonts w:ascii="Times New Roman" w:hAnsi="Times New Roman" w:cs="Times New Roman"/>
          <w:color w:val="CC9900"/>
          <w:sz w:val="28"/>
          <w:szCs w:val="28"/>
        </w:rPr>
        <w:t>я учня у гру. Поширеною техноло</w:t>
      </w:r>
      <w:r w:rsidR="00D42C9E" w:rsidRPr="00A97D74">
        <w:rPr>
          <w:rFonts w:ascii="Times New Roman" w:hAnsi="Times New Roman" w:cs="Times New Roman"/>
          <w:color w:val="CC9900"/>
          <w:sz w:val="28"/>
          <w:szCs w:val="28"/>
        </w:rPr>
        <w:t>гією імітаційної гри є спрощені судові слухання -  урок-суд; технологія «рольов</w:t>
      </w:r>
      <w:r w:rsidRPr="00A97D74">
        <w:rPr>
          <w:rFonts w:ascii="Times New Roman" w:hAnsi="Times New Roman" w:cs="Times New Roman"/>
          <w:color w:val="CC9900"/>
          <w:sz w:val="28"/>
          <w:szCs w:val="28"/>
        </w:rPr>
        <w:t>а гра», « громадські слухання»)</w:t>
      </w:r>
      <w:r w:rsidR="00760547" w:rsidRPr="00A97D74">
        <w:rPr>
          <w:rFonts w:ascii="Times New Roman" w:hAnsi="Times New Roman" w:cs="Times New Roman"/>
          <w:color w:val="CC9900"/>
          <w:sz w:val="28"/>
          <w:szCs w:val="28"/>
          <w:lang w:val="uk-UA"/>
        </w:rPr>
        <w:t>. Ігрові методики використовуються для розвитку пізнавальної активності</w:t>
      </w:r>
      <w:r w:rsidR="00D42C9E" w:rsidRPr="00A97D74">
        <w:rPr>
          <w:rFonts w:ascii="Times New Roman" w:hAnsi="Times New Roman" w:cs="Times New Roman"/>
          <w:color w:val="CC9900"/>
          <w:sz w:val="28"/>
          <w:szCs w:val="28"/>
          <w:lang w:val="uk-UA"/>
        </w:rPr>
        <w:t xml:space="preserve"> </w:t>
      </w:r>
      <w:r w:rsidR="00204FE3" w:rsidRPr="00A97D74">
        <w:rPr>
          <w:rFonts w:ascii="Times New Roman" w:hAnsi="Times New Roman" w:cs="Times New Roman"/>
          <w:color w:val="CC9900"/>
          <w:sz w:val="28"/>
          <w:szCs w:val="28"/>
          <w:lang w:val="uk-UA"/>
        </w:rPr>
        <w:t>. Серед провідних методів навчання, які відносяться до найінформативніших та результативних з точки зору сприйняття , виокремлють такі, як: дебати , рольові ігри , дискусії, ігри.</w:t>
      </w:r>
      <w:r w:rsidR="00D42C9E" w:rsidRPr="00A97D74">
        <w:rPr>
          <w:rFonts w:ascii="Times New Roman" w:hAnsi="Times New Roman" w:cs="Times New Roman"/>
          <w:color w:val="CC9900"/>
          <w:sz w:val="28"/>
          <w:szCs w:val="28"/>
          <w:lang w:val="uk-UA"/>
        </w:rPr>
        <w:t xml:space="preserve"> </w:t>
      </w:r>
    </w:p>
    <w:p w:rsidR="00204FE3" w:rsidRPr="00A97D74" w:rsidRDefault="00204FE3" w:rsidP="00A97D74">
      <w:pPr>
        <w:jc w:val="both"/>
        <w:rPr>
          <w:rFonts w:ascii="Times New Roman" w:hAnsi="Times New Roman" w:cs="Times New Roman"/>
          <w:color w:val="CC9900"/>
          <w:sz w:val="28"/>
          <w:szCs w:val="28"/>
          <w:lang w:val="uk-UA"/>
        </w:rPr>
      </w:pPr>
      <w:r w:rsidRPr="00A97D74">
        <w:rPr>
          <w:rFonts w:ascii="Times New Roman" w:hAnsi="Times New Roman" w:cs="Times New Roman"/>
          <w:color w:val="CC9900"/>
          <w:sz w:val="28"/>
          <w:szCs w:val="28"/>
          <w:lang w:val="uk-UA"/>
        </w:rPr>
        <w:t xml:space="preserve">        </w:t>
      </w:r>
      <w:r w:rsidR="00D42C9E" w:rsidRPr="00A97D74">
        <w:rPr>
          <w:rFonts w:ascii="Times New Roman" w:hAnsi="Times New Roman" w:cs="Times New Roman"/>
          <w:color w:val="CC9900"/>
          <w:sz w:val="28"/>
          <w:szCs w:val="28"/>
          <w:lang w:val="uk-UA"/>
        </w:rPr>
        <w:t xml:space="preserve"> </w:t>
      </w:r>
      <w:r w:rsidRPr="00A97D74">
        <w:rPr>
          <w:rFonts w:ascii="Times New Roman" w:hAnsi="Times New Roman" w:cs="Times New Roman"/>
          <w:color w:val="CC9900"/>
          <w:sz w:val="28"/>
          <w:szCs w:val="28"/>
        </w:rPr>
        <w:t>Наприклад</w:t>
      </w:r>
      <w:r w:rsidRPr="00A97D74">
        <w:rPr>
          <w:rFonts w:ascii="Times New Roman" w:hAnsi="Times New Roman" w:cs="Times New Roman"/>
          <w:color w:val="CC9900"/>
          <w:sz w:val="28"/>
          <w:szCs w:val="28"/>
          <w:lang w:val="en-US"/>
        </w:rPr>
        <w:t xml:space="preserve">, </w:t>
      </w:r>
      <w:r w:rsidRPr="00A97D74">
        <w:rPr>
          <w:rFonts w:ascii="Times New Roman" w:hAnsi="Times New Roman" w:cs="Times New Roman"/>
          <w:color w:val="CC9900"/>
          <w:sz w:val="28"/>
          <w:szCs w:val="28"/>
        </w:rPr>
        <w:t>гра</w:t>
      </w:r>
      <w:r w:rsidRPr="00A97D74">
        <w:rPr>
          <w:rFonts w:ascii="Times New Roman" w:hAnsi="Times New Roman" w:cs="Times New Roman"/>
          <w:color w:val="CC9900"/>
          <w:sz w:val="28"/>
          <w:szCs w:val="28"/>
          <w:lang w:val="en-US"/>
        </w:rPr>
        <w:t xml:space="preserve">  «Common Characteristics» </w:t>
      </w:r>
      <w:r w:rsidRPr="00A97D74">
        <w:rPr>
          <w:rFonts w:ascii="Times New Roman" w:hAnsi="Times New Roman" w:cs="Times New Roman"/>
          <w:color w:val="CC9900"/>
          <w:sz w:val="28"/>
          <w:szCs w:val="28"/>
        </w:rPr>
        <w:t>розвиває</w:t>
      </w:r>
      <w:r w:rsidRPr="00A97D74">
        <w:rPr>
          <w:rFonts w:ascii="Times New Roman" w:hAnsi="Times New Roman" w:cs="Times New Roman"/>
          <w:color w:val="CC9900"/>
          <w:sz w:val="28"/>
          <w:szCs w:val="28"/>
          <w:lang w:val="en-US"/>
        </w:rPr>
        <w:t xml:space="preserve"> </w:t>
      </w:r>
      <w:r w:rsidRPr="00A97D74">
        <w:rPr>
          <w:rFonts w:ascii="Times New Roman" w:hAnsi="Times New Roman" w:cs="Times New Roman"/>
          <w:color w:val="CC9900"/>
          <w:sz w:val="28"/>
          <w:szCs w:val="28"/>
        </w:rPr>
        <w:t>у</w:t>
      </w:r>
      <w:r w:rsidRPr="00A97D74">
        <w:rPr>
          <w:rFonts w:ascii="Times New Roman" w:hAnsi="Times New Roman" w:cs="Times New Roman"/>
          <w:color w:val="CC9900"/>
          <w:sz w:val="28"/>
          <w:szCs w:val="28"/>
          <w:lang w:val="en-US"/>
        </w:rPr>
        <w:t xml:space="preserve"> </w:t>
      </w:r>
      <w:r w:rsidRPr="00A97D74">
        <w:rPr>
          <w:rFonts w:ascii="Times New Roman" w:hAnsi="Times New Roman" w:cs="Times New Roman"/>
          <w:color w:val="CC9900"/>
          <w:sz w:val="28"/>
          <w:szCs w:val="28"/>
        </w:rPr>
        <w:t>дітей</w:t>
      </w:r>
      <w:r w:rsidRPr="00A97D74">
        <w:rPr>
          <w:rFonts w:ascii="Times New Roman" w:hAnsi="Times New Roman" w:cs="Times New Roman"/>
          <w:color w:val="CC9900"/>
          <w:sz w:val="28"/>
          <w:szCs w:val="28"/>
          <w:lang w:val="en-US"/>
        </w:rPr>
        <w:t xml:space="preserve"> </w:t>
      </w:r>
      <w:r w:rsidRPr="00A97D74">
        <w:rPr>
          <w:rFonts w:ascii="Times New Roman" w:hAnsi="Times New Roman" w:cs="Times New Roman"/>
          <w:color w:val="CC9900"/>
          <w:sz w:val="28"/>
          <w:szCs w:val="28"/>
        </w:rPr>
        <w:t>увагу</w:t>
      </w:r>
      <w:r w:rsidRPr="00A97D74">
        <w:rPr>
          <w:rFonts w:ascii="Times New Roman" w:hAnsi="Times New Roman" w:cs="Times New Roman"/>
          <w:color w:val="CC9900"/>
          <w:sz w:val="28"/>
          <w:szCs w:val="28"/>
          <w:lang w:val="en-US"/>
        </w:rPr>
        <w:t xml:space="preserve">, </w:t>
      </w:r>
      <w:r w:rsidRPr="00A97D74">
        <w:rPr>
          <w:rFonts w:ascii="Times New Roman" w:hAnsi="Times New Roman" w:cs="Times New Roman"/>
          <w:color w:val="CC9900"/>
          <w:sz w:val="28"/>
          <w:szCs w:val="28"/>
        </w:rPr>
        <w:t>логіку</w:t>
      </w:r>
      <w:r w:rsidRPr="00A97D74">
        <w:rPr>
          <w:rFonts w:ascii="Times New Roman" w:hAnsi="Times New Roman" w:cs="Times New Roman"/>
          <w:color w:val="CC9900"/>
          <w:sz w:val="28"/>
          <w:szCs w:val="28"/>
          <w:lang w:val="en-US"/>
        </w:rPr>
        <w:t>,</w:t>
      </w:r>
      <w:r w:rsidRPr="00A97D74">
        <w:rPr>
          <w:rFonts w:ascii="Times New Roman" w:hAnsi="Times New Roman" w:cs="Times New Roman"/>
          <w:color w:val="CC9900"/>
          <w:sz w:val="28"/>
          <w:szCs w:val="28"/>
        </w:rPr>
        <w:t>пам</w:t>
      </w:r>
      <w:r w:rsidRPr="00A97D74">
        <w:rPr>
          <w:rFonts w:ascii="Times New Roman" w:hAnsi="Times New Roman" w:cs="Times New Roman"/>
          <w:color w:val="CC9900"/>
          <w:sz w:val="28"/>
          <w:szCs w:val="28"/>
          <w:lang w:val="en-US"/>
        </w:rPr>
        <w:t>'</w:t>
      </w:r>
      <w:r w:rsidRPr="00A97D74">
        <w:rPr>
          <w:rFonts w:ascii="Times New Roman" w:hAnsi="Times New Roman" w:cs="Times New Roman"/>
          <w:color w:val="CC9900"/>
          <w:sz w:val="28"/>
          <w:szCs w:val="28"/>
        </w:rPr>
        <w:t>ять</w:t>
      </w:r>
      <w:r w:rsidRPr="00A97D74">
        <w:rPr>
          <w:rFonts w:ascii="Times New Roman" w:hAnsi="Times New Roman" w:cs="Times New Roman"/>
          <w:color w:val="CC9900"/>
          <w:sz w:val="28"/>
          <w:szCs w:val="28"/>
          <w:lang w:val="en-US"/>
        </w:rPr>
        <w:t>:  -« Place a group of objects in the front of the room. Have students try to figure out what the set has in common. For example: salt, chalk, pencils, baby powder - these are all made of rocks or minerals.»</w:t>
      </w:r>
    </w:p>
    <w:p w:rsidR="00204FE3" w:rsidRPr="003C7BE9" w:rsidRDefault="00204FE3" w:rsidP="00204FE3">
      <w:pPr>
        <w:jc w:val="both"/>
        <w:rPr>
          <w:rFonts w:ascii="Times New Roman" w:hAnsi="Times New Roman" w:cs="Times New Roman"/>
          <w:color w:val="7030A0"/>
          <w:sz w:val="28"/>
          <w:szCs w:val="28"/>
        </w:rPr>
      </w:pPr>
      <w:r w:rsidRPr="00AB38A5">
        <w:rPr>
          <w:rFonts w:ascii="Times New Roman" w:hAnsi="Times New Roman" w:cs="Times New Roman"/>
          <w:color w:val="C00000"/>
          <w:sz w:val="28"/>
          <w:szCs w:val="28"/>
          <w:lang w:val="en-US"/>
        </w:rPr>
        <w:t xml:space="preserve"> </w:t>
      </w:r>
      <w:r w:rsidRPr="003C7BE9">
        <w:rPr>
          <w:rFonts w:ascii="Times New Roman" w:hAnsi="Times New Roman" w:cs="Times New Roman"/>
          <w:color w:val="7030A0"/>
          <w:sz w:val="28"/>
          <w:szCs w:val="28"/>
        </w:rPr>
        <w:t>«Гра - це арифметика соціальних відносин." // Л.Виготський //</w:t>
      </w:r>
    </w:p>
    <w:p w:rsidR="00204FE3" w:rsidRPr="009C3BC5" w:rsidRDefault="00204FE3" w:rsidP="00204FE3">
      <w:pPr>
        <w:jc w:val="both"/>
        <w:rPr>
          <w:rFonts w:ascii="Times New Roman" w:hAnsi="Times New Roman" w:cs="Times New Roman"/>
          <w:sz w:val="28"/>
          <w:szCs w:val="28"/>
        </w:rPr>
      </w:pPr>
      <w:r w:rsidRPr="003C7BE9">
        <w:rPr>
          <w:rFonts w:ascii="Times New Roman" w:hAnsi="Times New Roman" w:cs="Times New Roman"/>
          <w:color w:val="7030A0"/>
          <w:sz w:val="28"/>
          <w:szCs w:val="28"/>
        </w:rPr>
        <w:t xml:space="preserve"> </w:t>
      </w:r>
      <w:r w:rsidRPr="003C7BE9">
        <w:rPr>
          <w:rFonts w:ascii="Times New Roman" w:hAnsi="Times New Roman" w:cs="Times New Roman"/>
          <w:b/>
          <w:i/>
          <w:color w:val="7030A0"/>
          <w:sz w:val="28"/>
          <w:szCs w:val="28"/>
          <w:u w:val="single"/>
        </w:rPr>
        <w:t>Гра</w:t>
      </w:r>
      <w:r w:rsidRPr="00047E0C">
        <w:rPr>
          <w:rFonts w:ascii="Times New Roman" w:hAnsi="Times New Roman" w:cs="Times New Roman"/>
          <w:sz w:val="28"/>
          <w:szCs w:val="28"/>
        </w:rPr>
        <w:t xml:space="preserve"> </w:t>
      </w:r>
      <w:r w:rsidRPr="00A97D74">
        <w:rPr>
          <w:rFonts w:ascii="Times New Roman" w:hAnsi="Times New Roman" w:cs="Times New Roman"/>
          <w:color w:val="CC9900"/>
          <w:sz w:val="28"/>
          <w:szCs w:val="28"/>
        </w:rPr>
        <w:t>- рід діяльності, вільної та свідомої, яка дає дитині не тільки насолоду, але й дозволяє само-стверджуватись у заняттях, які її цікавлять. За допомогою мовної гри реалізується активна позиція учня в навчальному процесі, адже учень передає не лише інформацію, але й своє ставлення до неї, а також фіксує і враження інших учасників гри.</w:t>
      </w:r>
    </w:p>
    <w:p w:rsidR="00204FE3" w:rsidRPr="00047E0C" w:rsidRDefault="00AB38A5" w:rsidP="00204FE3">
      <w:pPr>
        <w:jc w:val="both"/>
        <w:rPr>
          <w:rFonts w:ascii="Times New Roman" w:hAnsi="Times New Roman" w:cs="Times New Roman"/>
          <w:sz w:val="28"/>
          <w:szCs w:val="28"/>
        </w:rPr>
      </w:pPr>
      <w:r w:rsidRPr="00AB38A5">
        <w:rPr>
          <w:rFonts w:ascii="Times New Roman" w:hAnsi="Times New Roman" w:cs="Times New Roman"/>
          <w:sz w:val="28"/>
          <w:szCs w:val="28"/>
        </w:rPr>
        <w:t xml:space="preserve">         </w:t>
      </w:r>
      <w:r w:rsidR="00204FE3" w:rsidRPr="00A97D74">
        <w:rPr>
          <w:rFonts w:ascii="Times New Roman" w:hAnsi="Times New Roman" w:cs="Times New Roman"/>
          <w:color w:val="CC9900"/>
          <w:sz w:val="28"/>
          <w:szCs w:val="28"/>
        </w:rPr>
        <w:t>Одним із видів мовної гри є</w:t>
      </w:r>
      <w:r w:rsidR="00204FE3" w:rsidRPr="009C3BC5">
        <w:rPr>
          <w:rFonts w:ascii="Times New Roman" w:hAnsi="Times New Roman" w:cs="Times New Roman"/>
          <w:sz w:val="28"/>
          <w:szCs w:val="28"/>
        </w:rPr>
        <w:t xml:space="preserve"> </w:t>
      </w:r>
      <w:r w:rsidR="00204FE3" w:rsidRPr="00AB38A5">
        <w:rPr>
          <w:rFonts w:ascii="Times New Roman" w:hAnsi="Times New Roman" w:cs="Times New Roman"/>
          <w:b/>
          <w:i/>
          <w:color w:val="C00000"/>
          <w:sz w:val="28"/>
          <w:szCs w:val="28"/>
          <w:u w:val="single"/>
        </w:rPr>
        <w:t>рольова гра</w:t>
      </w:r>
      <w:r w:rsidR="00A97D74">
        <w:rPr>
          <w:rFonts w:ascii="Times New Roman" w:hAnsi="Times New Roman" w:cs="Times New Roman"/>
          <w:b/>
          <w:i/>
          <w:color w:val="C00000"/>
          <w:sz w:val="28"/>
          <w:szCs w:val="28"/>
          <w:u w:val="single"/>
        </w:rPr>
        <w:t>.</w:t>
      </w:r>
      <w:r w:rsidR="00204FE3" w:rsidRPr="00A97D74">
        <w:rPr>
          <w:rFonts w:ascii="Times New Roman" w:hAnsi="Times New Roman" w:cs="Times New Roman"/>
          <w:color w:val="CC9900"/>
          <w:sz w:val="28"/>
          <w:szCs w:val="28"/>
        </w:rPr>
        <w:t xml:space="preserve"> Формування комунікативних навичок неможливо поза ситуацією спілкування, тому вчитель на уроці повинен створити певну ситуацію спілкування, або комунікативно-мовленнєву ситуацію. </w:t>
      </w:r>
      <w:r w:rsidRPr="00A97D74">
        <w:rPr>
          <w:rFonts w:ascii="Times New Roman" w:hAnsi="Times New Roman" w:cs="Times New Roman"/>
          <w:color w:val="CC9900"/>
          <w:sz w:val="28"/>
          <w:szCs w:val="28"/>
        </w:rPr>
        <w:t>Спілку</w:t>
      </w:r>
      <w:r w:rsidR="00204FE3" w:rsidRPr="00A97D74">
        <w:rPr>
          <w:rFonts w:ascii="Times New Roman" w:hAnsi="Times New Roman" w:cs="Times New Roman"/>
          <w:color w:val="CC9900"/>
          <w:sz w:val="28"/>
          <w:szCs w:val="28"/>
        </w:rPr>
        <w:t>вання під час рольової гри є ефективним та невимушеним, якщо у учнів є набір завершених фраз, які вони можуть використовувати у си</w:t>
      </w:r>
      <w:r w:rsidRPr="00A97D74">
        <w:rPr>
          <w:rFonts w:ascii="Times New Roman" w:hAnsi="Times New Roman" w:cs="Times New Roman"/>
          <w:color w:val="CC9900"/>
          <w:sz w:val="28"/>
          <w:szCs w:val="28"/>
        </w:rPr>
        <w:t>туаціях, вільно ними оперуючи.</w:t>
      </w:r>
      <w:r w:rsidR="00204FE3" w:rsidRPr="00A97D74">
        <w:rPr>
          <w:rFonts w:ascii="Times New Roman" w:hAnsi="Times New Roman" w:cs="Times New Roman"/>
          <w:color w:val="CC9900"/>
          <w:sz w:val="28"/>
          <w:szCs w:val="28"/>
        </w:rPr>
        <w:t xml:space="preserve"> Рівень розвитку пам'яті в учнів по-різному впливає на певні види мовленнєвої діяльності. Розвинути пам'ять</w:t>
      </w:r>
      <w:r w:rsidRPr="00A97D74">
        <w:rPr>
          <w:rFonts w:ascii="Times New Roman" w:hAnsi="Times New Roman" w:cs="Times New Roman"/>
          <w:color w:val="CC9900"/>
          <w:sz w:val="28"/>
          <w:szCs w:val="28"/>
        </w:rPr>
        <w:t xml:space="preserve"> кожного типу допомагає зацікав</w:t>
      </w:r>
      <w:r w:rsidR="00204FE3" w:rsidRPr="00A97D74">
        <w:rPr>
          <w:rFonts w:ascii="Times New Roman" w:hAnsi="Times New Roman" w:cs="Times New Roman"/>
          <w:color w:val="CC9900"/>
          <w:sz w:val="28"/>
          <w:szCs w:val="28"/>
        </w:rPr>
        <w:t>леність учнів.Чим більше рольових позицій, тим ширше буде соціальний досвід учня у спілкуванні.</w:t>
      </w:r>
    </w:p>
    <w:p w:rsidR="00204FE3" w:rsidRPr="00A97D74" w:rsidRDefault="003C7BE9" w:rsidP="00204FE3">
      <w:pPr>
        <w:tabs>
          <w:tab w:val="left" w:pos="3780"/>
        </w:tabs>
        <w:jc w:val="both"/>
        <w:rPr>
          <w:rFonts w:ascii="Times New Roman" w:hAnsi="Times New Roman" w:cs="Times New Roman"/>
          <w:color w:val="CC9900"/>
          <w:sz w:val="28"/>
          <w:szCs w:val="28"/>
        </w:rPr>
      </w:pPr>
      <w:r w:rsidRPr="00A97D74">
        <w:rPr>
          <w:color w:val="CC9900"/>
        </w:rPr>
        <w:t xml:space="preserve">              </w:t>
      </w:r>
      <w:r w:rsidR="00204FE3" w:rsidRPr="00A97D74">
        <w:rPr>
          <w:rFonts w:ascii="Times New Roman" w:hAnsi="Times New Roman" w:cs="Times New Roman"/>
          <w:color w:val="CC9900"/>
          <w:sz w:val="28"/>
          <w:szCs w:val="28"/>
        </w:rPr>
        <w:t>Дуже вдало використовувати на уроках ігрові форми навчання, особливо в початковій школі. Діти із задоволенням приймають участь, бо гра-це світ в якому живе дитина. Граючи, вони не помічають, як засвоїли новий матеріал. У процесі гри в дітей виробляються навички зосередження, самостійного мислення, розвивається увага, дисципліна. Введення в урок ігор чи ігрових моментів робить навчання цікавішим, створює в дітей бадьорий настрій, полегшує подолання труднощів у засвоєнні навчального матеріалу.</w:t>
      </w:r>
      <w:r w:rsidR="00204FE3" w:rsidRPr="00B35D1D">
        <w:rPr>
          <w:rFonts w:ascii="Times New Roman" w:hAnsi="Times New Roman" w:cs="Times New Roman"/>
          <w:sz w:val="28"/>
          <w:szCs w:val="28"/>
        </w:rPr>
        <w:t xml:space="preserve"> </w:t>
      </w:r>
      <w:r w:rsidR="00204FE3" w:rsidRPr="00A97D74">
        <w:rPr>
          <w:rFonts w:ascii="Times New Roman" w:hAnsi="Times New Roman" w:cs="Times New Roman"/>
          <w:color w:val="CC9900"/>
          <w:sz w:val="28"/>
          <w:szCs w:val="28"/>
        </w:rPr>
        <w:lastRenderedPageBreak/>
        <w:t>При вивченні теми</w:t>
      </w:r>
      <w:r w:rsidR="00AB38A5" w:rsidRPr="00A97D74">
        <w:rPr>
          <w:rFonts w:ascii="Times New Roman" w:hAnsi="Times New Roman" w:cs="Times New Roman"/>
          <w:color w:val="CC9900"/>
          <w:sz w:val="28"/>
          <w:szCs w:val="28"/>
        </w:rPr>
        <w:t xml:space="preserve"> «Знайомство» </w:t>
      </w:r>
      <w:r w:rsidR="00AB38A5" w:rsidRPr="00A97D74">
        <w:rPr>
          <w:rFonts w:ascii="Times New Roman" w:hAnsi="Times New Roman" w:cs="Times New Roman"/>
          <w:color w:val="CC9900"/>
          <w:sz w:val="28"/>
          <w:szCs w:val="28"/>
          <w:lang w:val="uk-UA"/>
        </w:rPr>
        <w:t>можна використати</w:t>
      </w:r>
      <w:r w:rsidR="00204FE3" w:rsidRPr="00A97D74">
        <w:rPr>
          <w:rFonts w:ascii="Times New Roman" w:hAnsi="Times New Roman" w:cs="Times New Roman"/>
          <w:color w:val="CC9900"/>
          <w:sz w:val="28"/>
          <w:szCs w:val="28"/>
        </w:rPr>
        <w:t xml:space="preserve"> гру « Мікрофон».( кожен учень бере мікрофон і розповідає про себе). При закріпленні  лексичн</w:t>
      </w:r>
      <w:r w:rsidR="00AB38A5" w:rsidRPr="00A97D74">
        <w:rPr>
          <w:rFonts w:ascii="Times New Roman" w:hAnsi="Times New Roman" w:cs="Times New Roman"/>
          <w:color w:val="CC9900"/>
          <w:sz w:val="28"/>
          <w:szCs w:val="28"/>
        </w:rPr>
        <w:t>ого матеріалу часто використову</w:t>
      </w:r>
      <w:r w:rsidR="00AB38A5" w:rsidRPr="00A97D74">
        <w:rPr>
          <w:rFonts w:ascii="Times New Roman" w:hAnsi="Times New Roman" w:cs="Times New Roman"/>
          <w:color w:val="CC9900"/>
          <w:sz w:val="28"/>
          <w:szCs w:val="28"/>
          <w:lang w:val="uk-UA"/>
        </w:rPr>
        <w:t>ється</w:t>
      </w:r>
      <w:r w:rsidR="00204FE3" w:rsidRPr="00A97D74">
        <w:rPr>
          <w:rFonts w:ascii="Times New Roman" w:hAnsi="Times New Roman" w:cs="Times New Roman"/>
          <w:color w:val="CC9900"/>
          <w:sz w:val="28"/>
          <w:szCs w:val="28"/>
        </w:rPr>
        <w:t xml:space="preserve"> м”яч (вчитель кидає м”яч учню і говорить слово, учень повертає його і перекладає слово.).</w:t>
      </w:r>
    </w:p>
    <w:p w:rsidR="00B90B9C" w:rsidRPr="00A97D74" w:rsidRDefault="003C7BE9" w:rsidP="003C7BE9">
      <w:pPr>
        <w:tabs>
          <w:tab w:val="left" w:pos="3780"/>
        </w:tabs>
        <w:jc w:val="both"/>
        <w:rPr>
          <w:rFonts w:ascii="Times New Roman" w:hAnsi="Times New Roman" w:cs="Times New Roman"/>
          <w:color w:val="CC9900"/>
          <w:sz w:val="28"/>
          <w:szCs w:val="28"/>
        </w:rPr>
      </w:pPr>
      <w:r w:rsidRPr="00A97D74">
        <w:rPr>
          <w:rFonts w:ascii="Times New Roman" w:hAnsi="Times New Roman" w:cs="Times New Roman"/>
          <w:color w:val="CC9900"/>
          <w:sz w:val="28"/>
          <w:szCs w:val="28"/>
        </w:rPr>
        <w:t xml:space="preserve">         Вчитель в ігровій моделі виступає як: інструктор (ознайомлення з правилами гри, консультації під час її проведення), суддя-рефері (коректування і поради з розподілу ролей), тренер (підказки учням для прискорення проведення гри), головуючий, ведучий (організатор обговорення). Як правило, ігрова модель навчання реалізується за чотири етапи:</w:t>
      </w:r>
    </w:p>
    <w:p w:rsidR="003C7BE9" w:rsidRPr="003C7BE9" w:rsidRDefault="003C7BE9" w:rsidP="003C7BE9">
      <w:pPr>
        <w:tabs>
          <w:tab w:val="left" w:pos="3780"/>
        </w:tabs>
        <w:jc w:val="both"/>
        <w:rPr>
          <w:rFonts w:ascii="Times New Roman" w:hAnsi="Times New Roman" w:cs="Times New Roman"/>
          <w:sz w:val="28"/>
          <w:szCs w:val="28"/>
        </w:rPr>
      </w:pPr>
      <w:r w:rsidRPr="006304CC">
        <w:rPr>
          <w:rFonts w:ascii="Times New Roman" w:hAnsi="Times New Roman" w:cs="Times New Roman"/>
          <w:b/>
          <w:color w:val="0070C0"/>
          <w:sz w:val="28"/>
          <w:szCs w:val="28"/>
        </w:rPr>
        <w:t>1)</w:t>
      </w:r>
      <w:r w:rsidRPr="003C7BE9">
        <w:rPr>
          <w:rFonts w:ascii="Times New Roman" w:hAnsi="Times New Roman" w:cs="Times New Roman"/>
          <w:sz w:val="28"/>
          <w:szCs w:val="28"/>
        </w:rPr>
        <w:t xml:space="preserve"> </w:t>
      </w:r>
      <w:r w:rsidRPr="00A97D74">
        <w:rPr>
          <w:rFonts w:ascii="Times New Roman" w:hAnsi="Times New Roman" w:cs="Times New Roman"/>
          <w:color w:val="CC9900"/>
          <w:sz w:val="28"/>
          <w:szCs w:val="28"/>
        </w:rPr>
        <w:t>орієнтація (введення учнів у тему, ознайомлення з правилами гри, загальний огляд її перебігу);</w:t>
      </w:r>
    </w:p>
    <w:p w:rsidR="003C7BE9" w:rsidRPr="003C7BE9" w:rsidRDefault="003C7BE9" w:rsidP="003C7BE9">
      <w:pPr>
        <w:tabs>
          <w:tab w:val="left" w:pos="3780"/>
        </w:tabs>
        <w:jc w:val="both"/>
        <w:rPr>
          <w:rFonts w:ascii="Times New Roman" w:hAnsi="Times New Roman" w:cs="Times New Roman"/>
          <w:sz w:val="28"/>
          <w:szCs w:val="28"/>
        </w:rPr>
      </w:pPr>
      <w:r w:rsidRPr="006304CC">
        <w:rPr>
          <w:rFonts w:ascii="Times New Roman" w:hAnsi="Times New Roman" w:cs="Times New Roman"/>
          <w:b/>
          <w:color w:val="0070C0"/>
          <w:sz w:val="28"/>
          <w:szCs w:val="28"/>
        </w:rPr>
        <w:t>2)</w:t>
      </w:r>
      <w:r w:rsidRPr="003C7BE9">
        <w:rPr>
          <w:rFonts w:ascii="Times New Roman" w:hAnsi="Times New Roman" w:cs="Times New Roman"/>
          <w:sz w:val="28"/>
          <w:szCs w:val="28"/>
        </w:rPr>
        <w:t xml:space="preserve"> </w:t>
      </w:r>
      <w:r w:rsidRPr="00A97D74">
        <w:rPr>
          <w:rFonts w:ascii="Times New Roman" w:hAnsi="Times New Roman" w:cs="Times New Roman"/>
          <w:color w:val="CC9900"/>
          <w:sz w:val="28"/>
          <w:szCs w:val="28"/>
        </w:rPr>
        <w:t>підготовка до проведення гри (викладення сценарію гри, визначення ігрових завдань, ролей, орієнтовних шляхів розв'язання проблеми);</w:t>
      </w:r>
    </w:p>
    <w:p w:rsidR="003C7BE9" w:rsidRPr="003C7BE9" w:rsidRDefault="003C7BE9" w:rsidP="003C7BE9">
      <w:pPr>
        <w:tabs>
          <w:tab w:val="left" w:pos="3780"/>
        </w:tabs>
        <w:jc w:val="both"/>
        <w:rPr>
          <w:rFonts w:ascii="Times New Roman" w:hAnsi="Times New Roman" w:cs="Times New Roman"/>
          <w:sz w:val="28"/>
          <w:szCs w:val="28"/>
        </w:rPr>
      </w:pPr>
      <w:r w:rsidRPr="006304CC">
        <w:rPr>
          <w:rFonts w:ascii="Times New Roman" w:hAnsi="Times New Roman" w:cs="Times New Roman"/>
          <w:b/>
          <w:color w:val="0070C0"/>
          <w:sz w:val="28"/>
          <w:szCs w:val="28"/>
        </w:rPr>
        <w:t>3)</w:t>
      </w:r>
      <w:r w:rsidRPr="003C7BE9">
        <w:rPr>
          <w:rFonts w:ascii="Times New Roman" w:hAnsi="Times New Roman" w:cs="Times New Roman"/>
          <w:sz w:val="28"/>
          <w:szCs w:val="28"/>
        </w:rPr>
        <w:t xml:space="preserve"> </w:t>
      </w:r>
      <w:r w:rsidRPr="00A97D74">
        <w:rPr>
          <w:rFonts w:ascii="Times New Roman" w:hAnsi="Times New Roman" w:cs="Times New Roman"/>
          <w:color w:val="CC9900"/>
          <w:sz w:val="28"/>
          <w:szCs w:val="28"/>
        </w:rPr>
        <w:t>основна частина - проведення гри;</w:t>
      </w:r>
    </w:p>
    <w:p w:rsidR="003C7BE9" w:rsidRPr="003C7BE9" w:rsidRDefault="003C7BE9" w:rsidP="003C7BE9">
      <w:pPr>
        <w:tabs>
          <w:tab w:val="left" w:pos="3780"/>
        </w:tabs>
        <w:jc w:val="both"/>
        <w:rPr>
          <w:rFonts w:ascii="Times New Roman" w:hAnsi="Times New Roman" w:cs="Times New Roman"/>
          <w:sz w:val="28"/>
          <w:szCs w:val="28"/>
        </w:rPr>
      </w:pPr>
      <w:r w:rsidRPr="006304CC">
        <w:rPr>
          <w:rFonts w:ascii="Times New Roman" w:hAnsi="Times New Roman" w:cs="Times New Roman"/>
          <w:b/>
          <w:color w:val="0070C0"/>
          <w:sz w:val="28"/>
          <w:szCs w:val="28"/>
        </w:rPr>
        <w:t>4)</w:t>
      </w:r>
      <w:r w:rsidRPr="003C7BE9">
        <w:rPr>
          <w:rFonts w:ascii="Times New Roman" w:hAnsi="Times New Roman" w:cs="Times New Roman"/>
          <w:sz w:val="28"/>
          <w:szCs w:val="28"/>
        </w:rPr>
        <w:t xml:space="preserve"> </w:t>
      </w:r>
      <w:r w:rsidRPr="00A97D74">
        <w:rPr>
          <w:rFonts w:ascii="Times New Roman" w:hAnsi="Times New Roman" w:cs="Times New Roman"/>
          <w:color w:val="CC9900"/>
          <w:sz w:val="28"/>
          <w:szCs w:val="28"/>
        </w:rPr>
        <w:t xml:space="preserve">обговорення </w:t>
      </w:r>
    </w:p>
    <w:p w:rsidR="003C7BE9" w:rsidRPr="003C7BE9" w:rsidRDefault="003C7BE9" w:rsidP="003C7BE9">
      <w:pPr>
        <w:tabs>
          <w:tab w:val="left" w:pos="3780"/>
        </w:tabs>
        <w:jc w:val="both"/>
        <w:rPr>
          <w:rFonts w:ascii="Times New Roman" w:hAnsi="Times New Roman" w:cs="Times New Roman"/>
          <w:sz w:val="28"/>
          <w:szCs w:val="28"/>
        </w:rPr>
      </w:pPr>
    </w:p>
    <w:p w:rsidR="003C7BE9" w:rsidRPr="003C7BE9" w:rsidRDefault="003C7BE9" w:rsidP="003C7BE9">
      <w:pPr>
        <w:tabs>
          <w:tab w:val="left" w:pos="3780"/>
        </w:tabs>
        <w:jc w:val="both"/>
        <w:rPr>
          <w:rFonts w:ascii="Times New Roman" w:hAnsi="Times New Roman" w:cs="Times New Roman"/>
          <w:b/>
          <w:i/>
          <w:color w:val="0070C0"/>
          <w:sz w:val="28"/>
          <w:szCs w:val="28"/>
          <w:u w:val="single"/>
        </w:rPr>
      </w:pPr>
      <w:r w:rsidRPr="003C7BE9">
        <w:rPr>
          <w:rFonts w:ascii="Times New Roman" w:hAnsi="Times New Roman" w:cs="Times New Roman"/>
          <w:b/>
          <w:i/>
          <w:color w:val="0070C0"/>
          <w:sz w:val="28"/>
          <w:szCs w:val="28"/>
          <w:u w:val="single"/>
        </w:rPr>
        <w:t>Симуляції або імітаційні ігри</w:t>
      </w:r>
    </w:p>
    <w:p w:rsidR="003C7BE9" w:rsidRPr="003C7BE9" w:rsidRDefault="00E939AD" w:rsidP="003C7BE9">
      <w:pPr>
        <w:tabs>
          <w:tab w:val="left" w:pos="3780"/>
        </w:tabs>
        <w:jc w:val="both"/>
        <w:rPr>
          <w:rFonts w:ascii="Times New Roman" w:hAnsi="Times New Roman" w:cs="Times New Roman"/>
          <w:sz w:val="28"/>
          <w:szCs w:val="28"/>
        </w:rPr>
      </w:pPr>
      <w:r>
        <w:rPr>
          <w:rFonts w:ascii="Times New Roman" w:hAnsi="Times New Roman" w:cs="Times New Roman"/>
          <w:sz w:val="28"/>
          <w:szCs w:val="28"/>
        </w:rPr>
        <w:t xml:space="preserve">        </w:t>
      </w:r>
      <w:r w:rsidRPr="006304CC">
        <w:rPr>
          <w:rFonts w:ascii="Times New Roman" w:hAnsi="Times New Roman" w:cs="Times New Roman"/>
          <w:b/>
          <w:i/>
          <w:color w:val="C00000"/>
          <w:sz w:val="28"/>
          <w:szCs w:val="28"/>
          <w:u w:val="single"/>
        </w:rPr>
        <w:t xml:space="preserve"> </w:t>
      </w:r>
      <w:r w:rsidR="003C7BE9" w:rsidRPr="006304CC">
        <w:rPr>
          <w:rFonts w:ascii="Times New Roman" w:hAnsi="Times New Roman" w:cs="Times New Roman"/>
          <w:b/>
          <w:i/>
          <w:color w:val="C00000"/>
          <w:sz w:val="28"/>
          <w:szCs w:val="28"/>
          <w:u w:val="single"/>
        </w:rPr>
        <w:t>Імітаціями</w:t>
      </w:r>
      <w:r w:rsidR="003C7BE9" w:rsidRPr="003C7BE9">
        <w:rPr>
          <w:rFonts w:ascii="Times New Roman" w:hAnsi="Times New Roman" w:cs="Times New Roman"/>
          <w:sz w:val="28"/>
          <w:szCs w:val="28"/>
        </w:rPr>
        <w:t xml:space="preserve"> </w:t>
      </w:r>
      <w:r w:rsidR="003C7BE9" w:rsidRPr="00A97D74">
        <w:rPr>
          <w:rFonts w:ascii="Times New Roman" w:hAnsi="Times New Roman" w:cs="Times New Roman"/>
          <w:color w:val="CC9900"/>
          <w:sz w:val="28"/>
          <w:szCs w:val="28"/>
        </w:rPr>
        <w:t>(імітаційними іграми) називають процедури з виконанням певних простих відомих дій, які відтворюють, імітують будь-які явища навколишньої дійсності. Учасники імітації реагують на конкретну ситуацію в рамках заданої програми, чітко виконуючи інструкцію, наприклад проводячи дослід. Як правило, вчитель надає під час імітації чіткі поопераційні інструкції. Учні можуть виконувати дії індивідуально або в групах. Дуже важливою процедурою імітації є обговорення отриманих результатів діяльності та усвідомлення учнями причинно-наслідкових зв'язків, які можна простежити, аналізуючи результати імітації у різних її учасників. Імітаційні ігри розвивають уяву та навички критичного мислення, сприяють застосуванню на практиці вміння вирішувати проблеми. Як організувати роботу:</w:t>
      </w:r>
    </w:p>
    <w:p w:rsidR="003C7BE9" w:rsidRPr="003C7BE9" w:rsidRDefault="003C7BE9" w:rsidP="003C7BE9">
      <w:pPr>
        <w:tabs>
          <w:tab w:val="left" w:pos="3780"/>
        </w:tabs>
        <w:jc w:val="both"/>
        <w:rPr>
          <w:rFonts w:ascii="Times New Roman" w:hAnsi="Times New Roman" w:cs="Times New Roman"/>
          <w:sz w:val="28"/>
          <w:szCs w:val="28"/>
        </w:rPr>
      </w:pPr>
      <w:r w:rsidRPr="006304CC">
        <w:rPr>
          <w:rFonts w:ascii="Times New Roman" w:hAnsi="Times New Roman" w:cs="Times New Roman"/>
          <w:b/>
          <w:color w:val="0070C0"/>
          <w:sz w:val="28"/>
          <w:szCs w:val="28"/>
        </w:rPr>
        <w:t>1.</w:t>
      </w:r>
      <w:r w:rsidRPr="003C7BE9">
        <w:rPr>
          <w:rFonts w:ascii="Times New Roman" w:hAnsi="Times New Roman" w:cs="Times New Roman"/>
          <w:sz w:val="28"/>
          <w:szCs w:val="28"/>
        </w:rPr>
        <w:t xml:space="preserve">  </w:t>
      </w:r>
      <w:r w:rsidRPr="00A97D74">
        <w:rPr>
          <w:rFonts w:ascii="Times New Roman" w:hAnsi="Times New Roman" w:cs="Times New Roman"/>
          <w:color w:val="CC9900"/>
          <w:sz w:val="28"/>
          <w:szCs w:val="28"/>
        </w:rPr>
        <w:t>Виберіть явище, тему для імітації.</w:t>
      </w:r>
    </w:p>
    <w:p w:rsidR="003C7BE9" w:rsidRPr="003C7BE9" w:rsidRDefault="003C7BE9" w:rsidP="003C7BE9">
      <w:pPr>
        <w:tabs>
          <w:tab w:val="left" w:pos="3780"/>
        </w:tabs>
        <w:jc w:val="both"/>
        <w:rPr>
          <w:rFonts w:ascii="Times New Roman" w:hAnsi="Times New Roman" w:cs="Times New Roman"/>
          <w:sz w:val="28"/>
          <w:szCs w:val="28"/>
        </w:rPr>
      </w:pPr>
      <w:r w:rsidRPr="006304CC">
        <w:rPr>
          <w:rFonts w:ascii="Times New Roman" w:hAnsi="Times New Roman" w:cs="Times New Roman"/>
          <w:b/>
          <w:color w:val="0070C0"/>
          <w:sz w:val="28"/>
          <w:szCs w:val="28"/>
        </w:rPr>
        <w:t>2.</w:t>
      </w:r>
      <w:r w:rsidRPr="003C7BE9">
        <w:rPr>
          <w:rFonts w:ascii="Times New Roman" w:hAnsi="Times New Roman" w:cs="Times New Roman"/>
          <w:sz w:val="28"/>
          <w:szCs w:val="28"/>
        </w:rPr>
        <w:t xml:space="preserve"> </w:t>
      </w:r>
      <w:r w:rsidRPr="00A97D74">
        <w:rPr>
          <w:rFonts w:ascii="Times New Roman" w:hAnsi="Times New Roman" w:cs="Times New Roman"/>
          <w:color w:val="CC9900"/>
          <w:sz w:val="28"/>
          <w:szCs w:val="28"/>
        </w:rPr>
        <w:t xml:space="preserve"> Сплануйте все, що необхідно для імітації, продумайте участь у ній усього класу.</w:t>
      </w:r>
    </w:p>
    <w:p w:rsidR="003C7BE9" w:rsidRPr="003C7BE9" w:rsidRDefault="003C7BE9" w:rsidP="003C7BE9">
      <w:pPr>
        <w:tabs>
          <w:tab w:val="left" w:pos="3780"/>
        </w:tabs>
        <w:jc w:val="both"/>
        <w:rPr>
          <w:rFonts w:ascii="Times New Roman" w:hAnsi="Times New Roman" w:cs="Times New Roman"/>
          <w:sz w:val="28"/>
          <w:szCs w:val="28"/>
        </w:rPr>
      </w:pPr>
      <w:r w:rsidRPr="006304CC">
        <w:rPr>
          <w:rFonts w:ascii="Times New Roman" w:hAnsi="Times New Roman" w:cs="Times New Roman"/>
          <w:b/>
          <w:color w:val="0070C0"/>
          <w:sz w:val="28"/>
          <w:szCs w:val="28"/>
        </w:rPr>
        <w:lastRenderedPageBreak/>
        <w:t>3.</w:t>
      </w:r>
      <w:r w:rsidRPr="003C7BE9">
        <w:rPr>
          <w:rFonts w:ascii="Times New Roman" w:hAnsi="Times New Roman" w:cs="Times New Roman"/>
          <w:sz w:val="28"/>
          <w:szCs w:val="28"/>
        </w:rPr>
        <w:t xml:space="preserve">  </w:t>
      </w:r>
      <w:r w:rsidRPr="00A97D74">
        <w:rPr>
          <w:rFonts w:ascii="Times New Roman" w:hAnsi="Times New Roman" w:cs="Times New Roman"/>
          <w:color w:val="CC9900"/>
          <w:sz w:val="28"/>
          <w:szCs w:val="28"/>
        </w:rPr>
        <w:t>Надайте учням достатньо інформації, щоб вони могли впевнено виконувати всі передбачені процедури і одночасно вчитися.</w:t>
      </w:r>
    </w:p>
    <w:p w:rsidR="003C7BE9" w:rsidRPr="003C7BE9" w:rsidRDefault="003C7BE9" w:rsidP="003C7BE9">
      <w:pPr>
        <w:tabs>
          <w:tab w:val="left" w:pos="3780"/>
        </w:tabs>
        <w:jc w:val="both"/>
        <w:rPr>
          <w:rFonts w:ascii="Times New Roman" w:hAnsi="Times New Roman" w:cs="Times New Roman"/>
          <w:sz w:val="28"/>
          <w:szCs w:val="28"/>
        </w:rPr>
      </w:pPr>
      <w:r w:rsidRPr="006304CC">
        <w:rPr>
          <w:rFonts w:ascii="Times New Roman" w:hAnsi="Times New Roman" w:cs="Times New Roman"/>
          <w:b/>
          <w:color w:val="0070C0"/>
          <w:sz w:val="28"/>
          <w:szCs w:val="28"/>
        </w:rPr>
        <w:t>4.</w:t>
      </w:r>
      <w:r w:rsidRPr="003C7BE9">
        <w:rPr>
          <w:rFonts w:ascii="Times New Roman" w:hAnsi="Times New Roman" w:cs="Times New Roman"/>
          <w:sz w:val="28"/>
          <w:szCs w:val="28"/>
        </w:rPr>
        <w:t xml:space="preserve">  </w:t>
      </w:r>
      <w:r w:rsidRPr="00A97D74">
        <w:rPr>
          <w:rFonts w:ascii="Times New Roman" w:hAnsi="Times New Roman" w:cs="Times New Roman"/>
          <w:color w:val="CC9900"/>
          <w:sz w:val="28"/>
          <w:szCs w:val="28"/>
        </w:rPr>
        <w:t>Перед імітацією зробіть короткий вступ.</w:t>
      </w:r>
    </w:p>
    <w:p w:rsidR="003C7BE9" w:rsidRPr="00A97D74" w:rsidRDefault="003C7BE9" w:rsidP="003C7BE9">
      <w:pPr>
        <w:tabs>
          <w:tab w:val="left" w:pos="3780"/>
        </w:tabs>
        <w:jc w:val="both"/>
        <w:rPr>
          <w:rFonts w:ascii="Times New Roman" w:hAnsi="Times New Roman" w:cs="Times New Roman"/>
          <w:color w:val="CC9900"/>
          <w:sz w:val="28"/>
          <w:szCs w:val="28"/>
        </w:rPr>
      </w:pPr>
      <w:r w:rsidRPr="006304CC">
        <w:rPr>
          <w:rFonts w:ascii="Times New Roman" w:hAnsi="Times New Roman" w:cs="Times New Roman"/>
          <w:b/>
          <w:color w:val="0070C0"/>
          <w:sz w:val="28"/>
          <w:szCs w:val="28"/>
        </w:rPr>
        <w:t>5.</w:t>
      </w:r>
      <w:r w:rsidRPr="003C7BE9">
        <w:rPr>
          <w:rFonts w:ascii="Times New Roman" w:hAnsi="Times New Roman" w:cs="Times New Roman"/>
          <w:sz w:val="28"/>
          <w:szCs w:val="28"/>
        </w:rPr>
        <w:t xml:space="preserve">  </w:t>
      </w:r>
      <w:r w:rsidRPr="00A97D74">
        <w:rPr>
          <w:rFonts w:ascii="Times New Roman" w:hAnsi="Times New Roman" w:cs="Times New Roman"/>
          <w:color w:val="CC9900"/>
          <w:sz w:val="28"/>
          <w:szCs w:val="28"/>
        </w:rPr>
        <w:t>Заздалегідь продумайте запитання для підбиття підсумків .</w:t>
      </w:r>
    </w:p>
    <w:p w:rsidR="003C7BE9" w:rsidRDefault="003C7BE9" w:rsidP="003C7BE9">
      <w:pPr>
        <w:tabs>
          <w:tab w:val="left" w:pos="3780"/>
        </w:tabs>
        <w:jc w:val="both"/>
        <w:rPr>
          <w:rFonts w:ascii="Times New Roman" w:hAnsi="Times New Roman" w:cs="Times New Roman"/>
          <w:sz w:val="28"/>
          <w:szCs w:val="28"/>
        </w:rPr>
      </w:pPr>
      <w:r w:rsidRPr="003C7BE9">
        <w:rPr>
          <w:rFonts w:ascii="Times New Roman" w:hAnsi="Times New Roman" w:cs="Times New Roman"/>
          <w:b/>
          <w:i/>
          <w:color w:val="0070C0"/>
          <w:sz w:val="28"/>
          <w:szCs w:val="28"/>
          <w:u w:val="single"/>
        </w:rPr>
        <w:t xml:space="preserve"> </w:t>
      </w:r>
      <w:r w:rsidRPr="006304CC">
        <w:rPr>
          <w:rFonts w:ascii="Times New Roman" w:hAnsi="Times New Roman" w:cs="Times New Roman"/>
          <w:b/>
          <w:i/>
          <w:color w:val="C00000"/>
          <w:sz w:val="28"/>
          <w:szCs w:val="28"/>
          <w:u w:val="single"/>
        </w:rPr>
        <w:t xml:space="preserve"> Симуляції</w:t>
      </w:r>
      <w:r w:rsidRPr="003C7BE9">
        <w:rPr>
          <w:rFonts w:ascii="Times New Roman" w:hAnsi="Times New Roman" w:cs="Times New Roman"/>
          <w:sz w:val="28"/>
          <w:szCs w:val="28"/>
        </w:rPr>
        <w:t xml:space="preserve"> </w:t>
      </w:r>
      <w:r w:rsidRPr="00A97D74">
        <w:rPr>
          <w:rFonts w:ascii="Times New Roman" w:hAnsi="Times New Roman" w:cs="Times New Roman"/>
          <w:color w:val="CC9900"/>
          <w:sz w:val="28"/>
          <w:szCs w:val="28"/>
        </w:rPr>
        <w:t>- це створені вчителем ситуації, під час яких учні копіюють у спрощеному вигляді процедури, пов'язані з діяльністю суспільних інститутів, які існують у справжньому економічному, політичному та культурному житті. Це своєрідні рольові ігри з використанням чітко визначених (за законом або за традиціями) і відомих ролей та кроків, які повинні здійснити виконавці: судові, парламентські, громадські слухання, збори, асамблеї, засідання комісій, політичні дебати тощо. Отже, симуляції є "мініатюрною" версією реальності. Ця технологія наближена до рольової гри, але істотно відрізняється від неї, бо її метою є не представлення поведінки конкретних особистостей, а ілюстрування певних явищ і механізмів: процедури прийняття рішень в органі місцевого самоврядування, механізму зростання прибутків підприємства, функціонування вільного ринку тощо.</w:t>
      </w:r>
    </w:p>
    <w:p w:rsidR="003C7BE9" w:rsidRPr="006304CC" w:rsidRDefault="003C7BE9" w:rsidP="003C7BE9">
      <w:pPr>
        <w:tabs>
          <w:tab w:val="left" w:pos="3780"/>
        </w:tabs>
        <w:jc w:val="both"/>
        <w:rPr>
          <w:rFonts w:ascii="Times New Roman" w:hAnsi="Times New Roman" w:cs="Times New Roman"/>
          <w:color w:val="FF0000"/>
          <w:sz w:val="28"/>
          <w:szCs w:val="28"/>
        </w:rPr>
      </w:pPr>
      <w:r w:rsidRPr="006304CC">
        <w:rPr>
          <w:rFonts w:ascii="Times New Roman" w:hAnsi="Times New Roman" w:cs="Times New Roman"/>
          <w:color w:val="FF0000"/>
          <w:sz w:val="28"/>
          <w:szCs w:val="28"/>
        </w:rPr>
        <w:t>Як організувати роботу:</w:t>
      </w:r>
    </w:p>
    <w:p w:rsidR="003C7BE9" w:rsidRPr="003C7BE9" w:rsidRDefault="003C7BE9" w:rsidP="003C7BE9">
      <w:pPr>
        <w:tabs>
          <w:tab w:val="left" w:pos="3780"/>
        </w:tabs>
        <w:jc w:val="both"/>
        <w:rPr>
          <w:rFonts w:ascii="Times New Roman" w:hAnsi="Times New Roman" w:cs="Times New Roman"/>
          <w:sz w:val="28"/>
          <w:szCs w:val="28"/>
        </w:rPr>
      </w:pPr>
      <w:r w:rsidRPr="006304CC">
        <w:rPr>
          <w:rFonts w:ascii="Times New Roman" w:hAnsi="Times New Roman" w:cs="Times New Roman"/>
          <w:b/>
          <w:color w:val="0070C0"/>
          <w:sz w:val="28"/>
          <w:szCs w:val="28"/>
        </w:rPr>
        <w:t>1.</w:t>
      </w:r>
      <w:r w:rsidRPr="003C7BE9">
        <w:rPr>
          <w:rFonts w:ascii="Times New Roman" w:hAnsi="Times New Roman" w:cs="Times New Roman"/>
          <w:sz w:val="28"/>
          <w:szCs w:val="28"/>
        </w:rPr>
        <w:t xml:space="preserve"> </w:t>
      </w:r>
      <w:r w:rsidRPr="00A97D74">
        <w:rPr>
          <w:rFonts w:ascii="Times New Roman" w:hAnsi="Times New Roman" w:cs="Times New Roman"/>
          <w:color w:val="CC9900"/>
          <w:sz w:val="28"/>
          <w:szCs w:val="28"/>
        </w:rPr>
        <w:t>Слід пам'ятати, що в симуляції йдеться не про демонстрування акторських здібностей, а про вміле і в міру можливості безособове відтворення вибраного процесу.</w:t>
      </w:r>
    </w:p>
    <w:p w:rsidR="003C7BE9" w:rsidRPr="003C7BE9" w:rsidRDefault="003C7BE9" w:rsidP="003C7BE9">
      <w:pPr>
        <w:tabs>
          <w:tab w:val="left" w:pos="3780"/>
        </w:tabs>
        <w:jc w:val="both"/>
        <w:rPr>
          <w:rFonts w:ascii="Times New Roman" w:hAnsi="Times New Roman" w:cs="Times New Roman"/>
          <w:sz w:val="28"/>
          <w:szCs w:val="28"/>
        </w:rPr>
      </w:pPr>
      <w:r w:rsidRPr="006304CC">
        <w:rPr>
          <w:rFonts w:ascii="Times New Roman" w:hAnsi="Times New Roman" w:cs="Times New Roman"/>
          <w:b/>
          <w:color w:val="0070C0"/>
          <w:sz w:val="28"/>
          <w:szCs w:val="28"/>
        </w:rPr>
        <w:t>2.</w:t>
      </w:r>
      <w:r w:rsidRPr="003C7BE9">
        <w:rPr>
          <w:rFonts w:ascii="Times New Roman" w:hAnsi="Times New Roman" w:cs="Times New Roman"/>
          <w:sz w:val="28"/>
          <w:szCs w:val="28"/>
        </w:rPr>
        <w:t xml:space="preserve"> </w:t>
      </w:r>
      <w:r w:rsidRPr="00A97D74">
        <w:rPr>
          <w:rFonts w:ascii="Times New Roman" w:hAnsi="Times New Roman" w:cs="Times New Roman"/>
          <w:color w:val="CC9900"/>
          <w:sz w:val="28"/>
          <w:szCs w:val="28"/>
        </w:rPr>
        <w:t xml:space="preserve"> Необхідно пропонувати для проведення ситуативного моделювання теми, що спрощують дійсність.</w:t>
      </w:r>
    </w:p>
    <w:p w:rsidR="003C7BE9" w:rsidRPr="003C7BE9" w:rsidRDefault="003C7BE9" w:rsidP="003C7BE9">
      <w:pPr>
        <w:tabs>
          <w:tab w:val="left" w:pos="3780"/>
        </w:tabs>
        <w:jc w:val="both"/>
        <w:rPr>
          <w:rFonts w:ascii="Times New Roman" w:hAnsi="Times New Roman" w:cs="Times New Roman"/>
          <w:sz w:val="28"/>
          <w:szCs w:val="28"/>
        </w:rPr>
      </w:pPr>
      <w:r w:rsidRPr="006304CC">
        <w:rPr>
          <w:rFonts w:ascii="Times New Roman" w:hAnsi="Times New Roman" w:cs="Times New Roman"/>
          <w:b/>
          <w:color w:val="0070C0"/>
          <w:sz w:val="28"/>
          <w:szCs w:val="28"/>
        </w:rPr>
        <w:t>3</w:t>
      </w:r>
      <w:r w:rsidRPr="00A97D74">
        <w:rPr>
          <w:rFonts w:ascii="Times New Roman" w:hAnsi="Times New Roman" w:cs="Times New Roman"/>
          <w:b/>
          <w:color w:val="CC9900"/>
          <w:sz w:val="28"/>
          <w:szCs w:val="28"/>
        </w:rPr>
        <w:t>.</w:t>
      </w:r>
      <w:r w:rsidRPr="00A97D74">
        <w:rPr>
          <w:rFonts w:ascii="Times New Roman" w:hAnsi="Times New Roman" w:cs="Times New Roman"/>
          <w:color w:val="CC9900"/>
          <w:sz w:val="28"/>
          <w:szCs w:val="28"/>
        </w:rPr>
        <w:t xml:space="preserve">  Виберіть тему для симуляції та основне питання, яке будуть вирішувати учні.</w:t>
      </w:r>
    </w:p>
    <w:p w:rsidR="003C7BE9" w:rsidRPr="003C7BE9" w:rsidRDefault="003C7BE9" w:rsidP="003C7BE9">
      <w:pPr>
        <w:tabs>
          <w:tab w:val="left" w:pos="3780"/>
        </w:tabs>
        <w:jc w:val="both"/>
        <w:rPr>
          <w:rFonts w:ascii="Times New Roman" w:hAnsi="Times New Roman" w:cs="Times New Roman"/>
          <w:sz w:val="28"/>
          <w:szCs w:val="28"/>
        </w:rPr>
      </w:pPr>
      <w:r w:rsidRPr="006304CC">
        <w:rPr>
          <w:rFonts w:ascii="Times New Roman" w:hAnsi="Times New Roman" w:cs="Times New Roman"/>
          <w:b/>
          <w:color w:val="0070C0"/>
          <w:sz w:val="28"/>
          <w:szCs w:val="28"/>
        </w:rPr>
        <w:t>4.</w:t>
      </w:r>
      <w:r w:rsidRPr="003C7BE9">
        <w:rPr>
          <w:rFonts w:ascii="Times New Roman" w:hAnsi="Times New Roman" w:cs="Times New Roman"/>
          <w:sz w:val="28"/>
          <w:szCs w:val="28"/>
        </w:rPr>
        <w:t xml:space="preserve">  </w:t>
      </w:r>
      <w:r w:rsidRPr="00A97D74">
        <w:rPr>
          <w:rFonts w:ascii="Times New Roman" w:hAnsi="Times New Roman" w:cs="Times New Roman"/>
          <w:color w:val="CC9900"/>
          <w:sz w:val="28"/>
          <w:szCs w:val="28"/>
        </w:rPr>
        <w:t>Сплануйте сценарій симуляції, продумайте розподіл ролей, участь у грі всього класу.</w:t>
      </w:r>
    </w:p>
    <w:p w:rsidR="003C7BE9" w:rsidRPr="003C7BE9" w:rsidRDefault="003C7BE9" w:rsidP="003C7BE9">
      <w:pPr>
        <w:tabs>
          <w:tab w:val="left" w:pos="3780"/>
        </w:tabs>
        <w:jc w:val="both"/>
        <w:rPr>
          <w:rFonts w:ascii="Times New Roman" w:hAnsi="Times New Roman" w:cs="Times New Roman"/>
          <w:sz w:val="28"/>
          <w:szCs w:val="28"/>
        </w:rPr>
      </w:pPr>
      <w:r w:rsidRPr="006304CC">
        <w:rPr>
          <w:rFonts w:ascii="Times New Roman" w:hAnsi="Times New Roman" w:cs="Times New Roman"/>
          <w:b/>
          <w:color w:val="0070C0"/>
          <w:sz w:val="28"/>
          <w:szCs w:val="28"/>
        </w:rPr>
        <w:t>5.</w:t>
      </w:r>
      <w:r w:rsidRPr="003C7BE9">
        <w:rPr>
          <w:rFonts w:ascii="Times New Roman" w:hAnsi="Times New Roman" w:cs="Times New Roman"/>
          <w:sz w:val="28"/>
          <w:szCs w:val="28"/>
        </w:rPr>
        <w:t xml:space="preserve">  </w:t>
      </w:r>
      <w:r w:rsidRPr="00A97D74">
        <w:rPr>
          <w:rFonts w:ascii="Times New Roman" w:hAnsi="Times New Roman" w:cs="Times New Roman"/>
          <w:color w:val="CC9900"/>
          <w:sz w:val="28"/>
          <w:szCs w:val="28"/>
        </w:rPr>
        <w:t>Надайте учням достатньо інформації, чіткі інструкції, щоб вони могли переконливо виконувати свої ролі і, одночасно, вчитися.</w:t>
      </w:r>
    </w:p>
    <w:p w:rsidR="003C7BE9" w:rsidRPr="003C7BE9" w:rsidRDefault="003C7BE9" w:rsidP="003C7BE9">
      <w:pPr>
        <w:tabs>
          <w:tab w:val="left" w:pos="3780"/>
        </w:tabs>
        <w:jc w:val="both"/>
        <w:rPr>
          <w:rFonts w:ascii="Times New Roman" w:hAnsi="Times New Roman" w:cs="Times New Roman"/>
          <w:sz w:val="28"/>
          <w:szCs w:val="28"/>
        </w:rPr>
      </w:pPr>
      <w:r w:rsidRPr="006304CC">
        <w:rPr>
          <w:rFonts w:ascii="Times New Roman" w:hAnsi="Times New Roman" w:cs="Times New Roman"/>
          <w:b/>
          <w:color w:val="0070C0"/>
          <w:sz w:val="28"/>
          <w:szCs w:val="28"/>
        </w:rPr>
        <w:t>6.</w:t>
      </w:r>
      <w:r w:rsidRPr="003C7BE9">
        <w:rPr>
          <w:rFonts w:ascii="Times New Roman" w:hAnsi="Times New Roman" w:cs="Times New Roman"/>
          <w:sz w:val="28"/>
          <w:szCs w:val="28"/>
        </w:rPr>
        <w:t xml:space="preserve">  </w:t>
      </w:r>
      <w:r w:rsidRPr="00A97D74">
        <w:rPr>
          <w:rFonts w:ascii="Times New Roman" w:hAnsi="Times New Roman" w:cs="Times New Roman"/>
          <w:color w:val="CC9900"/>
          <w:sz w:val="28"/>
          <w:szCs w:val="28"/>
        </w:rPr>
        <w:t>Перед симуляцією зробіть короткий вступ.</w:t>
      </w:r>
    </w:p>
    <w:p w:rsidR="003C7BE9" w:rsidRPr="00B35D1D" w:rsidRDefault="003C7BE9" w:rsidP="003C7BE9">
      <w:pPr>
        <w:tabs>
          <w:tab w:val="left" w:pos="3780"/>
        </w:tabs>
        <w:jc w:val="both"/>
        <w:rPr>
          <w:rFonts w:ascii="Times New Roman" w:hAnsi="Times New Roman" w:cs="Times New Roman"/>
          <w:sz w:val="28"/>
          <w:szCs w:val="28"/>
        </w:rPr>
      </w:pPr>
      <w:r w:rsidRPr="006304CC">
        <w:rPr>
          <w:rFonts w:ascii="Times New Roman" w:hAnsi="Times New Roman" w:cs="Times New Roman"/>
          <w:b/>
          <w:color w:val="0070C0"/>
          <w:sz w:val="28"/>
          <w:szCs w:val="28"/>
        </w:rPr>
        <w:t>7.</w:t>
      </w:r>
      <w:r w:rsidRPr="003C7BE9">
        <w:rPr>
          <w:rFonts w:ascii="Times New Roman" w:hAnsi="Times New Roman" w:cs="Times New Roman"/>
          <w:sz w:val="28"/>
          <w:szCs w:val="28"/>
        </w:rPr>
        <w:t xml:space="preserve">  </w:t>
      </w:r>
      <w:r w:rsidRPr="00A97D74">
        <w:rPr>
          <w:rFonts w:ascii="Times New Roman" w:hAnsi="Times New Roman" w:cs="Times New Roman"/>
          <w:color w:val="CC9900"/>
          <w:sz w:val="28"/>
          <w:szCs w:val="28"/>
        </w:rPr>
        <w:t>Заздалегідь продумайте запитання для підбиття підсумків.</w:t>
      </w:r>
    </w:p>
    <w:p w:rsidR="006304CC" w:rsidRDefault="006304CC" w:rsidP="00D42C9E">
      <w:pPr>
        <w:jc w:val="both"/>
        <w:rPr>
          <w:rFonts w:ascii="Times New Roman" w:hAnsi="Times New Roman" w:cs="Times New Roman"/>
          <w:sz w:val="28"/>
          <w:szCs w:val="28"/>
        </w:rPr>
      </w:pPr>
    </w:p>
    <w:p w:rsidR="00E939AD" w:rsidRDefault="00D42C9E" w:rsidP="00D42C9E">
      <w:pPr>
        <w:jc w:val="both"/>
        <w:rPr>
          <w:rFonts w:ascii="Times New Roman" w:hAnsi="Times New Roman" w:cs="Times New Roman"/>
          <w:color w:val="C00000"/>
          <w:sz w:val="28"/>
          <w:szCs w:val="28"/>
        </w:rPr>
      </w:pPr>
      <w:r w:rsidRPr="00D42C9E">
        <w:rPr>
          <w:rFonts w:ascii="Times New Roman" w:hAnsi="Times New Roman" w:cs="Times New Roman"/>
          <w:sz w:val="28"/>
          <w:szCs w:val="28"/>
        </w:rPr>
        <w:lastRenderedPageBreak/>
        <w:t xml:space="preserve"> </w:t>
      </w:r>
      <w:r w:rsidRPr="006304CC">
        <w:rPr>
          <w:rFonts w:ascii="Times New Roman" w:hAnsi="Times New Roman" w:cs="Times New Roman"/>
          <w:b/>
          <w:color w:val="C00000"/>
          <w:sz w:val="28"/>
          <w:szCs w:val="28"/>
        </w:rPr>
        <w:t>4.</w:t>
      </w:r>
      <w:r w:rsidRPr="00D42C9E">
        <w:rPr>
          <w:rFonts w:ascii="Times New Roman" w:hAnsi="Times New Roman" w:cs="Times New Roman"/>
          <w:color w:val="C00000"/>
          <w:sz w:val="28"/>
          <w:szCs w:val="28"/>
        </w:rPr>
        <w:t xml:space="preserve"> </w:t>
      </w:r>
      <w:r w:rsidRPr="006C7357">
        <w:rPr>
          <w:rFonts w:ascii="Times New Roman" w:hAnsi="Times New Roman" w:cs="Times New Roman"/>
          <w:b/>
          <w:i/>
          <w:color w:val="C00000"/>
          <w:sz w:val="28"/>
          <w:szCs w:val="28"/>
          <w:u w:val="single"/>
        </w:rPr>
        <w:t>Технології опрацювання дискусійних питань</w:t>
      </w:r>
      <w:r w:rsidRPr="00D42C9E">
        <w:rPr>
          <w:rFonts w:ascii="Times New Roman" w:hAnsi="Times New Roman" w:cs="Times New Roman"/>
          <w:color w:val="C00000"/>
          <w:sz w:val="28"/>
          <w:szCs w:val="28"/>
        </w:rPr>
        <w:t xml:space="preserve"> </w:t>
      </w:r>
    </w:p>
    <w:p w:rsidR="00E939AD" w:rsidRDefault="00E939AD" w:rsidP="00E939AD">
      <w:pPr>
        <w:jc w:val="both"/>
        <w:rPr>
          <w:rFonts w:ascii="Times New Roman" w:hAnsi="Times New Roman" w:cs="Times New Roman"/>
          <w:sz w:val="28"/>
          <w:szCs w:val="28"/>
        </w:rPr>
      </w:pPr>
      <w:r w:rsidRPr="006304CC">
        <w:rPr>
          <w:rFonts w:ascii="Times New Roman" w:hAnsi="Times New Roman" w:cs="Times New Roman"/>
          <w:b/>
          <w:i/>
          <w:color w:val="C00000"/>
          <w:sz w:val="28"/>
          <w:szCs w:val="28"/>
          <w:u w:val="single"/>
        </w:rPr>
        <w:t>Дискусії</w:t>
      </w:r>
      <w:r w:rsidRPr="00E939AD">
        <w:rPr>
          <w:rFonts w:ascii="Times New Roman" w:hAnsi="Times New Roman" w:cs="Times New Roman"/>
          <w:sz w:val="28"/>
          <w:szCs w:val="28"/>
        </w:rPr>
        <w:t xml:space="preserve"> </w:t>
      </w:r>
      <w:r w:rsidRPr="00A97D74">
        <w:rPr>
          <w:rFonts w:ascii="Times New Roman" w:hAnsi="Times New Roman" w:cs="Times New Roman"/>
          <w:color w:val="CC9900"/>
          <w:sz w:val="28"/>
          <w:szCs w:val="28"/>
        </w:rPr>
        <w:t>є важливим засобом пізнавальної діяльності учнів у процесі навчання. Вона значною мірою сприяє розвитку критичного мислення, дає можливість визначити власну позицію, формує навички відстоювати свою думку, поглиблює знання з обговорюваної проблеми і все це повністю відповідає завданням сучасної школи. Сучасна дидактика визнає велику освітню і виховну цінність дискусій. Вони вчать глибокому розумінню проблеми, самостійній позиції, оперуванню аргументами, критичному мисленню, зважати на думки інших, визнавати вдалі аргументи, краще розуміти іншого, сприяють уточненню власних переконань і формуванню власного погляду на світ. Проведення дискусії необхідно починати з постановки к</w:t>
      </w:r>
      <w:r w:rsidR="00A97D74" w:rsidRPr="00A97D74">
        <w:rPr>
          <w:rFonts w:ascii="Times New Roman" w:hAnsi="Times New Roman" w:cs="Times New Roman"/>
          <w:color w:val="CC9900"/>
          <w:sz w:val="28"/>
          <w:szCs w:val="28"/>
        </w:rPr>
        <w:t>онкретного дискусійного питання:</w:t>
      </w:r>
    </w:p>
    <w:p w:rsidR="00E939AD" w:rsidRPr="00AD7992" w:rsidRDefault="00E939AD" w:rsidP="00E939AD">
      <w:pPr>
        <w:jc w:val="both"/>
        <w:rPr>
          <w:rFonts w:ascii="Times New Roman" w:hAnsi="Times New Roman" w:cs="Times New Roman"/>
          <w:color w:val="660033"/>
          <w:sz w:val="28"/>
          <w:szCs w:val="28"/>
        </w:rPr>
      </w:pPr>
      <w:r w:rsidRPr="00AD7992">
        <w:rPr>
          <w:rFonts w:ascii="Times New Roman" w:hAnsi="Times New Roman" w:cs="Times New Roman"/>
          <w:color w:val="660033"/>
          <w:sz w:val="28"/>
          <w:szCs w:val="28"/>
        </w:rPr>
        <w:t>•  не слід ставити запитання на зразок: хто правий, а хто - ні в тому чи іншому питанні;</w:t>
      </w:r>
    </w:p>
    <w:p w:rsidR="00E939AD" w:rsidRPr="00AD7992" w:rsidRDefault="00E939AD" w:rsidP="00E939AD">
      <w:pPr>
        <w:jc w:val="both"/>
        <w:rPr>
          <w:rFonts w:ascii="Times New Roman" w:hAnsi="Times New Roman" w:cs="Times New Roman"/>
          <w:color w:val="660033"/>
          <w:sz w:val="28"/>
          <w:szCs w:val="28"/>
        </w:rPr>
      </w:pPr>
      <w:r w:rsidRPr="00AD7992">
        <w:rPr>
          <w:rFonts w:ascii="Times New Roman" w:hAnsi="Times New Roman" w:cs="Times New Roman"/>
          <w:color w:val="660033"/>
          <w:sz w:val="28"/>
          <w:szCs w:val="28"/>
        </w:rPr>
        <w:t>•  у центрі уваги має бути ймовірний перебіг;</w:t>
      </w:r>
    </w:p>
    <w:p w:rsidR="00E939AD" w:rsidRPr="00AD7992" w:rsidRDefault="00E939AD" w:rsidP="00E939AD">
      <w:pPr>
        <w:jc w:val="both"/>
        <w:rPr>
          <w:rFonts w:ascii="Times New Roman" w:hAnsi="Times New Roman" w:cs="Times New Roman"/>
          <w:color w:val="660033"/>
          <w:sz w:val="28"/>
          <w:szCs w:val="28"/>
        </w:rPr>
      </w:pPr>
      <w:r w:rsidRPr="00AD7992">
        <w:rPr>
          <w:rFonts w:ascii="Times New Roman" w:hAnsi="Times New Roman" w:cs="Times New Roman"/>
          <w:color w:val="660033"/>
          <w:sz w:val="28"/>
          <w:szCs w:val="28"/>
        </w:rPr>
        <w:t>•  усі вислови учнів мають бути у руслі обговорюваної теми;</w:t>
      </w:r>
    </w:p>
    <w:p w:rsidR="00E939AD" w:rsidRPr="00AD7992" w:rsidRDefault="00E939AD" w:rsidP="00E939AD">
      <w:pPr>
        <w:jc w:val="both"/>
        <w:rPr>
          <w:rFonts w:ascii="Times New Roman" w:hAnsi="Times New Roman" w:cs="Times New Roman"/>
          <w:color w:val="660033"/>
          <w:sz w:val="28"/>
          <w:szCs w:val="28"/>
        </w:rPr>
      </w:pPr>
      <w:r w:rsidRPr="00AD7992">
        <w:rPr>
          <w:rFonts w:ascii="Times New Roman" w:hAnsi="Times New Roman" w:cs="Times New Roman"/>
          <w:color w:val="660033"/>
          <w:sz w:val="28"/>
          <w:szCs w:val="28"/>
        </w:rPr>
        <w:t>•  учитель має виправляти помилки і неточності, яких припускаються учні, та спонукати учнів робити те саме;</w:t>
      </w:r>
    </w:p>
    <w:p w:rsidR="00E939AD" w:rsidRPr="00AD7992" w:rsidRDefault="008808E0" w:rsidP="00E939AD">
      <w:pPr>
        <w:jc w:val="both"/>
        <w:rPr>
          <w:rFonts w:ascii="Times New Roman" w:hAnsi="Times New Roman" w:cs="Times New Roman"/>
          <w:color w:val="660033"/>
          <w:sz w:val="28"/>
          <w:szCs w:val="28"/>
        </w:rPr>
      </w:pPr>
      <w:r w:rsidRPr="00AD7992">
        <w:rPr>
          <w:rFonts w:ascii="Times New Roman" w:hAnsi="Times New Roman" w:cs="Times New Roman"/>
          <w:color w:val="660033"/>
          <w:sz w:val="28"/>
          <w:szCs w:val="28"/>
        </w:rPr>
        <w:t xml:space="preserve">• </w:t>
      </w:r>
      <w:r w:rsidR="00E939AD" w:rsidRPr="00AD7992">
        <w:rPr>
          <w:rFonts w:ascii="Times New Roman" w:hAnsi="Times New Roman" w:cs="Times New Roman"/>
          <w:color w:val="660033"/>
          <w:sz w:val="28"/>
          <w:szCs w:val="28"/>
        </w:rPr>
        <w:t>усі твердження учнів повинні супроводжуватись аргументацією, обґрунтуванням, для чого вчитель ставить запитання на зразок:</w:t>
      </w:r>
    </w:p>
    <w:p w:rsidR="00E939AD" w:rsidRPr="00AD7992" w:rsidRDefault="00E939AD" w:rsidP="00E939AD">
      <w:pPr>
        <w:jc w:val="both"/>
        <w:rPr>
          <w:rFonts w:ascii="Times New Roman" w:hAnsi="Times New Roman" w:cs="Times New Roman"/>
          <w:color w:val="660033"/>
          <w:sz w:val="28"/>
          <w:szCs w:val="28"/>
        </w:rPr>
      </w:pPr>
      <w:r w:rsidRPr="00AD7992">
        <w:rPr>
          <w:rFonts w:ascii="Times New Roman" w:hAnsi="Times New Roman" w:cs="Times New Roman"/>
          <w:color w:val="660033"/>
          <w:sz w:val="28"/>
          <w:szCs w:val="28"/>
        </w:rPr>
        <w:t>•  дискусія може закінчуватися як консенсусом, так і збереженням існуючих розбіжностей між учасниками дискусії.</w:t>
      </w:r>
    </w:p>
    <w:p w:rsidR="00E939AD" w:rsidRPr="006304CC" w:rsidRDefault="00E939AD" w:rsidP="00E939AD">
      <w:pPr>
        <w:jc w:val="both"/>
        <w:rPr>
          <w:rFonts w:ascii="Times New Roman" w:hAnsi="Times New Roman" w:cs="Times New Roman"/>
          <w:b/>
          <w:i/>
          <w:color w:val="C00000"/>
          <w:sz w:val="28"/>
          <w:szCs w:val="28"/>
          <w:u w:val="single"/>
        </w:rPr>
      </w:pPr>
      <w:r w:rsidRPr="006304CC">
        <w:rPr>
          <w:rFonts w:ascii="Times New Roman" w:hAnsi="Times New Roman" w:cs="Times New Roman"/>
          <w:b/>
          <w:i/>
          <w:color w:val="C00000"/>
          <w:sz w:val="28"/>
          <w:szCs w:val="28"/>
          <w:u w:val="single"/>
        </w:rPr>
        <w:t>Метод ПРЕС</w:t>
      </w:r>
    </w:p>
    <w:p w:rsidR="008808E0" w:rsidRPr="00A97D74" w:rsidRDefault="008808E0" w:rsidP="00E939AD">
      <w:pPr>
        <w:jc w:val="both"/>
        <w:rPr>
          <w:rFonts w:ascii="Times New Roman" w:hAnsi="Times New Roman" w:cs="Times New Roman"/>
          <w:color w:val="CC9900"/>
          <w:sz w:val="28"/>
          <w:szCs w:val="28"/>
        </w:rPr>
      </w:pPr>
      <w:r w:rsidRPr="00A97D74">
        <w:rPr>
          <w:rFonts w:ascii="Times New Roman" w:hAnsi="Times New Roman" w:cs="Times New Roman"/>
          <w:color w:val="CC9900"/>
          <w:sz w:val="28"/>
          <w:szCs w:val="28"/>
        </w:rPr>
        <w:t xml:space="preserve">          </w:t>
      </w:r>
      <w:r w:rsidR="00E939AD" w:rsidRPr="00A97D74">
        <w:rPr>
          <w:rFonts w:ascii="Times New Roman" w:hAnsi="Times New Roman" w:cs="Times New Roman"/>
          <w:color w:val="CC9900"/>
          <w:sz w:val="28"/>
          <w:szCs w:val="28"/>
        </w:rPr>
        <w:t xml:space="preserve">З цієї невеличкої технології (для неї запропонована назва "метод ПРЕС") варто почати роботу над навчанням учнів дискутувати. Вона використовується при обговоренні дискусійних питань та при проведенні вправ, у яких потрібно зайняти й чітко аргументувати визначену позицію з проблеми, що обговорюється. Метод навчає учнів виробляти й формулювати аргументи, висловлювати думки з дискусійного питання у виразній і стислій формі, переконувати інших. </w:t>
      </w:r>
    </w:p>
    <w:p w:rsidR="00E939AD" w:rsidRPr="00AD7992" w:rsidRDefault="00E939AD" w:rsidP="00E939AD">
      <w:pPr>
        <w:jc w:val="both"/>
        <w:rPr>
          <w:rFonts w:ascii="Times New Roman" w:hAnsi="Times New Roman" w:cs="Times New Roman"/>
          <w:color w:val="FF0000"/>
          <w:sz w:val="28"/>
          <w:szCs w:val="28"/>
        </w:rPr>
      </w:pPr>
      <w:r w:rsidRPr="00AD7992">
        <w:rPr>
          <w:rFonts w:ascii="Times New Roman" w:hAnsi="Times New Roman" w:cs="Times New Roman"/>
          <w:color w:val="FF0000"/>
          <w:sz w:val="28"/>
          <w:szCs w:val="28"/>
        </w:rPr>
        <w:t>Як організувати роботу:</w:t>
      </w:r>
    </w:p>
    <w:p w:rsidR="00E939AD" w:rsidRPr="00E939AD" w:rsidRDefault="00E939AD" w:rsidP="00E939AD">
      <w:pPr>
        <w:jc w:val="both"/>
        <w:rPr>
          <w:rFonts w:ascii="Times New Roman" w:hAnsi="Times New Roman" w:cs="Times New Roman"/>
          <w:sz w:val="28"/>
          <w:szCs w:val="28"/>
        </w:rPr>
      </w:pPr>
      <w:r w:rsidRPr="006304CC">
        <w:rPr>
          <w:rFonts w:ascii="Times New Roman" w:hAnsi="Times New Roman" w:cs="Times New Roman"/>
          <w:b/>
          <w:color w:val="0070C0"/>
          <w:sz w:val="28"/>
          <w:szCs w:val="28"/>
        </w:rPr>
        <w:t>1.</w:t>
      </w:r>
      <w:r w:rsidRPr="00E939AD">
        <w:rPr>
          <w:rFonts w:ascii="Times New Roman" w:hAnsi="Times New Roman" w:cs="Times New Roman"/>
          <w:sz w:val="28"/>
          <w:szCs w:val="28"/>
        </w:rPr>
        <w:t xml:space="preserve">  </w:t>
      </w:r>
      <w:r w:rsidRPr="00A97D74">
        <w:rPr>
          <w:rFonts w:ascii="Times New Roman" w:hAnsi="Times New Roman" w:cs="Times New Roman"/>
          <w:color w:val="CC9900"/>
          <w:sz w:val="28"/>
          <w:szCs w:val="28"/>
        </w:rPr>
        <w:t>Роздайте матеріали, у яких зазначено чотири етапи методу ПРЕС.</w:t>
      </w:r>
    </w:p>
    <w:p w:rsidR="00E939AD" w:rsidRPr="00A97D74" w:rsidRDefault="008808E0" w:rsidP="00E939AD">
      <w:pPr>
        <w:jc w:val="both"/>
        <w:rPr>
          <w:rFonts w:ascii="Times New Roman" w:hAnsi="Times New Roman" w:cs="Times New Roman"/>
          <w:color w:val="CC9900"/>
          <w:sz w:val="28"/>
          <w:szCs w:val="28"/>
          <w:lang w:val="en-US"/>
        </w:rPr>
      </w:pPr>
      <w:r w:rsidRPr="00A97D74">
        <w:rPr>
          <w:rFonts w:ascii="Times New Roman" w:hAnsi="Times New Roman" w:cs="Times New Roman"/>
          <w:color w:val="CC9900"/>
          <w:sz w:val="28"/>
          <w:szCs w:val="28"/>
        </w:rPr>
        <w:lastRenderedPageBreak/>
        <w:t xml:space="preserve">          </w:t>
      </w:r>
      <w:r w:rsidR="00E939AD" w:rsidRPr="00A97D74">
        <w:rPr>
          <w:rFonts w:ascii="Times New Roman" w:hAnsi="Times New Roman" w:cs="Times New Roman"/>
          <w:color w:val="CC9900"/>
          <w:sz w:val="28"/>
          <w:szCs w:val="28"/>
        </w:rPr>
        <w:t>Висловіть</w:t>
      </w:r>
      <w:r w:rsidR="00E939AD" w:rsidRPr="00A97D74">
        <w:rPr>
          <w:rFonts w:ascii="Times New Roman" w:hAnsi="Times New Roman" w:cs="Times New Roman"/>
          <w:color w:val="CC9900"/>
          <w:sz w:val="28"/>
          <w:szCs w:val="28"/>
          <w:lang w:val="en-US"/>
        </w:rPr>
        <w:t xml:space="preserve"> </w:t>
      </w:r>
      <w:r w:rsidR="00E939AD" w:rsidRPr="00A97D74">
        <w:rPr>
          <w:rFonts w:ascii="Times New Roman" w:hAnsi="Times New Roman" w:cs="Times New Roman"/>
          <w:color w:val="CC9900"/>
          <w:sz w:val="28"/>
          <w:szCs w:val="28"/>
        </w:rPr>
        <w:t>свою</w:t>
      </w:r>
      <w:r w:rsidR="00E939AD" w:rsidRPr="00A97D74">
        <w:rPr>
          <w:rFonts w:ascii="Times New Roman" w:hAnsi="Times New Roman" w:cs="Times New Roman"/>
          <w:color w:val="CC9900"/>
          <w:sz w:val="28"/>
          <w:szCs w:val="28"/>
          <w:lang w:val="en-US"/>
        </w:rPr>
        <w:t xml:space="preserve"> </w:t>
      </w:r>
      <w:r w:rsidR="00E939AD" w:rsidRPr="00A97D74">
        <w:rPr>
          <w:rFonts w:ascii="Times New Roman" w:hAnsi="Times New Roman" w:cs="Times New Roman"/>
          <w:color w:val="CC9900"/>
          <w:sz w:val="28"/>
          <w:szCs w:val="28"/>
        </w:rPr>
        <w:t>думку</w:t>
      </w:r>
      <w:r w:rsidR="00E939AD" w:rsidRPr="00A97D74">
        <w:rPr>
          <w:rFonts w:ascii="Times New Roman" w:hAnsi="Times New Roman" w:cs="Times New Roman"/>
          <w:color w:val="CC9900"/>
          <w:sz w:val="28"/>
          <w:szCs w:val="28"/>
          <w:lang w:val="en-US"/>
        </w:rPr>
        <w:t xml:space="preserve">, </w:t>
      </w:r>
      <w:r w:rsidR="00E939AD" w:rsidRPr="00A97D74">
        <w:rPr>
          <w:rFonts w:ascii="Times New Roman" w:hAnsi="Times New Roman" w:cs="Times New Roman"/>
          <w:color w:val="CC9900"/>
          <w:sz w:val="28"/>
          <w:szCs w:val="28"/>
        </w:rPr>
        <w:t>поясніть</w:t>
      </w:r>
      <w:r w:rsidR="00E939AD" w:rsidRPr="00A97D74">
        <w:rPr>
          <w:rFonts w:ascii="Times New Roman" w:hAnsi="Times New Roman" w:cs="Times New Roman"/>
          <w:color w:val="CC9900"/>
          <w:sz w:val="28"/>
          <w:szCs w:val="28"/>
          <w:lang w:val="en-US"/>
        </w:rPr>
        <w:t xml:space="preserve">, </w:t>
      </w:r>
      <w:r w:rsidR="00E939AD" w:rsidRPr="00A97D74">
        <w:rPr>
          <w:rFonts w:ascii="Times New Roman" w:hAnsi="Times New Roman" w:cs="Times New Roman"/>
          <w:color w:val="CC9900"/>
          <w:sz w:val="28"/>
          <w:szCs w:val="28"/>
        </w:rPr>
        <w:t>у</w:t>
      </w:r>
      <w:r w:rsidR="00E939AD" w:rsidRPr="00A97D74">
        <w:rPr>
          <w:rFonts w:ascii="Times New Roman" w:hAnsi="Times New Roman" w:cs="Times New Roman"/>
          <w:color w:val="CC9900"/>
          <w:sz w:val="28"/>
          <w:szCs w:val="28"/>
          <w:lang w:val="en-US"/>
        </w:rPr>
        <w:t xml:space="preserve"> </w:t>
      </w:r>
      <w:r w:rsidR="00E939AD" w:rsidRPr="00A97D74">
        <w:rPr>
          <w:rFonts w:ascii="Times New Roman" w:hAnsi="Times New Roman" w:cs="Times New Roman"/>
          <w:color w:val="CC9900"/>
          <w:sz w:val="28"/>
          <w:szCs w:val="28"/>
        </w:rPr>
        <w:t>чому</w:t>
      </w:r>
      <w:r w:rsidR="00E939AD" w:rsidRPr="00A97D74">
        <w:rPr>
          <w:rFonts w:ascii="Times New Roman" w:hAnsi="Times New Roman" w:cs="Times New Roman"/>
          <w:color w:val="CC9900"/>
          <w:sz w:val="28"/>
          <w:szCs w:val="28"/>
          <w:lang w:val="en-US"/>
        </w:rPr>
        <w:t xml:space="preserve"> </w:t>
      </w:r>
      <w:r w:rsidR="00E939AD" w:rsidRPr="00A97D74">
        <w:rPr>
          <w:rFonts w:ascii="Times New Roman" w:hAnsi="Times New Roman" w:cs="Times New Roman"/>
          <w:color w:val="CC9900"/>
          <w:sz w:val="28"/>
          <w:szCs w:val="28"/>
        </w:rPr>
        <w:t>полягає</w:t>
      </w:r>
      <w:r w:rsidR="00E939AD" w:rsidRPr="00A97D74">
        <w:rPr>
          <w:rFonts w:ascii="Times New Roman" w:hAnsi="Times New Roman" w:cs="Times New Roman"/>
          <w:color w:val="CC9900"/>
          <w:sz w:val="28"/>
          <w:szCs w:val="28"/>
          <w:lang w:val="en-US"/>
        </w:rPr>
        <w:t xml:space="preserve"> </w:t>
      </w:r>
      <w:r w:rsidR="00E939AD" w:rsidRPr="00A97D74">
        <w:rPr>
          <w:rFonts w:ascii="Times New Roman" w:hAnsi="Times New Roman" w:cs="Times New Roman"/>
          <w:color w:val="CC9900"/>
          <w:sz w:val="28"/>
          <w:szCs w:val="28"/>
        </w:rPr>
        <w:t>ваша</w:t>
      </w:r>
      <w:r w:rsidR="00E939AD" w:rsidRPr="00A97D74">
        <w:rPr>
          <w:rFonts w:ascii="Times New Roman" w:hAnsi="Times New Roman" w:cs="Times New Roman"/>
          <w:color w:val="CC9900"/>
          <w:sz w:val="28"/>
          <w:szCs w:val="28"/>
          <w:lang w:val="en-US"/>
        </w:rPr>
        <w:t xml:space="preserve"> </w:t>
      </w:r>
      <w:r w:rsidR="00E939AD" w:rsidRPr="00A97D74">
        <w:rPr>
          <w:rFonts w:ascii="Times New Roman" w:hAnsi="Times New Roman" w:cs="Times New Roman"/>
          <w:color w:val="CC9900"/>
          <w:sz w:val="28"/>
          <w:szCs w:val="28"/>
        </w:rPr>
        <w:t>точка</w:t>
      </w:r>
      <w:r w:rsidR="00E939AD" w:rsidRPr="00A97D74">
        <w:rPr>
          <w:rFonts w:ascii="Times New Roman" w:hAnsi="Times New Roman" w:cs="Times New Roman"/>
          <w:color w:val="CC9900"/>
          <w:sz w:val="28"/>
          <w:szCs w:val="28"/>
          <w:lang w:val="en-US"/>
        </w:rPr>
        <w:t xml:space="preserve"> </w:t>
      </w:r>
      <w:r w:rsidR="00E939AD" w:rsidRPr="00A97D74">
        <w:rPr>
          <w:rFonts w:ascii="Times New Roman" w:hAnsi="Times New Roman" w:cs="Times New Roman"/>
          <w:color w:val="CC9900"/>
          <w:sz w:val="28"/>
          <w:szCs w:val="28"/>
        </w:rPr>
        <w:t>зору</w:t>
      </w:r>
      <w:r w:rsidR="00E939AD" w:rsidRPr="00A97D74">
        <w:rPr>
          <w:rFonts w:ascii="Times New Roman" w:hAnsi="Times New Roman" w:cs="Times New Roman"/>
          <w:color w:val="CC9900"/>
          <w:sz w:val="28"/>
          <w:szCs w:val="28"/>
          <w:lang w:val="en-US"/>
        </w:rPr>
        <w:t xml:space="preserve"> (I think that, to my mind, according my experience, to my opinion);</w:t>
      </w:r>
    </w:p>
    <w:p w:rsidR="00E939AD" w:rsidRPr="00A97D74" w:rsidRDefault="008808E0" w:rsidP="00E939AD">
      <w:pPr>
        <w:jc w:val="both"/>
        <w:rPr>
          <w:rFonts w:ascii="Times New Roman" w:hAnsi="Times New Roman" w:cs="Times New Roman"/>
          <w:color w:val="CC9900"/>
          <w:sz w:val="28"/>
          <w:szCs w:val="28"/>
          <w:lang w:val="en-US"/>
        </w:rPr>
      </w:pPr>
      <w:r w:rsidRPr="00A97D74">
        <w:rPr>
          <w:rFonts w:ascii="Times New Roman" w:hAnsi="Times New Roman" w:cs="Times New Roman"/>
          <w:color w:val="CC9900"/>
          <w:sz w:val="28"/>
          <w:szCs w:val="28"/>
          <w:lang w:val="en-US"/>
        </w:rPr>
        <w:t xml:space="preserve">           </w:t>
      </w:r>
      <w:r w:rsidR="00E939AD" w:rsidRPr="00A97D74">
        <w:rPr>
          <w:rFonts w:ascii="Times New Roman" w:hAnsi="Times New Roman" w:cs="Times New Roman"/>
          <w:color w:val="CC9900"/>
          <w:sz w:val="28"/>
          <w:szCs w:val="28"/>
        </w:rPr>
        <w:t>Поясніть</w:t>
      </w:r>
      <w:r w:rsidR="00E939AD" w:rsidRPr="00A97D74">
        <w:rPr>
          <w:rFonts w:ascii="Times New Roman" w:hAnsi="Times New Roman" w:cs="Times New Roman"/>
          <w:color w:val="CC9900"/>
          <w:sz w:val="28"/>
          <w:szCs w:val="28"/>
          <w:lang w:val="en-US"/>
        </w:rPr>
        <w:t xml:space="preserve"> </w:t>
      </w:r>
      <w:r w:rsidR="00E939AD" w:rsidRPr="00A97D74">
        <w:rPr>
          <w:rFonts w:ascii="Times New Roman" w:hAnsi="Times New Roman" w:cs="Times New Roman"/>
          <w:color w:val="CC9900"/>
          <w:sz w:val="28"/>
          <w:szCs w:val="28"/>
        </w:rPr>
        <w:t>причину</w:t>
      </w:r>
      <w:r w:rsidR="00E939AD" w:rsidRPr="00A97D74">
        <w:rPr>
          <w:rFonts w:ascii="Times New Roman" w:hAnsi="Times New Roman" w:cs="Times New Roman"/>
          <w:color w:val="CC9900"/>
          <w:sz w:val="28"/>
          <w:szCs w:val="28"/>
          <w:lang w:val="en-US"/>
        </w:rPr>
        <w:t xml:space="preserve"> </w:t>
      </w:r>
      <w:r w:rsidR="00E939AD" w:rsidRPr="00A97D74">
        <w:rPr>
          <w:rFonts w:ascii="Times New Roman" w:hAnsi="Times New Roman" w:cs="Times New Roman"/>
          <w:color w:val="CC9900"/>
          <w:sz w:val="28"/>
          <w:szCs w:val="28"/>
        </w:rPr>
        <w:t>появи</w:t>
      </w:r>
      <w:r w:rsidR="00E939AD" w:rsidRPr="00A97D74">
        <w:rPr>
          <w:rFonts w:ascii="Times New Roman" w:hAnsi="Times New Roman" w:cs="Times New Roman"/>
          <w:color w:val="CC9900"/>
          <w:sz w:val="28"/>
          <w:szCs w:val="28"/>
          <w:lang w:val="en-US"/>
        </w:rPr>
        <w:t xml:space="preserve"> </w:t>
      </w:r>
      <w:r w:rsidR="00E939AD" w:rsidRPr="00A97D74">
        <w:rPr>
          <w:rFonts w:ascii="Times New Roman" w:hAnsi="Times New Roman" w:cs="Times New Roman"/>
          <w:color w:val="CC9900"/>
          <w:sz w:val="28"/>
          <w:szCs w:val="28"/>
        </w:rPr>
        <w:t>цієї</w:t>
      </w:r>
      <w:r w:rsidR="00E939AD" w:rsidRPr="00A97D74">
        <w:rPr>
          <w:rFonts w:ascii="Times New Roman" w:hAnsi="Times New Roman" w:cs="Times New Roman"/>
          <w:color w:val="CC9900"/>
          <w:sz w:val="28"/>
          <w:szCs w:val="28"/>
          <w:lang w:val="en-US"/>
        </w:rPr>
        <w:t xml:space="preserve"> </w:t>
      </w:r>
      <w:r w:rsidR="00E939AD" w:rsidRPr="00A97D74">
        <w:rPr>
          <w:rFonts w:ascii="Times New Roman" w:hAnsi="Times New Roman" w:cs="Times New Roman"/>
          <w:color w:val="CC9900"/>
          <w:sz w:val="28"/>
          <w:szCs w:val="28"/>
        </w:rPr>
        <w:t>думки</w:t>
      </w:r>
      <w:r w:rsidR="00E939AD" w:rsidRPr="00A97D74">
        <w:rPr>
          <w:rFonts w:ascii="Times New Roman" w:hAnsi="Times New Roman" w:cs="Times New Roman"/>
          <w:color w:val="CC9900"/>
          <w:sz w:val="28"/>
          <w:szCs w:val="28"/>
          <w:lang w:val="en-US"/>
        </w:rPr>
        <w:t xml:space="preserve">, </w:t>
      </w:r>
      <w:r w:rsidR="00E939AD" w:rsidRPr="00A97D74">
        <w:rPr>
          <w:rFonts w:ascii="Times New Roman" w:hAnsi="Times New Roman" w:cs="Times New Roman"/>
          <w:color w:val="CC9900"/>
          <w:sz w:val="28"/>
          <w:szCs w:val="28"/>
        </w:rPr>
        <w:t>тобто</w:t>
      </w:r>
      <w:r w:rsidR="00E939AD" w:rsidRPr="00A97D74">
        <w:rPr>
          <w:rFonts w:ascii="Times New Roman" w:hAnsi="Times New Roman" w:cs="Times New Roman"/>
          <w:color w:val="CC9900"/>
          <w:sz w:val="28"/>
          <w:szCs w:val="28"/>
          <w:lang w:val="en-US"/>
        </w:rPr>
        <w:t xml:space="preserve"> </w:t>
      </w:r>
      <w:r w:rsidR="00E939AD" w:rsidRPr="00A97D74">
        <w:rPr>
          <w:rFonts w:ascii="Times New Roman" w:hAnsi="Times New Roman" w:cs="Times New Roman"/>
          <w:color w:val="CC9900"/>
          <w:sz w:val="28"/>
          <w:szCs w:val="28"/>
        </w:rPr>
        <w:t>на</w:t>
      </w:r>
      <w:r w:rsidR="00E939AD" w:rsidRPr="00A97D74">
        <w:rPr>
          <w:rFonts w:ascii="Times New Roman" w:hAnsi="Times New Roman" w:cs="Times New Roman"/>
          <w:color w:val="CC9900"/>
          <w:sz w:val="28"/>
          <w:szCs w:val="28"/>
          <w:lang w:val="en-US"/>
        </w:rPr>
        <w:t xml:space="preserve"> </w:t>
      </w:r>
      <w:r w:rsidR="00E939AD" w:rsidRPr="00A97D74">
        <w:rPr>
          <w:rFonts w:ascii="Times New Roman" w:hAnsi="Times New Roman" w:cs="Times New Roman"/>
          <w:color w:val="CC9900"/>
          <w:sz w:val="28"/>
          <w:szCs w:val="28"/>
        </w:rPr>
        <w:t>чому</w:t>
      </w:r>
      <w:r w:rsidR="00E939AD" w:rsidRPr="00A97D74">
        <w:rPr>
          <w:rFonts w:ascii="Times New Roman" w:hAnsi="Times New Roman" w:cs="Times New Roman"/>
          <w:color w:val="CC9900"/>
          <w:sz w:val="28"/>
          <w:szCs w:val="28"/>
          <w:lang w:val="en-US"/>
        </w:rPr>
        <w:t xml:space="preserve"> </w:t>
      </w:r>
      <w:r w:rsidR="00E939AD" w:rsidRPr="00A97D74">
        <w:rPr>
          <w:rFonts w:ascii="Times New Roman" w:hAnsi="Times New Roman" w:cs="Times New Roman"/>
          <w:color w:val="CC9900"/>
          <w:sz w:val="28"/>
          <w:szCs w:val="28"/>
        </w:rPr>
        <w:t>ґрунтуються</w:t>
      </w:r>
      <w:r w:rsidR="00E939AD" w:rsidRPr="00A97D74">
        <w:rPr>
          <w:rFonts w:ascii="Times New Roman" w:hAnsi="Times New Roman" w:cs="Times New Roman"/>
          <w:color w:val="CC9900"/>
          <w:sz w:val="28"/>
          <w:szCs w:val="28"/>
          <w:lang w:val="en-US"/>
        </w:rPr>
        <w:t xml:space="preserve"> </w:t>
      </w:r>
      <w:r w:rsidR="00E939AD" w:rsidRPr="00A97D74">
        <w:rPr>
          <w:rFonts w:ascii="Times New Roman" w:hAnsi="Times New Roman" w:cs="Times New Roman"/>
          <w:color w:val="CC9900"/>
          <w:sz w:val="28"/>
          <w:szCs w:val="28"/>
        </w:rPr>
        <w:t>докази</w:t>
      </w:r>
      <w:r w:rsidR="00E939AD" w:rsidRPr="00A97D74">
        <w:rPr>
          <w:rFonts w:ascii="Times New Roman" w:hAnsi="Times New Roman" w:cs="Times New Roman"/>
          <w:color w:val="CC9900"/>
          <w:sz w:val="28"/>
          <w:szCs w:val="28"/>
          <w:lang w:val="en-US"/>
        </w:rPr>
        <w:t xml:space="preserve"> (the fact, the point is that);</w:t>
      </w:r>
    </w:p>
    <w:p w:rsidR="00E939AD" w:rsidRPr="00A97D74" w:rsidRDefault="008808E0" w:rsidP="00E939AD">
      <w:pPr>
        <w:jc w:val="both"/>
        <w:rPr>
          <w:rFonts w:ascii="Times New Roman" w:hAnsi="Times New Roman" w:cs="Times New Roman"/>
          <w:color w:val="CC9900"/>
          <w:sz w:val="28"/>
          <w:szCs w:val="28"/>
          <w:lang w:val="en-US"/>
        </w:rPr>
      </w:pPr>
      <w:r w:rsidRPr="00A97D74">
        <w:rPr>
          <w:rFonts w:ascii="Times New Roman" w:hAnsi="Times New Roman" w:cs="Times New Roman"/>
          <w:color w:val="CC9900"/>
          <w:sz w:val="28"/>
          <w:szCs w:val="28"/>
          <w:lang w:val="en-US"/>
        </w:rPr>
        <w:t xml:space="preserve">          </w:t>
      </w:r>
      <w:r w:rsidR="00E939AD" w:rsidRPr="00A97D74">
        <w:rPr>
          <w:rFonts w:ascii="Times New Roman" w:hAnsi="Times New Roman" w:cs="Times New Roman"/>
          <w:color w:val="CC9900"/>
          <w:sz w:val="28"/>
          <w:szCs w:val="28"/>
        </w:rPr>
        <w:t>Наведіть</w:t>
      </w:r>
      <w:r w:rsidR="00E939AD" w:rsidRPr="00A97D74">
        <w:rPr>
          <w:rFonts w:ascii="Times New Roman" w:hAnsi="Times New Roman" w:cs="Times New Roman"/>
          <w:color w:val="CC9900"/>
          <w:sz w:val="28"/>
          <w:szCs w:val="28"/>
          <w:lang w:val="en-US"/>
        </w:rPr>
        <w:t xml:space="preserve"> </w:t>
      </w:r>
      <w:r w:rsidR="00E939AD" w:rsidRPr="00A97D74">
        <w:rPr>
          <w:rFonts w:ascii="Times New Roman" w:hAnsi="Times New Roman" w:cs="Times New Roman"/>
          <w:color w:val="CC9900"/>
          <w:sz w:val="28"/>
          <w:szCs w:val="28"/>
        </w:rPr>
        <w:t>приклади</w:t>
      </w:r>
      <w:r w:rsidR="00E939AD" w:rsidRPr="00A97D74">
        <w:rPr>
          <w:rFonts w:ascii="Times New Roman" w:hAnsi="Times New Roman" w:cs="Times New Roman"/>
          <w:color w:val="CC9900"/>
          <w:sz w:val="28"/>
          <w:szCs w:val="28"/>
          <w:lang w:val="en-US"/>
        </w:rPr>
        <w:t xml:space="preserve">, </w:t>
      </w:r>
      <w:r w:rsidR="00E939AD" w:rsidRPr="00A97D74">
        <w:rPr>
          <w:rFonts w:ascii="Times New Roman" w:hAnsi="Times New Roman" w:cs="Times New Roman"/>
          <w:color w:val="CC9900"/>
          <w:sz w:val="28"/>
          <w:szCs w:val="28"/>
        </w:rPr>
        <w:t>додаткові</w:t>
      </w:r>
      <w:r w:rsidR="00E939AD" w:rsidRPr="00A97D74">
        <w:rPr>
          <w:rFonts w:ascii="Times New Roman" w:hAnsi="Times New Roman" w:cs="Times New Roman"/>
          <w:color w:val="CC9900"/>
          <w:sz w:val="28"/>
          <w:szCs w:val="28"/>
          <w:lang w:val="en-US"/>
        </w:rPr>
        <w:t xml:space="preserve"> </w:t>
      </w:r>
      <w:r w:rsidR="00E939AD" w:rsidRPr="00A97D74">
        <w:rPr>
          <w:rFonts w:ascii="Times New Roman" w:hAnsi="Times New Roman" w:cs="Times New Roman"/>
          <w:color w:val="CC9900"/>
          <w:sz w:val="28"/>
          <w:szCs w:val="28"/>
        </w:rPr>
        <w:t>аргументи</w:t>
      </w:r>
      <w:r w:rsidR="00E939AD" w:rsidRPr="00A97D74">
        <w:rPr>
          <w:rFonts w:ascii="Times New Roman" w:hAnsi="Times New Roman" w:cs="Times New Roman"/>
          <w:color w:val="CC9900"/>
          <w:sz w:val="28"/>
          <w:szCs w:val="28"/>
          <w:lang w:val="en-US"/>
        </w:rPr>
        <w:t xml:space="preserve"> </w:t>
      </w:r>
      <w:r w:rsidR="00E939AD" w:rsidRPr="00A97D74">
        <w:rPr>
          <w:rFonts w:ascii="Times New Roman" w:hAnsi="Times New Roman" w:cs="Times New Roman"/>
          <w:color w:val="CC9900"/>
          <w:sz w:val="28"/>
          <w:szCs w:val="28"/>
        </w:rPr>
        <w:t>на</w:t>
      </w:r>
      <w:r w:rsidR="00E939AD" w:rsidRPr="00A97D74">
        <w:rPr>
          <w:rFonts w:ascii="Times New Roman" w:hAnsi="Times New Roman" w:cs="Times New Roman"/>
          <w:color w:val="CC9900"/>
          <w:sz w:val="28"/>
          <w:szCs w:val="28"/>
          <w:lang w:val="en-US"/>
        </w:rPr>
        <w:t xml:space="preserve"> </w:t>
      </w:r>
      <w:r w:rsidR="00E939AD" w:rsidRPr="00A97D74">
        <w:rPr>
          <w:rFonts w:ascii="Times New Roman" w:hAnsi="Times New Roman" w:cs="Times New Roman"/>
          <w:color w:val="CC9900"/>
          <w:sz w:val="28"/>
          <w:szCs w:val="28"/>
        </w:rPr>
        <w:t>підтримку</w:t>
      </w:r>
      <w:r w:rsidR="00E939AD" w:rsidRPr="00A97D74">
        <w:rPr>
          <w:rFonts w:ascii="Times New Roman" w:hAnsi="Times New Roman" w:cs="Times New Roman"/>
          <w:color w:val="CC9900"/>
          <w:sz w:val="28"/>
          <w:szCs w:val="28"/>
          <w:lang w:val="en-US"/>
        </w:rPr>
        <w:t xml:space="preserve"> </w:t>
      </w:r>
      <w:r w:rsidR="00E939AD" w:rsidRPr="00A97D74">
        <w:rPr>
          <w:rFonts w:ascii="Times New Roman" w:hAnsi="Times New Roman" w:cs="Times New Roman"/>
          <w:color w:val="CC9900"/>
          <w:sz w:val="28"/>
          <w:szCs w:val="28"/>
        </w:rPr>
        <w:t>вашої</w:t>
      </w:r>
      <w:r w:rsidR="00E939AD" w:rsidRPr="00A97D74">
        <w:rPr>
          <w:rFonts w:ascii="Times New Roman" w:hAnsi="Times New Roman" w:cs="Times New Roman"/>
          <w:color w:val="CC9900"/>
          <w:sz w:val="28"/>
          <w:szCs w:val="28"/>
          <w:lang w:val="en-US"/>
        </w:rPr>
        <w:t xml:space="preserve"> </w:t>
      </w:r>
      <w:r w:rsidR="00E939AD" w:rsidRPr="00A97D74">
        <w:rPr>
          <w:rFonts w:ascii="Times New Roman" w:hAnsi="Times New Roman" w:cs="Times New Roman"/>
          <w:color w:val="CC9900"/>
          <w:sz w:val="28"/>
          <w:szCs w:val="28"/>
        </w:rPr>
        <w:t>позиції</w:t>
      </w:r>
      <w:r w:rsidR="00E939AD" w:rsidRPr="00A97D74">
        <w:rPr>
          <w:rFonts w:ascii="Times New Roman" w:hAnsi="Times New Roman" w:cs="Times New Roman"/>
          <w:color w:val="CC9900"/>
          <w:sz w:val="28"/>
          <w:szCs w:val="28"/>
          <w:lang w:val="en-US"/>
        </w:rPr>
        <w:t xml:space="preserve">, </w:t>
      </w:r>
      <w:r w:rsidR="00E939AD" w:rsidRPr="00A97D74">
        <w:rPr>
          <w:rFonts w:ascii="Times New Roman" w:hAnsi="Times New Roman" w:cs="Times New Roman"/>
          <w:color w:val="CC9900"/>
          <w:sz w:val="28"/>
          <w:szCs w:val="28"/>
        </w:rPr>
        <w:t>назвіть</w:t>
      </w:r>
      <w:r w:rsidR="00E939AD" w:rsidRPr="00A97D74">
        <w:rPr>
          <w:rFonts w:ascii="Times New Roman" w:hAnsi="Times New Roman" w:cs="Times New Roman"/>
          <w:color w:val="CC9900"/>
          <w:sz w:val="28"/>
          <w:szCs w:val="28"/>
          <w:lang w:val="en-US"/>
        </w:rPr>
        <w:t xml:space="preserve"> </w:t>
      </w:r>
      <w:r w:rsidR="00E939AD" w:rsidRPr="00A97D74">
        <w:rPr>
          <w:rFonts w:ascii="Times New Roman" w:hAnsi="Times New Roman" w:cs="Times New Roman"/>
          <w:color w:val="CC9900"/>
          <w:sz w:val="28"/>
          <w:szCs w:val="28"/>
        </w:rPr>
        <w:t>факти</w:t>
      </w:r>
      <w:r w:rsidR="00E939AD" w:rsidRPr="00A97D74">
        <w:rPr>
          <w:rFonts w:ascii="Times New Roman" w:hAnsi="Times New Roman" w:cs="Times New Roman"/>
          <w:color w:val="CC9900"/>
          <w:sz w:val="28"/>
          <w:szCs w:val="28"/>
          <w:lang w:val="en-US"/>
        </w:rPr>
        <w:t xml:space="preserve">, </w:t>
      </w:r>
      <w:r w:rsidR="00E939AD" w:rsidRPr="00A97D74">
        <w:rPr>
          <w:rFonts w:ascii="Times New Roman" w:hAnsi="Times New Roman" w:cs="Times New Roman"/>
          <w:color w:val="CC9900"/>
          <w:sz w:val="28"/>
          <w:szCs w:val="28"/>
        </w:rPr>
        <w:t>які</w:t>
      </w:r>
      <w:r w:rsidR="00E939AD" w:rsidRPr="00A97D74">
        <w:rPr>
          <w:rFonts w:ascii="Times New Roman" w:hAnsi="Times New Roman" w:cs="Times New Roman"/>
          <w:color w:val="CC9900"/>
          <w:sz w:val="28"/>
          <w:szCs w:val="28"/>
          <w:lang w:val="en-US"/>
        </w:rPr>
        <w:t xml:space="preserve"> </w:t>
      </w:r>
      <w:r w:rsidR="00E939AD" w:rsidRPr="00A97D74">
        <w:rPr>
          <w:rFonts w:ascii="Times New Roman" w:hAnsi="Times New Roman" w:cs="Times New Roman"/>
          <w:color w:val="CC9900"/>
          <w:sz w:val="28"/>
          <w:szCs w:val="28"/>
        </w:rPr>
        <w:t>демонструють</w:t>
      </w:r>
      <w:r w:rsidR="00E939AD" w:rsidRPr="00A97D74">
        <w:rPr>
          <w:rFonts w:ascii="Times New Roman" w:hAnsi="Times New Roman" w:cs="Times New Roman"/>
          <w:color w:val="CC9900"/>
          <w:sz w:val="28"/>
          <w:szCs w:val="28"/>
          <w:lang w:val="en-US"/>
        </w:rPr>
        <w:t xml:space="preserve"> </w:t>
      </w:r>
      <w:r w:rsidR="00E939AD" w:rsidRPr="00A97D74">
        <w:rPr>
          <w:rFonts w:ascii="Times New Roman" w:hAnsi="Times New Roman" w:cs="Times New Roman"/>
          <w:color w:val="CC9900"/>
          <w:sz w:val="28"/>
          <w:szCs w:val="28"/>
        </w:rPr>
        <w:t>ваші</w:t>
      </w:r>
      <w:r w:rsidR="00E939AD" w:rsidRPr="00A97D74">
        <w:rPr>
          <w:rFonts w:ascii="Times New Roman" w:hAnsi="Times New Roman" w:cs="Times New Roman"/>
          <w:color w:val="CC9900"/>
          <w:sz w:val="28"/>
          <w:szCs w:val="28"/>
          <w:lang w:val="en-US"/>
        </w:rPr>
        <w:t xml:space="preserve"> </w:t>
      </w:r>
      <w:r w:rsidR="00E939AD" w:rsidRPr="00A97D74">
        <w:rPr>
          <w:rFonts w:ascii="Times New Roman" w:hAnsi="Times New Roman" w:cs="Times New Roman"/>
          <w:color w:val="CC9900"/>
          <w:sz w:val="28"/>
          <w:szCs w:val="28"/>
        </w:rPr>
        <w:t>докази</w:t>
      </w:r>
      <w:r w:rsidR="00E939AD" w:rsidRPr="00A97D74">
        <w:rPr>
          <w:rFonts w:ascii="Times New Roman" w:hAnsi="Times New Roman" w:cs="Times New Roman"/>
          <w:color w:val="CC9900"/>
          <w:sz w:val="28"/>
          <w:szCs w:val="28"/>
          <w:lang w:val="en-US"/>
        </w:rPr>
        <w:t xml:space="preserve"> (for example, for instance);</w:t>
      </w:r>
    </w:p>
    <w:p w:rsidR="00E939AD" w:rsidRPr="00A97D74" w:rsidRDefault="008808E0" w:rsidP="00E939AD">
      <w:pPr>
        <w:jc w:val="both"/>
        <w:rPr>
          <w:rFonts w:ascii="Times New Roman" w:hAnsi="Times New Roman" w:cs="Times New Roman"/>
          <w:color w:val="CC9900"/>
          <w:sz w:val="28"/>
          <w:szCs w:val="28"/>
          <w:lang w:val="en-US"/>
        </w:rPr>
      </w:pPr>
      <w:r w:rsidRPr="00A97D74">
        <w:rPr>
          <w:rFonts w:ascii="Times New Roman" w:hAnsi="Times New Roman" w:cs="Times New Roman"/>
          <w:color w:val="CC9900"/>
          <w:sz w:val="28"/>
          <w:szCs w:val="28"/>
          <w:lang w:val="en-US"/>
        </w:rPr>
        <w:t xml:space="preserve">          </w:t>
      </w:r>
      <w:r w:rsidR="00E939AD" w:rsidRPr="00A97D74">
        <w:rPr>
          <w:rFonts w:ascii="Times New Roman" w:hAnsi="Times New Roman" w:cs="Times New Roman"/>
          <w:color w:val="CC9900"/>
          <w:sz w:val="28"/>
          <w:szCs w:val="28"/>
        </w:rPr>
        <w:t>Узагальніть</w:t>
      </w:r>
      <w:r w:rsidR="00E939AD" w:rsidRPr="00A97D74">
        <w:rPr>
          <w:rFonts w:ascii="Times New Roman" w:hAnsi="Times New Roman" w:cs="Times New Roman"/>
          <w:color w:val="CC9900"/>
          <w:sz w:val="28"/>
          <w:szCs w:val="28"/>
          <w:lang w:val="en-US"/>
        </w:rPr>
        <w:t xml:space="preserve"> </w:t>
      </w:r>
      <w:r w:rsidR="00E939AD" w:rsidRPr="00A97D74">
        <w:rPr>
          <w:rFonts w:ascii="Times New Roman" w:hAnsi="Times New Roman" w:cs="Times New Roman"/>
          <w:color w:val="CC9900"/>
          <w:sz w:val="28"/>
          <w:szCs w:val="28"/>
        </w:rPr>
        <w:t>свою</w:t>
      </w:r>
      <w:r w:rsidR="00E939AD" w:rsidRPr="00A97D74">
        <w:rPr>
          <w:rFonts w:ascii="Times New Roman" w:hAnsi="Times New Roman" w:cs="Times New Roman"/>
          <w:color w:val="CC9900"/>
          <w:sz w:val="28"/>
          <w:szCs w:val="28"/>
          <w:lang w:val="en-US"/>
        </w:rPr>
        <w:t xml:space="preserve"> </w:t>
      </w:r>
      <w:r w:rsidR="00E939AD" w:rsidRPr="00A97D74">
        <w:rPr>
          <w:rFonts w:ascii="Times New Roman" w:hAnsi="Times New Roman" w:cs="Times New Roman"/>
          <w:color w:val="CC9900"/>
          <w:sz w:val="28"/>
          <w:szCs w:val="28"/>
        </w:rPr>
        <w:t>думку</w:t>
      </w:r>
      <w:r w:rsidR="00E939AD" w:rsidRPr="00A97D74">
        <w:rPr>
          <w:rFonts w:ascii="Times New Roman" w:hAnsi="Times New Roman" w:cs="Times New Roman"/>
          <w:color w:val="CC9900"/>
          <w:sz w:val="28"/>
          <w:szCs w:val="28"/>
          <w:lang w:val="en-US"/>
        </w:rPr>
        <w:t xml:space="preserve"> (</w:t>
      </w:r>
      <w:r w:rsidR="00E939AD" w:rsidRPr="00A97D74">
        <w:rPr>
          <w:rFonts w:ascii="Times New Roman" w:hAnsi="Times New Roman" w:cs="Times New Roman"/>
          <w:color w:val="CC9900"/>
          <w:sz w:val="28"/>
          <w:szCs w:val="28"/>
        </w:rPr>
        <w:t>зробіть</w:t>
      </w:r>
      <w:r w:rsidR="00E939AD" w:rsidRPr="00A97D74">
        <w:rPr>
          <w:rFonts w:ascii="Times New Roman" w:hAnsi="Times New Roman" w:cs="Times New Roman"/>
          <w:color w:val="CC9900"/>
          <w:sz w:val="28"/>
          <w:szCs w:val="28"/>
          <w:lang w:val="en-US"/>
        </w:rPr>
        <w:t xml:space="preserve"> </w:t>
      </w:r>
      <w:r w:rsidR="00E939AD" w:rsidRPr="00A97D74">
        <w:rPr>
          <w:rFonts w:ascii="Times New Roman" w:hAnsi="Times New Roman" w:cs="Times New Roman"/>
          <w:color w:val="CC9900"/>
          <w:sz w:val="28"/>
          <w:szCs w:val="28"/>
        </w:rPr>
        <w:t>висновок</w:t>
      </w:r>
      <w:r w:rsidR="00E939AD" w:rsidRPr="00A97D74">
        <w:rPr>
          <w:rFonts w:ascii="Times New Roman" w:hAnsi="Times New Roman" w:cs="Times New Roman"/>
          <w:color w:val="CC9900"/>
          <w:sz w:val="28"/>
          <w:szCs w:val="28"/>
          <w:lang w:val="en-US"/>
        </w:rPr>
        <w:t xml:space="preserve">, </w:t>
      </w:r>
      <w:r w:rsidR="00E939AD" w:rsidRPr="00A97D74">
        <w:rPr>
          <w:rFonts w:ascii="Times New Roman" w:hAnsi="Times New Roman" w:cs="Times New Roman"/>
          <w:color w:val="CC9900"/>
          <w:sz w:val="28"/>
          <w:szCs w:val="28"/>
        </w:rPr>
        <w:t>починаючи</w:t>
      </w:r>
      <w:r w:rsidR="00E939AD" w:rsidRPr="00A97D74">
        <w:rPr>
          <w:rFonts w:ascii="Times New Roman" w:hAnsi="Times New Roman" w:cs="Times New Roman"/>
          <w:color w:val="CC9900"/>
          <w:sz w:val="28"/>
          <w:szCs w:val="28"/>
          <w:lang w:val="en-US"/>
        </w:rPr>
        <w:t xml:space="preserve"> </w:t>
      </w:r>
      <w:r w:rsidR="00E939AD" w:rsidRPr="00A97D74">
        <w:rPr>
          <w:rFonts w:ascii="Times New Roman" w:hAnsi="Times New Roman" w:cs="Times New Roman"/>
          <w:color w:val="CC9900"/>
          <w:sz w:val="28"/>
          <w:szCs w:val="28"/>
        </w:rPr>
        <w:t>словами</w:t>
      </w:r>
      <w:r w:rsidR="00E939AD" w:rsidRPr="00A97D74">
        <w:rPr>
          <w:rFonts w:ascii="Times New Roman" w:hAnsi="Times New Roman" w:cs="Times New Roman"/>
          <w:color w:val="CC9900"/>
          <w:sz w:val="28"/>
          <w:szCs w:val="28"/>
          <w:lang w:val="en-US"/>
        </w:rPr>
        <w:t>: (as a result, in the upshot, in the end, finally, in the long run, in the final analysis);</w:t>
      </w:r>
    </w:p>
    <w:p w:rsidR="008808E0" w:rsidRDefault="00E939AD" w:rsidP="00E939AD">
      <w:pPr>
        <w:jc w:val="both"/>
        <w:rPr>
          <w:rFonts w:ascii="Times New Roman" w:hAnsi="Times New Roman" w:cs="Times New Roman"/>
          <w:sz w:val="28"/>
          <w:szCs w:val="28"/>
        </w:rPr>
      </w:pPr>
      <w:r w:rsidRPr="006304CC">
        <w:rPr>
          <w:rFonts w:ascii="Times New Roman" w:hAnsi="Times New Roman" w:cs="Times New Roman"/>
          <w:b/>
          <w:color w:val="0070C0"/>
          <w:sz w:val="28"/>
          <w:szCs w:val="28"/>
        </w:rPr>
        <w:t>2.</w:t>
      </w:r>
      <w:r w:rsidRPr="00E939AD">
        <w:rPr>
          <w:rFonts w:ascii="Times New Roman" w:hAnsi="Times New Roman" w:cs="Times New Roman"/>
          <w:sz w:val="28"/>
          <w:szCs w:val="28"/>
        </w:rPr>
        <w:t xml:space="preserve"> </w:t>
      </w:r>
      <w:r w:rsidRPr="00A97D74">
        <w:rPr>
          <w:rFonts w:ascii="Times New Roman" w:hAnsi="Times New Roman" w:cs="Times New Roman"/>
          <w:color w:val="CC9900"/>
          <w:sz w:val="28"/>
          <w:szCs w:val="28"/>
        </w:rPr>
        <w:t>Запропонуйте бажаючим спробувати застосувати цей метод до будь-якої проблеми на їхній вибір</w:t>
      </w:r>
    </w:p>
    <w:p w:rsidR="00E939AD" w:rsidRPr="00E939AD" w:rsidRDefault="00E939AD" w:rsidP="00E939AD">
      <w:pPr>
        <w:jc w:val="both"/>
        <w:rPr>
          <w:rFonts w:ascii="Times New Roman" w:hAnsi="Times New Roman" w:cs="Times New Roman"/>
          <w:sz w:val="28"/>
          <w:szCs w:val="28"/>
        </w:rPr>
      </w:pPr>
      <w:r w:rsidRPr="006304CC">
        <w:rPr>
          <w:rFonts w:ascii="Times New Roman" w:hAnsi="Times New Roman" w:cs="Times New Roman"/>
          <w:b/>
          <w:color w:val="0070C0"/>
          <w:sz w:val="28"/>
          <w:szCs w:val="28"/>
        </w:rPr>
        <w:t>3.</w:t>
      </w:r>
      <w:r w:rsidRPr="00E939AD">
        <w:rPr>
          <w:rFonts w:ascii="Times New Roman" w:hAnsi="Times New Roman" w:cs="Times New Roman"/>
          <w:sz w:val="28"/>
          <w:szCs w:val="28"/>
        </w:rPr>
        <w:t xml:space="preserve"> </w:t>
      </w:r>
      <w:r w:rsidRPr="00A97D74">
        <w:rPr>
          <w:rFonts w:ascii="Times New Roman" w:hAnsi="Times New Roman" w:cs="Times New Roman"/>
          <w:color w:val="CC9900"/>
          <w:sz w:val="28"/>
          <w:szCs w:val="28"/>
        </w:rPr>
        <w:t>Перевірте, чи розуміють учні механізм застосування методу</w:t>
      </w:r>
      <w:r w:rsidR="008808E0" w:rsidRPr="00A97D74">
        <w:rPr>
          <w:rFonts w:ascii="Times New Roman" w:hAnsi="Times New Roman" w:cs="Times New Roman"/>
          <w:color w:val="CC9900"/>
          <w:sz w:val="28"/>
          <w:szCs w:val="28"/>
        </w:rPr>
        <w:t>.</w:t>
      </w:r>
    </w:p>
    <w:p w:rsidR="00E939AD" w:rsidRPr="006304CC" w:rsidRDefault="00E939AD" w:rsidP="00E939AD">
      <w:pPr>
        <w:jc w:val="both"/>
        <w:rPr>
          <w:rFonts w:ascii="Times New Roman" w:hAnsi="Times New Roman" w:cs="Times New Roman"/>
          <w:b/>
          <w:i/>
          <w:color w:val="C00000"/>
          <w:sz w:val="28"/>
          <w:szCs w:val="28"/>
          <w:u w:val="single"/>
        </w:rPr>
      </w:pPr>
      <w:r w:rsidRPr="006304CC">
        <w:rPr>
          <w:rFonts w:ascii="Times New Roman" w:hAnsi="Times New Roman" w:cs="Times New Roman"/>
          <w:b/>
          <w:i/>
          <w:color w:val="C00000"/>
          <w:sz w:val="28"/>
          <w:szCs w:val="28"/>
          <w:u w:val="single"/>
        </w:rPr>
        <w:t>Займи позицію</w:t>
      </w:r>
    </w:p>
    <w:p w:rsidR="006304CC" w:rsidRPr="00A97D74" w:rsidRDefault="008808E0" w:rsidP="00E939AD">
      <w:pPr>
        <w:jc w:val="both"/>
        <w:rPr>
          <w:rFonts w:ascii="Times New Roman" w:hAnsi="Times New Roman" w:cs="Times New Roman"/>
          <w:color w:val="CC9900"/>
          <w:sz w:val="28"/>
          <w:szCs w:val="28"/>
        </w:rPr>
      </w:pPr>
      <w:r w:rsidRPr="00A97D74">
        <w:rPr>
          <w:rFonts w:ascii="Times New Roman" w:hAnsi="Times New Roman" w:cs="Times New Roman"/>
          <w:color w:val="CC9900"/>
          <w:sz w:val="28"/>
          <w:szCs w:val="28"/>
        </w:rPr>
        <w:t xml:space="preserve">          </w:t>
      </w:r>
      <w:r w:rsidR="00E939AD" w:rsidRPr="00A97D74">
        <w:rPr>
          <w:rFonts w:ascii="Times New Roman" w:hAnsi="Times New Roman" w:cs="Times New Roman"/>
          <w:color w:val="CC9900"/>
          <w:sz w:val="28"/>
          <w:szCs w:val="28"/>
        </w:rPr>
        <w:t>Така технологія також дає можливість обговорити дискусійні питання за участі всіх учнів. Метод дозволяє стати на точку зору іншої людини, розвивати навички аргументації, активного слухання тощо.</w:t>
      </w:r>
    </w:p>
    <w:p w:rsidR="00E939AD" w:rsidRPr="006304CC" w:rsidRDefault="00E939AD" w:rsidP="00E939AD">
      <w:pPr>
        <w:jc w:val="both"/>
        <w:rPr>
          <w:rFonts w:ascii="Times New Roman" w:hAnsi="Times New Roman" w:cs="Times New Roman"/>
          <w:color w:val="FF0000"/>
          <w:sz w:val="28"/>
          <w:szCs w:val="28"/>
        </w:rPr>
      </w:pPr>
      <w:r w:rsidRPr="00E939AD">
        <w:rPr>
          <w:rFonts w:ascii="Times New Roman" w:hAnsi="Times New Roman" w:cs="Times New Roman"/>
          <w:sz w:val="28"/>
          <w:szCs w:val="28"/>
        </w:rPr>
        <w:t xml:space="preserve"> </w:t>
      </w:r>
      <w:r w:rsidRPr="006304CC">
        <w:rPr>
          <w:rFonts w:ascii="Times New Roman" w:hAnsi="Times New Roman" w:cs="Times New Roman"/>
          <w:color w:val="FF0000"/>
          <w:sz w:val="28"/>
          <w:szCs w:val="28"/>
        </w:rPr>
        <w:t>Як організувати роботу:</w:t>
      </w:r>
    </w:p>
    <w:p w:rsidR="00E939AD" w:rsidRPr="00E939AD" w:rsidRDefault="00E939AD" w:rsidP="00E939AD">
      <w:pPr>
        <w:jc w:val="both"/>
        <w:rPr>
          <w:rFonts w:ascii="Times New Roman" w:hAnsi="Times New Roman" w:cs="Times New Roman"/>
          <w:sz w:val="28"/>
          <w:szCs w:val="28"/>
        </w:rPr>
      </w:pPr>
      <w:r w:rsidRPr="006304CC">
        <w:rPr>
          <w:rFonts w:ascii="Times New Roman" w:hAnsi="Times New Roman" w:cs="Times New Roman"/>
          <w:b/>
          <w:color w:val="0070C0"/>
          <w:sz w:val="28"/>
          <w:szCs w:val="28"/>
        </w:rPr>
        <w:t>1.</w:t>
      </w:r>
      <w:r w:rsidRPr="00E939AD">
        <w:rPr>
          <w:rFonts w:ascii="Times New Roman" w:hAnsi="Times New Roman" w:cs="Times New Roman"/>
          <w:sz w:val="28"/>
          <w:szCs w:val="28"/>
        </w:rPr>
        <w:t xml:space="preserve"> </w:t>
      </w:r>
      <w:r w:rsidRPr="00A97D74">
        <w:rPr>
          <w:rFonts w:ascii="Times New Roman" w:hAnsi="Times New Roman" w:cs="Times New Roman"/>
          <w:color w:val="CC9900"/>
          <w:sz w:val="28"/>
          <w:szCs w:val="28"/>
        </w:rPr>
        <w:t>Заздалегідь підготуйтеся до обговорення.</w:t>
      </w:r>
    </w:p>
    <w:p w:rsidR="00E939AD" w:rsidRPr="00E939AD" w:rsidRDefault="00E939AD" w:rsidP="00E939AD">
      <w:pPr>
        <w:jc w:val="both"/>
        <w:rPr>
          <w:rFonts w:ascii="Times New Roman" w:hAnsi="Times New Roman" w:cs="Times New Roman"/>
          <w:sz w:val="28"/>
          <w:szCs w:val="28"/>
        </w:rPr>
      </w:pPr>
      <w:r w:rsidRPr="006304CC">
        <w:rPr>
          <w:rFonts w:ascii="Times New Roman" w:hAnsi="Times New Roman" w:cs="Times New Roman"/>
          <w:b/>
          <w:color w:val="0070C0"/>
          <w:sz w:val="28"/>
          <w:szCs w:val="28"/>
        </w:rPr>
        <w:t>2.</w:t>
      </w:r>
      <w:r w:rsidRPr="00E939AD">
        <w:rPr>
          <w:rFonts w:ascii="Times New Roman" w:hAnsi="Times New Roman" w:cs="Times New Roman"/>
          <w:sz w:val="28"/>
          <w:szCs w:val="28"/>
        </w:rPr>
        <w:t xml:space="preserve"> </w:t>
      </w:r>
      <w:r w:rsidRPr="00A97D74">
        <w:rPr>
          <w:rFonts w:ascii="Times New Roman" w:hAnsi="Times New Roman" w:cs="Times New Roman"/>
          <w:color w:val="CC9900"/>
          <w:sz w:val="28"/>
          <w:szCs w:val="28"/>
        </w:rPr>
        <w:t>Поставте всьому класу дискусійне питання.</w:t>
      </w:r>
    </w:p>
    <w:p w:rsidR="00E939AD" w:rsidRPr="00E939AD" w:rsidRDefault="00E939AD" w:rsidP="00E939AD">
      <w:pPr>
        <w:jc w:val="both"/>
        <w:rPr>
          <w:rFonts w:ascii="Times New Roman" w:hAnsi="Times New Roman" w:cs="Times New Roman"/>
          <w:sz w:val="28"/>
          <w:szCs w:val="28"/>
        </w:rPr>
      </w:pPr>
      <w:r w:rsidRPr="006304CC">
        <w:rPr>
          <w:rFonts w:ascii="Times New Roman" w:hAnsi="Times New Roman" w:cs="Times New Roman"/>
          <w:b/>
          <w:color w:val="0070C0"/>
          <w:sz w:val="28"/>
          <w:szCs w:val="28"/>
        </w:rPr>
        <w:t>3.</w:t>
      </w:r>
      <w:r w:rsidRPr="00E939AD">
        <w:rPr>
          <w:rFonts w:ascii="Times New Roman" w:hAnsi="Times New Roman" w:cs="Times New Roman"/>
          <w:sz w:val="28"/>
          <w:szCs w:val="28"/>
        </w:rPr>
        <w:t xml:space="preserve"> </w:t>
      </w:r>
      <w:r w:rsidRPr="00A97D74">
        <w:rPr>
          <w:rFonts w:ascii="Times New Roman" w:hAnsi="Times New Roman" w:cs="Times New Roman"/>
          <w:color w:val="CC9900"/>
          <w:sz w:val="28"/>
          <w:szCs w:val="28"/>
        </w:rPr>
        <w:t>Об'єднайте учнів у пари, а потім - у четвірки</w:t>
      </w:r>
    </w:p>
    <w:p w:rsidR="00E939AD" w:rsidRPr="00A97D74" w:rsidRDefault="00E939AD" w:rsidP="00E939AD">
      <w:pPr>
        <w:jc w:val="both"/>
        <w:rPr>
          <w:rFonts w:ascii="Times New Roman" w:hAnsi="Times New Roman" w:cs="Times New Roman"/>
          <w:color w:val="CC9900"/>
          <w:sz w:val="28"/>
          <w:szCs w:val="28"/>
        </w:rPr>
      </w:pPr>
      <w:r w:rsidRPr="006304CC">
        <w:rPr>
          <w:rFonts w:ascii="Times New Roman" w:hAnsi="Times New Roman" w:cs="Times New Roman"/>
          <w:b/>
          <w:color w:val="0070C0"/>
          <w:sz w:val="28"/>
          <w:szCs w:val="28"/>
        </w:rPr>
        <w:t>4.</w:t>
      </w:r>
      <w:r w:rsidRPr="00A97D74">
        <w:rPr>
          <w:rFonts w:ascii="Times New Roman" w:hAnsi="Times New Roman" w:cs="Times New Roman"/>
          <w:color w:val="CC9900"/>
          <w:sz w:val="28"/>
          <w:szCs w:val="28"/>
        </w:rPr>
        <w:t xml:space="preserve"> Дайте завдання розподілити позицію з проблеми ("так" чи "ні") між парами чи самі зробіть це. Одна пара в четвірці повинна обґрунтовувати одну позицію, друга - протилежну.</w:t>
      </w:r>
    </w:p>
    <w:p w:rsidR="00E939AD" w:rsidRPr="00E939AD" w:rsidRDefault="00E939AD" w:rsidP="00E939AD">
      <w:pPr>
        <w:jc w:val="both"/>
        <w:rPr>
          <w:rFonts w:ascii="Times New Roman" w:hAnsi="Times New Roman" w:cs="Times New Roman"/>
          <w:sz w:val="28"/>
          <w:szCs w:val="28"/>
        </w:rPr>
      </w:pPr>
      <w:r w:rsidRPr="006304CC">
        <w:rPr>
          <w:rFonts w:ascii="Times New Roman" w:hAnsi="Times New Roman" w:cs="Times New Roman"/>
          <w:b/>
          <w:color w:val="0070C0"/>
          <w:sz w:val="28"/>
          <w:szCs w:val="28"/>
        </w:rPr>
        <w:t>5.</w:t>
      </w:r>
      <w:r w:rsidRPr="00E939AD">
        <w:rPr>
          <w:rFonts w:ascii="Times New Roman" w:hAnsi="Times New Roman" w:cs="Times New Roman"/>
          <w:sz w:val="28"/>
          <w:szCs w:val="28"/>
        </w:rPr>
        <w:t xml:space="preserve"> </w:t>
      </w:r>
      <w:r w:rsidRPr="00A97D74">
        <w:rPr>
          <w:rFonts w:ascii="Times New Roman" w:hAnsi="Times New Roman" w:cs="Times New Roman"/>
          <w:color w:val="CC9900"/>
          <w:sz w:val="28"/>
          <w:szCs w:val="28"/>
        </w:rPr>
        <w:t>Поясніть, що в четвірках кожна пара має представити своїм партнерам свою точку зору. Дайте досить часу на підготовку аргументів.</w:t>
      </w:r>
    </w:p>
    <w:p w:rsidR="00E939AD" w:rsidRPr="00E939AD" w:rsidRDefault="00E939AD" w:rsidP="00E939AD">
      <w:pPr>
        <w:jc w:val="both"/>
        <w:rPr>
          <w:rFonts w:ascii="Times New Roman" w:hAnsi="Times New Roman" w:cs="Times New Roman"/>
          <w:sz w:val="28"/>
          <w:szCs w:val="28"/>
        </w:rPr>
      </w:pPr>
      <w:r w:rsidRPr="006304CC">
        <w:rPr>
          <w:rFonts w:ascii="Times New Roman" w:hAnsi="Times New Roman" w:cs="Times New Roman"/>
          <w:b/>
          <w:color w:val="0070C0"/>
          <w:sz w:val="28"/>
          <w:szCs w:val="28"/>
        </w:rPr>
        <w:t>6.</w:t>
      </w:r>
      <w:r w:rsidR="008808E0">
        <w:rPr>
          <w:rFonts w:ascii="Times New Roman" w:hAnsi="Times New Roman" w:cs="Times New Roman"/>
          <w:sz w:val="28"/>
          <w:szCs w:val="28"/>
        </w:rPr>
        <w:t xml:space="preserve"> </w:t>
      </w:r>
      <w:r w:rsidRPr="00A97D74">
        <w:rPr>
          <w:rFonts w:ascii="Times New Roman" w:hAnsi="Times New Roman" w:cs="Times New Roman"/>
          <w:color w:val="CC9900"/>
          <w:sz w:val="28"/>
          <w:szCs w:val="28"/>
        </w:rPr>
        <w:t>Коли час на підготовку мине, попросіть пари доказово викласти свою точку зору один одному.</w:t>
      </w:r>
    </w:p>
    <w:p w:rsidR="00E939AD" w:rsidRPr="00E939AD" w:rsidRDefault="00E939AD" w:rsidP="00E939AD">
      <w:pPr>
        <w:jc w:val="both"/>
        <w:rPr>
          <w:rFonts w:ascii="Times New Roman" w:hAnsi="Times New Roman" w:cs="Times New Roman"/>
          <w:sz w:val="28"/>
          <w:szCs w:val="28"/>
        </w:rPr>
      </w:pPr>
      <w:r w:rsidRPr="006304CC">
        <w:rPr>
          <w:rFonts w:ascii="Times New Roman" w:hAnsi="Times New Roman" w:cs="Times New Roman"/>
          <w:b/>
          <w:color w:val="0070C0"/>
          <w:sz w:val="28"/>
          <w:szCs w:val="28"/>
        </w:rPr>
        <w:t>7.</w:t>
      </w:r>
      <w:r w:rsidR="008808E0">
        <w:rPr>
          <w:rFonts w:ascii="Times New Roman" w:hAnsi="Times New Roman" w:cs="Times New Roman"/>
          <w:sz w:val="28"/>
          <w:szCs w:val="28"/>
        </w:rPr>
        <w:t xml:space="preserve"> </w:t>
      </w:r>
      <w:r w:rsidRPr="00A97D74">
        <w:rPr>
          <w:rFonts w:ascii="Times New Roman" w:hAnsi="Times New Roman" w:cs="Times New Roman"/>
          <w:color w:val="CC9900"/>
          <w:sz w:val="28"/>
          <w:szCs w:val="28"/>
        </w:rPr>
        <w:t>Потім можете дати завдання парам помінятися позиціями і знову повторити все спочатку. На це варто відвести набагато менше часу.</w:t>
      </w:r>
    </w:p>
    <w:p w:rsidR="00E939AD" w:rsidRPr="00E939AD" w:rsidRDefault="008808E0" w:rsidP="00E939AD">
      <w:pPr>
        <w:jc w:val="both"/>
        <w:rPr>
          <w:rFonts w:ascii="Times New Roman" w:hAnsi="Times New Roman" w:cs="Times New Roman"/>
          <w:sz w:val="28"/>
          <w:szCs w:val="28"/>
        </w:rPr>
      </w:pPr>
      <w:r w:rsidRPr="006304CC">
        <w:rPr>
          <w:rFonts w:ascii="Times New Roman" w:hAnsi="Times New Roman" w:cs="Times New Roman"/>
          <w:b/>
          <w:color w:val="0070C0"/>
          <w:sz w:val="28"/>
          <w:szCs w:val="28"/>
        </w:rPr>
        <w:t>8</w:t>
      </w:r>
      <w:r w:rsidR="00E939AD" w:rsidRPr="006304CC">
        <w:rPr>
          <w:rFonts w:ascii="Times New Roman" w:hAnsi="Times New Roman" w:cs="Times New Roman"/>
          <w:b/>
          <w:color w:val="0070C0"/>
          <w:sz w:val="28"/>
          <w:szCs w:val="28"/>
        </w:rPr>
        <w:t>.</w:t>
      </w:r>
      <w:r>
        <w:rPr>
          <w:rFonts w:ascii="Times New Roman" w:hAnsi="Times New Roman" w:cs="Times New Roman"/>
          <w:sz w:val="28"/>
          <w:szCs w:val="28"/>
        </w:rPr>
        <w:t xml:space="preserve"> </w:t>
      </w:r>
      <w:r w:rsidR="00E939AD" w:rsidRPr="00A97D74">
        <w:rPr>
          <w:rFonts w:ascii="Times New Roman" w:hAnsi="Times New Roman" w:cs="Times New Roman"/>
          <w:color w:val="CC9900"/>
          <w:sz w:val="28"/>
          <w:szCs w:val="28"/>
        </w:rPr>
        <w:t>Після цього можете дати завдання всій четвірці вільно обговорити тему. Учні вже повинні висловлювати свою особисту точку зору. У результаті</w:t>
      </w:r>
      <w:r w:rsidR="00E939AD" w:rsidRPr="00A97D74">
        <w:rPr>
          <w:rFonts w:ascii="Times New Roman" w:hAnsi="Times New Roman" w:cs="Times New Roman"/>
          <w:color w:val="948A54" w:themeColor="background2" w:themeShade="80"/>
          <w:sz w:val="28"/>
          <w:szCs w:val="28"/>
        </w:rPr>
        <w:t xml:space="preserve"> </w:t>
      </w:r>
      <w:r w:rsidR="00E939AD" w:rsidRPr="00A97D74">
        <w:rPr>
          <w:rFonts w:ascii="Times New Roman" w:hAnsi="Times New Roman" w:cs="Times New Roman"/>
          <w:color w:val="CC9900"/>
          <w:sz w:val="28"/>
          <w:szCs w:val="28"/>
        </w:rPr>
        <w:lastRenderedPageBreak/>
        <w:t>обговорення четвірка повинна або дійти згоди, або висновку про те, що їм бракує інформації. Заздалегідь визначте часові рамки цієї вільної дискусії.</w:t>
      </w:r>
    </w:p>
    <w:p w:rsidR="00E939AD" w:rsidRPr="00A97D74" w:rsidRDefault="008808E0" w:rsidP="00E939AD">
      <w:pPr>
        <w:jc w:val="both"/>
        <w:rPr>
          <w:rFonts w:ascii="Times New Roman" w:hAnsi="Times New Roman" w:cs="Times New Roman"/>
          <w:color w:val="CC9900"/>
          <w:sz w:val="28"/>
          <w:szCs w:val="28"/>
        </w:rPr>
      </w:pPr>
      <w:r w:rsidRPr="006304CC">
        <w:rPr>
          <w:rFonts w:ascii="Times New Roman" w:hAnsi="Times New Roman" w:cs="Times New Roman"/>
          <w:b/>
          <w:color w:val="0070C0"/>
          <w:sz w:val="28"/>
          <w:szCs w:val="28"/>
        </w:rPr>
        <w:t>9</w:t>
      </w:r>
      <w:r w:rsidR="00E939AD" w:rsidRPr="006304CC">
        <w:rPr>
          <w:rFonts w:ascii="Times New Roman" w:hAnsi="Times New Roman" w:cs="Times New Roman"/>
          <w:b/>
          <w:color w:val="0070C0"/>
          <w:sz w:val="28"/>
          <w:szCs w:val="28"/>
        </w:rPr>
        <w:t>.</w:t>
      </w:r>
      <w:r>
        <w:rPr>
          <w:rFonts w:ascii="Times New Roman" w:hAnsi="Times New Roman" w:cs="Times New Roman"/>
          <w:sz w:val="28"/>
          <w:szCs w:val="28"/>
        </w:rPr>
        <w:t xml:space="preserve"> </w:t>
      </w:r>
      <w:r w:rsidR="00E939AD" w:rsidRPr="00A97D74">
        <w:rPr>
          <w:rFonts w:ascii="Times New Roman" w:hAnsi="Times New Roman" w:cs="Times New Roman"/>
          <w:color w:val="CC9900"/>
          <w:sz w:val="28"/>
          <w:szCs w:val="28"/>
        </w:rPr>
        <w:t xml:space="preserve">Підбийте </w:t>
      </w:r>
      <w:r w:rsidRPr="00A97D74">
        <w:rPr>
          <w:rFonts w:ascii="Times New Roman" w:hAnsi="Times New Roman" w:cs="Times New Roman"/>
          <w:color w:val="CC9900"/>
          <w:sz w:val="28"/>
          <w:szCs w:val="28"/>
        </w:rPr>
        <w:t>підсумки дискусії з усім классом.</w:t>
      </w:r>
    </w:p>
    <w:p w:rsidR="00E939AD" w:rsidRPr="006304CC" w:rsidRDefault="00E939AD" w:rsidP="00E939AD">
      <w:pPr>
        <w:jc w:val="both"/>
        <w:rPr>
          <w:rFonts w:ascii="Times New Roman" w:hAnsi="Times New Roman" w:cs="Times New Roman"/>
          <w:b/>
          <w:i/>
          <w:color w:val="C00000"/>
          <w:sz w:val="28"/>
          <w:szCs w:val="28"/>
          <w:u w:val="single"/>
        </w:rPr>
      </w:pPr>
      <w:r w:rsidRPr="006304CC">
        <w:rPr>
          <w:rFonts w:ascii="Times New Roman" w:hAnsi="Times New Roman" w:cs="Times New Roman"/>
          <w:b/>
          <w:i/>
          <w:color w:val="C00000"/>
          <w:sz w:val="28"/>
          <w:szCs w:val="28"/>
          <w:u w:val="single"/>
        </w:rPr>
        <w:t>Дебати</w:t>
      </w:r>
    </w:p>
    <w:p w:rsidR="008808E0" w:rsidRPr="00A97D74" w:rsidRDefault="008808E0" w:rsidP="005D590A">
      <w:pPr>
        <w:jc w:val="both"/>
        <w:rPr>
          <w:rFonts w:ascii="Times New Roman" w:hAnsi="Times New Roman" w:cs="Times New Roman"/>
          <w:color w:val="CC9900"/>
          <w:sz w:val="28"/>
          <w:szCs w:val="28"/>
        </w:rPr>
      </w:pPr>
      <w:r w:rsidRPr="00A97D74">
        <w:rPr>
          <w:rFonts w:ascii="Times New Roman" w:hAnsi="Times New Roman" w:cs="Times New Roman"/>
          <w:color w:val="CC9900"/>
          <w:sz w:val="28"/>
          <w:szCs w:val="28"/>
        </w:rPr>
        <w:t xml:space="preserve">        </w:t>
      </w:r>
      <w:r w:rsidR="00E939AD" w:rsidRPr="00A97D74">
        <w:rPr>
          <w:rFonts w:ascii="Times New Roman" w:hAnsi="Times New Roman" w:cs="Times New Roman"/>
          <w:color w:val="CC9900"/>
          <w:sz w:val="28"/>
          <w:szCs w:val="28"/>
        </w:rPr>
        <w:t>Один із найбільш складних способів обговорення дискусійних проблем. Дебати можна проводити лише тоді, коли учні навчились працювати в групах та засвоїли технології вирішення проблем. У дебатах поділ на протилежні точки зору набуває найбільшої гостроти, оскільки учням необхідно довго готуватися й публічно обґрунтовувати правильність своєї позиції. Кожна група має переконати опонентів і схилити їх до думки змінити свою позицію. Однак можна поставити й інше завдання спільно вирішити поставлену</w:t>
      </w:r>
    </w:p>
    <w:p w:rsidR="00E939AD" w:rsidRPr="00A97D74" w:rsidRDefault="00E939AD" w:rsidP="005D590A">
      <w:pPr>
        <w:jc w:val="both"/>
        <w:rPr>
          <w:rFonts w:ascii="Times New Roman" w:hAnsi="Times New Roman" w:cs="Times New Roman"/>
          <w:color w:val="CC9900"/>
          <w:sz w:val="28"/>
          <w:szCs w:val="28"/>
        </w:rPr>
      </w:pPr>
      <w:r w:rsidRPr="00A97D74">
        <w:rPr>
          <w:rFonts w:ascii="Times New Roman" w:hAnsi="Times New Roman" w:cs="Times New Roman"/>
          <w:color w:val="CC9900"/>
          <w:sz w:val="28"/>
          <w:szCs w:val="28"/>
        </w:rPr>
        <w:t>проблему. В такому разі учні повинні будуть, висловивши свою точку зору, уважно вислухати протилежну сторону, щоб знайти точки дотику. Важливо, щоб учасники дебатів не переносили емоції один на одного, а спілкувались спокійно.</w:t>
      </w:r>
    </w:p>
    <w:p w:rsidR="005D590A" w:rsidRPr="00A97D74" w:rsidRDefault="00E939AD" w:rsidP="005D590A">
      <w:pPr>
        <w:jc w:val="both"/>
        <w:rPr>
          <w:rFonts w:ascii="Times New Roman" w:hAnsi="Times New Roman" w:cs="Times New Roman"/>
          <w:color w:val="CC9900"/>
          <w:sz w:val="28"/>
          <w:szCs w:val="28"/>
          <w:lang w:val="uk-UA"/>
        </w:rPr>
      </w:pPr>
      <w:r w:rsidRPr="00A97D74">
        <w:rPr>
          <w:rFonts w:ascii="Times New Roman" w:hAnsi="Times New Roman" w:cs="Times New Roman"/>
          <w:color w:val="CC9900"/>
          <w:sz w:val="28"/>
          <w:szCs w:val="28"/>
          <w:lang w:val="uk-UA"/>
        </w:rPr>
        <w:t xml:space="preserve">           </w:t>
      </w:r>
      <w:r w:rsidR="005D590A" w:rsidRPr="00A97D74">
        <w:rPr>
          <w:rFonts w:ascii="Times New Roman" w:hAnsi="Times New Roman" w:cs="Times New Roman"/>
          <w:color w:val="CC9900"/>
          <w:sz w:val="28"/>
          <w:szCs w:val="28"/>
          <w:lang w:val="uk-UA"/>
        </w:rPr>
        <w:t xml:space="preserve">Якщо систематично використовувати на уроках інтерактивні методи навчання, то </w:t>
      </w:r>
      <w:r w:rsidR="00A97D74" w:rsidRPr="00A97D74">
        <w:rPr>
          <w:rFonts w:ascii="Times New Roman" w:hAnsi="Times New Roman" w:cs="Times New Roman"/>
          <w:color w:val="CC9900"/>
          <w:sz w:val="28"/>
          <w:szCs w:val="28"/>
          <w:lang w:val="uk-UA"/>
        </w:rPr>
        <w:t>компетентності в учнів, що в свою чергу сприятиме:</w:t>
      </w:r>
      <w:r w:rsidR="005D590A" w:rsidRPr="00A97D74">
        <w:rPr>
          <w:rFonts w:ascii="Times New Roman" w:hAnsi="Times New Roman" w:cs="Times New Roman"/>
          <w:color w:val="CC9900"/>
          <w:sz w:val="28"/>
          <w:szCs w:val="28"/>
          <w:lang w:val="uk-UA"/>
        </w:rPr>
        <w:t xml:space="preserve">можна очікувати якісного формування комунікативної </w:t>
      </w:r>
    </w:p>
    <w:p w:rsidR="005D590A" w:rsidRPr="00A97D74" w:rsidRDefault="005D590A" w:rsidP="005D590A">
      <w:pPr>
        <w:pStyle w:val="a3"/>
        <w:numPr>
          <w:ilvl w:val="0"/>
          <w:numId w:val="1"/>
        </w:numPr>
        <w:spacing w:after="0" w:line="240" w:lineRule="auto"/>
        <w:jc w:val="both"/>
        <w:rPr>
          <w:rFonts w:ascii="Times New Roman" w:hAnsi="Times New Roman"/>
          <w:color w:val="CC9900"/>
          <w:sz w:val="28"/>
          <w:szCs w:val="28"/>
          <w:lang w:val="uk-UA"/>
        </w:rPr>
      </w:pPr>
      <w:r w:rsidRPr="00A97D74">
        <w:rPr>
          <w:rFonts w:ascii="Times New Roman" w:hAnsi="Times New Roman"/>
          <w:color w:val="CC9900"/>
          <w:sz w:val="28"/>
          <w:szCs w:val="28"/>
          <w:lang w:val="uk-UA"/>
        </w:rPr>
        <w:t>продуктивному засвоєнню навчального матеріалу та розвитку навичок його практичного використання;</w:t>
      </w:r>
    </w:p>
    <w:p w:rsidR="005D590A" w:rsidRPr="00A97D74" w:rsidRDefault="005D590A" w:rsidP="005D590A">
      <w:pPr>
        <w:pStyle w:val="a3"/>
        <w:numPr>
          <w:ilvl w:val="0"/>
          <w:numId w:val="1"/>
        </w:numPr>
        <w:spacing w:after="0" w:line="240" w:lineRule="auto"/>
        <w:jc w:val="both"/>
        <w:rPr>
          <w:rFonts w:ascii="Times New Roman" w:hAnsi="Times New Roman"/>
          <w:color w:val="CC9900"/>
          <w:sz w:val="28"/>
          <w:szCs w:val="28"/>
          <w:lang w:val="uk-UA"/>
        </w:rPr>
      </w:pPr>
      <w:r w:rsidRPr="00A97D74">
        <w:rPr>
          <w:rFonts w:ascii="Times New Roman" w:hAnsi="Times New Roman"/>
          <w:color w:val="CC9900"/>
          <w:sz w:val="28"/>
          <w:szCs w:val="28"/>
          <w:lang w:val="uk-UA"/>
        </w:rPr>
        <w:t>збагаченню соціального та комунікативного досвіду школярів;</w:t>
      </w:r>
    </w:p>
    <w:p w:rsidR="005D590A" w:rsidRPr="00A97D74" w:rsidRDefault="005D590A" w:rsidP="005D590A">
      <w:pPr>
        <w:pStyle w:val="a3"/>
        <w:numPr>
          <w:ilvl w:val="0"/>
          <w:numId w:val="1"/>
        </w:numPr>
        <w:spacing w:after="0" w:line="240" w:lineRule="auto"/>
        <w:jc w:val="both"/>
        <w:rPr>
          <w:rFonts w:ascii="Times New Roman" w:hAnsi="Times New Roman"/>
          <w:color w:val="CC9900"/>
          <w:sz w:val="28"/>
          <w:szCs w:val="28"/>
          <w:lang w:val="uk-UA"/>
        </w:rPr>
      </w:pPr>
      <w:r w:rsidRPr="00A97D74">
        <w:rPr>
          <w:rFonts w:ascii="Times New Roman" w:hAnsi="Times New Roman"/>
          <w:color w:val="CC9900"/>
          <w:sz w:val="28"/>
          <w:szCs w:val="28"/>
          <w:lang w:val="uk-UA"/>
        </w:rPr>
        <w:t>підвищенню пізнавальної активності та мотивації навчання в учнів.</w:t>
      </w:r>
    </w:p>
    <w:p w:rsidR="005D590A" w:rsidRPr="00A97D74" w:rsidRDefault="002B3A66" w:rsidP="005D590A">
      <w:pPr>
        <w:jc w:val="both"/>
        <w:rPr>
          <w:rFonts w:ascii="Times New Roman" w:hAnsi="Times New Roman" w:cs="Times New Roman"/>
          <w:b/>
          <w:bCs/>
          <w:color w:val="CC9900"/>
          <w:sz w:val="32"/>
          <w:szCs w:val="32"/>
          <w:lang w:val="uk-UA"/>
        </w:rPr>
      </w:pPr>
      <w:r w:rsidRPr="00A97D74">
        <w:rPr>
          <w:rFonts w:ascii="Times New Roman" w:hAnsi="Times New Roman"/>
          <w:color w:val="CC9900"/>
          <w:sz w:val="28"/>
          <w:szCs w:val="28"/>
          <w:lang w:val="uk-UA"/>
        </w:rPr>
        <w:t xml:space="preserve">             </w:t>
      </w:r>
      <w:r w:rsidR="005D590A" w:rsidRPr="00A97D74">
        <w:rPr>
          <w:rFonts w:ascii="Times New Roman" w:hAnsi="Times New Roman" w:cs="Times New Roman"/>
          <w:color w:val="CC9900"/>
          <w:sz w:val="28"/>
          <w:szCs w:val="28"/>
          <w:lang w:val="uk-UA"/>
        </w:rPr>
        <w:t>Що має зробити вчитель і який результат з позиції діяльнісного підходу буде свідчити про формування комунікативної компетентності?</w:t>
      </w:r>
      <w:r w:rsidR="005D590A" w:rsidRPr="00A97D74">
        <w:rPr>
          <w:rFonts w:ascii="Times New Roman" w:hAnsi="Times New Roman" w:cs="Times New Roman"/>
          <w:b/>
          <w:bCs/>
          <w:color w:val="CC9900"/>
          <w:sz w:val="32"/>
          <w:szCs w:val="32"/>
          <w:lang w:val="uk-UA"/>
        </w:rPr>
        <w:t xml:space="preserve"> </w:t>
      </w:r>
    </w:p>
    <w:p w:rsidR="005D590A" w:rsidRDefault="00DA16DE" w:rsidP="005D590A">
      <w:pPr>
        <w:ind w:firstLine="708"/>
        <w:jc w:val="both"/>
        <w:rPr>
          <w:color w:val="000000"/>
          <w:sz w:val="28"/>
          <w:szCs w:val="28"/>
          <w:lang w:val="uk-UA"/>
        </w:rPr>
      </w:pPr>
      <w:r>
        <w:rPr>
          <w:noProof/>
          <w:sz w:val="24"/>
          <w:szCs w:val="24"/>
        </w:rPr>
        <mc:AlternateContent>
          <mc:Choice Requires="wps">
            <w:drawing>
              <wp:anchor distT="0" distB="0" distL="114300" distR="114300" simplePos="0" relativeHeight="251657216" behindDoc="0" locked="0" layoutInCell="1" allowOverlap="1">
                <wp:simplePos x="0" y="0"/>
                <wp:positionH relativeFrom="column">
                  <wp:posOffset>514985</wp:posOffset>
                </wp:positionH>
                <wp:positionV relativeFrom="paragraph">
                  <wp:posOffset>76835</wp:posOffset>
                </wp:positionV>
                <wp:extent cx="2757170" cy="2665095"/>
                <wp:effectExtent l="10795" t="10160" r="13335" b="10795"/>
                <wp:wrapNone/>
                <wp:docPr id="46" name="Rectangle 2"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7170" cy="2665095"/>
                        </a:xfrm>
                        <a:prstGeom prst="rect">
                          <a:avLst/>
                        </a:prstGeom>
                        <a:pattFill prst="pct5">
                          <a:fgClr>
                            <a:srgbClr val="CAE0E7"/>
                          </a:fgClr>
                          <a:bgClr>
                            <a:srgbClr val="CAE0E7"/>
                          </a:bgClr>
                        </a:pattFill>
                        <a:ln w="9525">
                          <a:solidFill>
                            <a:srgbClr val="0070C0"/>
                          </a:solidFill>
                          <a:miter lim="800000"/>
                          <a:headEnd/>
                          <a:tailEnd/>
                        </a:ln>
                      </wps:spPr>
                      <wps:txbx>
                        <w:txbxContent>
                          <w:p w:rsidR="001B0FD9" w:rsidRDefault="001B0FD9" w:rsidP="005D590A">
                            <w:pPr>
                              <w:jc w:val="center"/>
                              <w:rPr>
                                <w:b/>
                                <w:i/>
                                <w:color w:val="CC0099"/>
                                <w:sz w:val="28"/>
                                <w:szCs w:val="28"/>
                                <w:lang w:val="uk-UA"/>
                              </w:rPr>
                            </w:pPr>
                            <w:r>
                              <w:rPr>
                                <w:b/>
                                <w:i/>
                                <w:color w:val="CC0099"/>
                                <w:sz w:val="28"/>
                                <w:szCs w:val="28"/>
                                <w:lang w:val="uk-UA"/>
                              </w:rPr>
                              <w:t>Діяльність учнів</w:t>
                            </w:r>
                          </w:p>
                          <w:p w:rsidR="001B0FD9" w:rsidRDefault="001B0FD9" w:rsidP="005D590A">
                            <w:pPr>
                              <w:rPr>
                                <w:sz w:val="24"/>
                                <w:szCs w:val="24"/>
                                <w:lang w:val="uk-UA"/>
                              </w:rPr>
                            </w:pPr>
                            <w:r>
                              <w:rPr>
                                <w:lang w:val="uk-UA"/>
                              </w:rPr>
                              <w:t>Висловлюють власну думку. Вміють аргументовано її довести. Роблять доповіді. Вміють писати тези, план, реферат. Проводять захист рефератів, проектів, роблять презентації. Ставлять запитання до учнів та вчителя. Відповідають на запитання учнів чи вчителя. Вміє визначити свої помилки, додержується культури спілкування.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8" alt="5%" style="position:absolute;left:0;text-align:left;margin-left:40.55pt;margin-top:6.05pt;width:217.1pt;height:209.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" fillcolor="#cae0e7" strokecolor="#0070c0">
                <v:fill r:id="rId22" o:title="" color2="#cae0e7" type="pattern"/>
                <v:textbox>
                  <w:txbxContent>
                    <w:p w:rsidR="001B0FD9" w:rsidRDefault="001B0FD9" w:rsidP="005D590A">
                      <w:pPr>
                        <w:jc w:val="center"/>
                        <w:rPr>
                          <w:b/>
                          <w:i/>
                          <w:color w:val="CC0099"/>
                          <w:sz w:val="28"/>
                          <w:szCs w:val="28"/>
                          <w:lang w:val="uk-UA"/>
                        </w:rPr>
                      </w:pPr>
                      <w:r>
                        <w:rPr>
                          <w:b/>
                          <w:i/>
                          <w:color w:val="CC0099"/>
                          <w:sz w:val="28"/>
                          <w:szCs w:val="28"/>
                          <w:lang w:val="uk-UA"/>
                        </w:rPr>
                        <w:t>Діяльність учнів</w:t>
                      </w:r>
                    </w:p>
                    <w:p w:rsidR="001B0FD9" w:rsidRDefault="001B0FD9" w:rsidP="005D590A">
                      <w:pPr>
                        <w:rPr>
                          <w:sz w:val="24"/>
                          <w:szCs w:val="24"/>
                          <w:lang w:val="uk-UA"/>
                        </w:rPr>
                      </w:pPr>
                      <w:r>
                        <w:rPr>
                          <w:lang w:val="uk-UA"/>
                        </w:rPr>
                        <w:t>Висловлюють власну думку. Вміють аргументовано її довести. Роблять доповіді. Вміють писати тези, план, реферат. Проводять захист рефератів, проектів, роблять презентації. Ставлять запитання до учнів та вчителя. Відповідають на запитання учнів чи вчителя. Вміє визначити свої помилки, додержується культури спілкування.</w:t>
                      </w:r>
                    </w:p>
                  </w:txbxContent>
                </v:textbox>
              </v:rect>
            </w:pict>
          </mc:Fallback>
        </mc:AlternateContent>
      </w:r>
      <w:r>
        <w:rPr>
          <w:noProof/>
          <w:sz w:val="24"/>
          <w:szCs w:val="24"/>
        </w:rPr>
        <mc:AlternateContent>
          <mc:Choice Requires="wps">
            <w:drawing>
              <wp:anchor distT="0" distB="0" distL="114300" distR="114300" simplePos="0" relativeHeight="251658240" behindDoc="1" locked="0" layoutInCell="1" allowOverlap="1">
                <wp:simplePos x="0" y="0"/>
                <wp:positionH relativeFrom="column">
                  <wp:posOffset>-229235</wp:posOffset>
                </wp:positionH>
                <wp:positionV relativeFrom="paragraph">
                  <wp:posOffset>76835</wp:posOffset>
                </wp:positionV>
                <wp:extent cx="2835275" cy="2720975"/>
                <wp:effectExtent l="12700" t="10160" r="9525" b="12065"/>
                <wp:wrapThrough wrapText="bothSides">
                  <wp:wrapPolygon edited="0">
                    <wp:start x="-77" y="-71"/>
                    <wp:lineTo x="-77" y="21529"/>
                    <wp:lineTo x="21677" y="21529"/>
                    <wp:lineTo x="21677" y="-71"/>
                    <wp:lineTo x="-77" y="-71"/>
                  </wp:wrapPolygon>
                </wp:wrapThrough>
                <wp:docPr id="4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275" cy="2720975"/>
                        </a:xfrm>
                        <a:prstGeom prst="rect">
                          <a:avLst/>
                        </a:prstGeom>
                        <a:solidFill>
                          <a:srgbClr val="F5E2E2"/>
                        </a:solidFill>
                        <a:ln w="9525">
                          <a:solidFill>
                            <a:srgbClr val="000000"/>
                          </a:solidFill>
                          <a:miter lim="800000"/>
                          <a:headEnd/>
                          <a:tailEnd/>
                        </a:ln>
                      </wps:spPr>
                      <wps:txbx>
                        <w:txbxContent>
                          <w:p w:rsidR="001B0FD9" w:rsidRDefault="001B0FD9" w:rsidP="005D590A">
                            <w:pPr>
                              <w:jc w:val="center"/>
                              <w:rPr>
                                <w:b/>
                                <w:i/>
                                <w:color w:val="FF3399"/>
                                <w:sz w:val="28"/>
                                <w:szCs w:val="28"/>
                                <w:lang w:val="uk-UA"/>
                              </w:rPr>
                            </w:pPr>
                            <w:r>
                              <w:rPr>
                                <w:b/>
                                <w:i/>
                                <w:color w:val="FF3399"/>
                                <w:sz w:val="28"/>
                                <w:szCs w:val="28"/>
                                <w:lang w:val="uk-UA"/>
                              </w:rPr>
                              <w:t>Діяльність учителя</w:t>
                            </w:r>
                          </w:p>
                          <w:p w:rsidR="001B0FD9" w:rsidRDefault="001B0FD9" w:rsidP="005D590A">
                            <w:pPr>
                              <w:rPr>
                                <w:sz w:val="24"/>
                                <w:szCs w:val="24"/>
                                <w:lang w:val="uk-UA"/>
                              </w:rPr>
                            </w:pPr>
                            <w:r>
                              <w:rPr>
                                <w:lang w:val="uk-UA"/>
                              </w:rPr>
                              <w:t>Використовує діалогічні методи. Організовує дискусії. Спонукає висловлювати власну думку. Стимулює надання аргументованих відповідей. Вчить правильно ставити запитання та відповідати на них, Пропонує письмові роботи (твір, звіт про мандрівку, лист до друга). Створює проблемні ситуації, практикує захист творчих робіт та проектів.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9" style="position:absolute;left:0;text-align:left;margin-left:-18.05pt;margin-top:6.05pt;width:223.25pt;height:21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" fillcolor="#f5e2e2">
                <v:textbox>
                  <w:txbxContent>
                    <w:p w:rsidR="001B0FD9" w:rsidRDefault="001B0FD9" w:rsidP="005D590A">
                      <w:pPr>
                        <w:jc w:val="center"/>
                        <w:rPr>
                          <w:b/>
                          <w:i/>
                          <w:color w:val="FF3399"/>
                          <w:sz w:val="28"/>
                          <w:szCs w:val="28"/>
                          <w:lang w:val="uk-UA"/>
                        </w:rPr>
                      </w:pPr>
                      <w:r>
                        <w:rPr>
                          <w:b/>
                          <w:i/>
                          <w:color w:val="FF3399"/>
                          <w:sz w:val="28"/>
                          <w:szCs w:val="28"/>
                          <w:lang w:val="uk-UA"/>
                        </w:rPr>
                        <w:t>Діяльність учителя</w:t>
                      </w:r>
                    </w:p>
                    <w:p w:rsidR="001B0FD9" w:rsidRDefault="001B0FD9" w:rsidP="005D590A">
                      <w:pPr>
                        <w:rPr>
                          <w:sz w:val="24"/>
                          <w:szCs w:val="24"/>
                          <w:lang w:val="uk-UA"/>
                        </w:rPr>
                      </w:pPr>
                      <w:r>
                        <w:rPr>
                          <w:lang w:val="uk-UA"/>
                        </w:rPr>
                        <w:t>Використовує діалогічні методи. Організовує дискусії. Спонукає висловлювати власну думку. Стимулює надання аргументованих відповідей. Вчить правильно ставити запитання та відповідати на них, Пропонує письмові роботи (твір, звіт про мандрівку, лист до друга). Створює проблемні ситуації, практикує захист творчих робіт та проектів.</w:t>
                      </w:r>
                    </w:p>
                  </w:txbxContent>
                </v:textbox>
                <w10:wrap type="through"/>
              </v:rect>
            </w:pict>
          </mc:Fallback>
        </mc:AlternateContent>
      </w:r>
    </w:p>
    <w:p w:rsidR="005D590A" w:rsidRDefault="005D590A" w:rsidP="005D590A">
      <w:pPr>
        <w:ind w:firstLine="708"/>
        <w:jc w:val="both"/>
        <w:rPr>
          <w:color w:val="000000"/>
          <w:sz w:val="28"/>
          <w:szCs w:val="28"/>
          <w:lang w:val="uk-UA"/>
        </w:rPr>
      </w:pPr>
    </w:p>
    <w:p w:rsidR="005D590A" w:rsidRDefault="00DA16DE" w:rsidP="005D590A">
      <w:pPr>
        <w:ind w:firstLine="708"/>
        <w:jc w:val="both"/>
        <w:rPr>
          <w:color w:val="000000"/>
          <w:sz w:val="28"/>
          <w:szCs w:val="28"/>
          <w:lang w:val="uk-UA"/>
        </w:rPr>
      </w:pPr>
      <w:r>
        <w:rPr>
          <w:noProof/>
          <w:sz w:val="24"/>
          <w:szCs w:val="24"/>
        </w:rPr>
        <mc:AlternateContent>
          <mc:Choice Requires="wps">
            <w:drawing>
              <wp:anchor distT="0" distB="0" distL="114300" distR="114300" simplePos="0" relativeHeight="251659264" behindDoc="0" locked="0" layoutInCell="1" allowOverlap="1">
                <wp:simplePos x="0" y="0"/>
                <wp:positionH relativeFrom="column">
                  <wp:posOffset>-179070</wp:posOffset>
                </wp:positionH>
                <wp:positionV relativeFrom="paragraph">
                  <wp:posOffset>183515</wp:posOffset>
                </wp:positionV>
                <wp:extent cx="767080" cy="381000"/>
                <wp:effectExtent l="12065" t="22225" r="20955" b="25400"/>
                <wp:wrapNone/>
                <wp:docPr id="44" name="AutoShape 3"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080" cy="381000"/>
                        </a:xfrm>
                        <a:prstGeom prst="rightArrow">
                          <a:avLst>
                            <a:gd name="adj1" fmla="val 50000"/>
                            <a:gd name="adj2" fmla="val 50333"/>
                          </a:avLst>
                        </a:prstGeom>
                        <a:pattFill prst="pct5">
                          <a:fgClr>
                            <a:srgbClr val="CE6767"/>
                          </a:fgClr>
                          <a:bgClr>
                            <a:srgbClr val="CE6767"/>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 o:spid="_x0000_s1026" type="#_x0000_t13" alt="5%" style="position:absolute;margin-left:-14.1pt;margin-top:14.45pt;width:60.4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" fillcolor="#ce6767">
                <v:fill r:id="rId22" o:title="" color2="#ce6767" type="pattern"/>
              </v:shape>
            </w:pict>
          </mc:Fallback>
        </mc:AlternateContent>
      </w:r>
    </w:p>
    <w:p w:rsidR="005D590A" w:rsidRDefault="005D590A" w:rsidP="005D590A">
      <w:pPr>
        <w:ind w:firstLine="708"/>
        <w:jc w:val="both"/>
        <w:rPr>
          <w:color w:val="000000"/>
          <w:sz w:val="28"/>
          <w:szCs w:val="28"/>
          <w:lang w:val="uk-UA"/>
        </w:rPr>
      </w:pPr>
    </w:p>
    <w:p w:rsidR="005D590A" w:rsidRDefault="005D590A" w:rsidP="005D590A">
      <w:pPr>
        <w:ind w:firstLine="708"/>
        <w:jc w:val="both"/>
        <w:rPr>
          <w:color w:val="000000"/>
          <w:sz w:val="28"/>
          <w:szCs w:val="28"/>
          <w:lang w:val="uk-UA"/>
        </w:rPr>
      </w:pPr>
    </w:p>
    <w:p w:rsidR="006C7357" w:rsidRPr="00433073" w:rsidRDefault="006C7357" w:rsidP="006C7357">
      <w:pPr>
        <w:jc w:val="both"/>
        <w:rPr>
          <w:color w:val="000000"/>
          <w:sz w:val="28"/>
          <w:szCs w:val="28"/>
        </w:rPr>
      </w:pPr>
    </w:p>
    <w:p w:rsidR="00AD7992" w:rsidRDefault="006C7357" w:rsidP="00AD7992">
      <w:pPr>
        <w:jc w:val="both"/>
        <w:rPr>
          <w:rFonts w:ascii="Times New Roman" w:hAnsi="Times New Roman" w:cs="Times New Roman"/>
          <w:b/>
          <w:color w:val="000000"/>
          <w:sz w:val="28"/>
          <w:szCs w:val="28"/>
          <w:lang w:val="uk-UA"/>
        </w:rPr>
      </w:pPr>
      <w:r w:rsidRPr="00433073">
        <w:rPr>
          <w:rFonts w:ascii="Times New Roman" w:hAnsi="Times New Roman" w:cs="Times New Roman"/>
          <w:b/>
          <w:color w:val="000000"/>
          <w:sz w:val="28"/>
          <w:szCs w:val="28"/>
        </w:rPr>
        <w:t xml:space="preserve">                  </w:t>
      </w:r>
      <w:r w:rsidR="00C85833" w:rsidRPr="006C7357">
        <w:rPr>
          <w:rFonts w:ascii="Times New Roman" w:hAnsi="Times New Roman" w:cs="Times New Roman"/>
          <w:b/>
          <w:color w:val="000000"/>
          <w:sz w:val="28"/>
          <w:szCs w:val="28"/>
          <w:lang w:val="uk-UA"/>
        </w:rPr>
        <w:t>УЧИТЕЛЬ</w:t>
      </w:r>
    </w:p>
    <w:p w:rsidR="00E92DB4" w:rsidRPr="00AD7992" w:rsidRDefault="00AD7992" w:rsidP="00AD7992">
      <w:pPr>
        <w:jc w:val="both"/>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lastRenderedPageBreak/>
        <w:t xml:space="preserve">        </w:t>
      </w:r>
      <w:r w:rsidR="00530EA9" w:rsidRPr="00CF55D1">
        <w:rPr>
          <w:b/>
          <w:color w:val="C0504D" w:themeColor="accent2"/>
          <w:sz w:val="28"/>
          <w:szCs w:val="28"/>
          <w:lang w:val="uk-UA"/>
        </w:rPr>
        <w:t>ВЧИТЕЛЬ</w:t>
      </w:r>
    </w:p>
    <w:p w:rsidR="005D590A" w:rsidRDefault="00DA16DE" w:rsidP="005D590A">
      <w:pPr>
        <w:ind w:firstLine="709"/>
        <w:jc w:val="both"/>
        <w:rPr>
          <w:color w:val="000000"/>
          <w:sz w:val="28"/>
          <w:szCs w:val="28"/>
        </w:rPr>
      </w:pPr>
      <w:r>
        <w:rPr>
          <w:noProof/>
          <w:color w:val="FF0000"/>
          <w:sz w:val="28"/>
          <w:szCs w:val="28"/>
        </w:rPr>
        <mc:AlternateContent>
          <mc:Choice Requires="wps">
            <w:drawing>
              <wp:anchor distT="0" distB="0" distL="114300" distR="114300" simplePos="0" relativeHeight="251697152" behindDoc="0" locked="0" layoutInCell="1" allowOverlap="1">
                <wp:simplePos x="0" y="0"/>
                <wp:positionH relativeFrom="column">
                  <wp:posOffset>1017270</wp:posOffset>
                </wp:positionH>
                <wp:positionV relativeFrom="paragraph">
                  <wp:posOffset>-217170</wp:posOffset>
                </wp:positionV>
                <wp:extent cx="274320" cy="241300"/>
                <wp:effectExtent l="97155" t="27305" r="114300" b="74295"/>
                <wp:wrapNone/>
                <wp:docPr id="43"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41300"/>
                        </a:xfrm>
                        <a:prstGeom prst="downArrow">
                          <a:avLst>
                            <a:gd name="adj1" fmla="val 50000"/>
                            <a:gd name="adj2" fmla="val 30264"/>
                          </a:avLst>
                        </a:prstGeom>
                        <a:solidFill>
                          <a:schemeClr val="accent2">
                            <a:lumMod val="100000"/>
                            <a:lumOff val="0"/>
                          </a:schemeClr>
                        </a:solidFill>
                        <a:ln w="38100">
                          <a:solidFill>
                            <a:srgbClr val="F2F2F2"/>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2" o:spid="_x0000_s1026" type="#_x0000_t67" style="position:absolute;margin-left:80.1pt;margin-top:-17.1pt;width:21.6pt;height:1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" adj="15063" fillcolor="#c0504d [3205]" strokecolor="#f2f2f2" strokeweight="3pt">
                <v:shadow on="t" color="#622423 [1605]" opacity=".5" offset="1pt"/>
              </v:shape>
            </w:pict>
          </mc:Fallback>
        </mc:AlternateContent>
      </w:r>
      <w:r w:rsidR="00C85833" w:rsidRPr="00CF55D1">
        <w:rPr>
          <w:noProof/>
          <w:color w:val="996633"/>
          <w:sz w:val="28"/>
          <w:szCs w:val="28"/>
        </w:rPr>
        <w:drawing>
          <wp:inline distT="0" distB="0" distL="0" distR="0">
            <wp:extent cx="5415280" cy="2095500"/>
            <wp:effectExtent l="0" t="0" r="33020" b="40005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FA3F97" w:rsidRPr="00A97D74" w:rsidRDefault="00CF4B44" w:rsidP="00CF4B44">
      <w:pPr>
        <w:jc w:val="both"/>
        <w:rPr>
          <w:color w:val="CC9900"/>
          <w:sz w:val="28"/>
          <w:szCs w:val="28"/>
          <w:lang w:val="uk-UA"/>
        </w:rPr>
      </w:pPr>
      <w:r w:rsidRPr="00A97D74">
        <w:rPr>
          <w:color w:val="CC9900"/>
          <w:sz w:val="28"/>
          <w:szCs w:val="28"/>
        </w:rPr>
        <w:t xml:space="preserve">         </w:t>
      </w:r>
      <w:r w:rsidR="00FA3F97" w:rsidRPr="00A97D74">
        <w:rPr>
          <w:color w:val="CC9900"/>
          <w:sz w:val="28"/>
          <w:szCs w:val="28"/>
          <w:lang w:val="uk-UA"/>
        </w:rPr>
        <w:t xml:space="preserve">Для ефективного застосування методів та прийомів інтерактивного навчання необхідно детально планувати роботу на уроці. </w:t>
      </w:r>
      <w:r w:rsidR="00E92DB4" w:rsidRPr="00A97D74">
        <w:rPr>
          <w:color w:val="CC9900"/>
          <w:sz w:val="28"/>
          <w:szCs w:val="28"/>
          <w:lang w:val="uk-UA"/>
        </w:rPr>
        <w:t>Застосування інтерактивних технологій висуває певні вимоги структури уроків, яка, за О. Пометун, складається з п’яти елементів:</w:t>
      </w:r>
    </w:p>
    <w:p w:rsidR="00E92DB4" w:rsidRPr="000438B3" w:rsidRDefault="00E92DB4" w:rsidP="00E92DB4">
      <w:pPr>
        <w:pStyle w:val="a3"/>
        <w:numPr>
          <w:ilvl w:val="0"/>
          <w:numId w:val="7"/>
        </w:numPr>
        <w:jc w:val="both"/>
        <w:rPr>
          <w:color w:val="000099"/>
          <w:sz w:val="28"/>
          <w:szCs w:val="28"/>
          <w:lang w:val="uk-UA"/>
        </w:rPr>
      </w:pPr>
      <w:r w:rsidRPr="000438B3">
        <w:rPr>
          <w:color w:val="000099"/>
          <w:sz w:val="28"/>
          <w:szCs w:val="28"/>
          <w:lang w:val="uk-UA"/>
        </w:rPr>
        <w:t>мотивація;</w:t>
      </w:r>
    </w:p>
    <w:p w:rsidR="00E92DB4" w:rsidRPr="000438B3" w:rsidRDefault="00E92DB4" w:rsidP="00E92DB4">
      <w:pPr>
        <w:pStyle w:val="a3"/>
        <w:numPr>
          <w:ilvl w:val="0"/>
          <w:numId w:val="7"/>
        </w:numPr>
        <w:jc w:val="both"/>
        <w:rPr>
          <w:color w:val="000099"/>
          <w:sz w:val="28"/>
          <w:szCs w:val="28"/>
          <w:lang w:val="uk-UA"/>
        </w:rPr>
      </w:pPr>
      <w:r w:rsidRPr="000438B3">
        <w:rPr>
          <w:color w:val="000099"/>
          <w:sz w:val="28"/>
          <w:szCs w:val="28"/>
          <w:lang w:val="uk-UA"/>
        </w:rPr>
        <w:t>оголошення, представлення теми і очікуваних результатів;</w:t>
      </w:r>
    </w:p>
    <w:p w:rsidR="00E92DB4" w:rsidRPr="000438B3" w:rsidRDefault="00E92DB4" w:rsidP="00E92DB4">
      <w:pPr>
        <w:pStyle w:val="a3"/>
        <w:numPr>
          <w:ilvl w:val="0"/>
          <w:numId w:val="7"/>
        </w:numPr>
        <w:jc w:val="both"/>
        <w:rPr>
          <w:color w:val="000099"/>
          <w:sz w:val="28"/>
          <w:szCs w:val="28"/>
          <w:lang w:val="uk-UA"/>
        </w:rPr>
      </w:pPr>
      <w:r w:rsidRPr="000438B3">
        <w:rPr>
          <w:color w:val="000099"/>
          <w:sz w:val="28"/>
          <w:szCs w:val="28"/>
          <w:lang w:val="uk-UA"/>
        </w:rPr>
        <w:t>надання необхідної інформації для розв’язання завдань;</w:t>
      </w:r>
    </w:p>
    <w:p w:rsidR="00E92DB4" w:rsidRPr="000438B3" w:rsidRDefault="00E92DB4" w:rsidP="00E92DB4">
      <w:pPr>
        <w:pStyle w:val="a3"/>
        <w:numPr>
          <w:ilvl w:val="0"/>
          <w:numId w:val="7"/>
        </w:numPr>
        <w:jc w:val="both"/>
        <w:rPr>
          <w:color w:val="000099"/>
          <w:sz w:val="28"/>
          <w:szCs w:val="28"/>
          <w:lang w:val="uk-UA"/>
        </w:rPr>
      </w:pPr>
      <w:r w:rsidRPr="000438B3">
        <w:rPr>
          <w:color w:val="000099"/>
          <w:sz w:val="28"/>
          <w:szCs w:val="28"/>
          <w:lang w:val="uk-UA"/>
        </w:rPr>
        <w:t>інтерактивна вправа;</w:t>
      </w:r>
    </w:p>
    <w:p w:rsidR="00E92DB4" w:rsidRPr="000438B3" w:rsidRDefault="00E92DB4" w:rsidP="00E92DB4">
      <w:pPr>
        <w:pStyle w:val="a3"/>
        <w:numPr>
          <w:ilvl w:val="0"/>
          <w:numId w:val="7"/>
        </w:numPr>
        <w:jc w:val="both"/>
        <w:rPr>
          <w:color w:val="000099"/>
          <w:sz w:val="28"/>
          <w:szCs w:val="28"/>
          <w:lang w:val="uk-UA"/>
        </w:rPr>
      </w:pPr>
      <w:r w:rsidRPr="000438B3">
        <w:rPr>
          <w:color w:val="000099"/>
          <w:sz w:val="28"/>
          <w:szCs w:val="28"/>
          <w:lang w:val="uk-UA"/>
        </w:rPr>
        <w:t>підбиття підсумків, оцінювання результатів уроку</w:t>
      </w:r>
    </w:p>
    <w:p w:rsidR="000877C2" w:rsidRDefault="000877C2" w:rsidP="000438B3">
      <w:pPr>
        <w:spacing w:line="240" w:lineRule="auto"/>
        <w:jc w:val="center"/>
        <w:rPr>
          <w:b/>
          <w:iCs/>
          <w:color w:val="C00000"/>
          <w:sz w:val="32"/>
          <w:szCs w:val="32"/>
          <w:lang w:val="uk-UA"/>
        </w:rPr>
      </w:pPr>
      <w:r>
        <w:rPr>
          <w:b/>
          <w:iCs/>
          <w:color w:val="C00000"/>
          <w:sz w:val="32"/>
          <w:szCs w:val="32"/>
          <w:lang w:val="uk-UA"/>
        </w:rPr>
        <w:t>Орієнтовна структура уроку</w:t>
      </w:r>
    </w:p>
    <w:p w:rsidR="000877C2" w:rsidRDefault="000877C2" w:rsidP="000438B3">
      <w:pPr>
        <w:spacing w:line="240" w:lineRule="auto"/>
        <w:jc w:val="center"/>
        <w:rPr>
          <w:b/>
          <w:iCs/>
          <w:color w:val="C00000"/>
          <w:sz w:val="32"/>
          <w:szCs w:val="32"/>
          <w:lang w:val="uk-UA"/>
        </w:rPr>
      </w:pPr>
      <w:r>
        <w:rPr>
          <w:b/>
          <w:iCs/>
          <w:color w:val="C00000"/>
          <w:sz w:val="32"/>
          <w:szCs w:val="32"/>
          <w:lang w:val="uk-UA"/>
        </w:rPr>
        <w:t>із застосуванням інтерактивних технологій</w:t>
      </w:r>
    </w:p>
    <w:p w:rsidR="000877C2" w:rsidRDefault="000877C2" w:rsidP="000877C2">
      <w:pPr>
        <w:jc w:val="center"/>
        <w:rPr>
          <w:b/>
          <w:iCs/>
          <w:color w:val="C00000"/>
          <w:sz w:val="32"/>
          <w:szCs w:val="32"/>
          <w:lang w:val="uk-UA"/>
        </w:rPr>
      </w:pPr>
    </w:p>
    <w:p w:rsidR="000877C2" w:rsidRDefault="00DA16DE" w:rsidP="000877C2">
      <w:pPr>
        <w:rPr>
          <w:iCs/>
          <w:sz w:val="28"/>
          <w:szCs w:val="28"/>
          <w:lang w:val="uk-UA"/>
        </w:rPr>
      </w:pPr>
      <w:r>
        <w:rPr>
          <w:noProof/>
          <w:sz w:val="24"/>
          <w:szCs w:val="24"/>
        </w:rPr>
        <mc:AlternateContent>
          <mc:Choice Requires="wps">
            <w:drawing>
              <wp:anchor distT="0" distB="0" distL="114300" distR="114300" simplePos="0" relativeHeight="251666432" behindDoc="0" locked="0" layoutInCell="1" allowOverlap="1">
                <wp:simplePos x="0" y="0"/>
                <wp:positionH relativeFrom="column">
                  <wp:posOffset>2094230</wp:posOffset>
                </wp:positionH>
                <wp:positionV relativeFrom="paragraph">
                  <wp:posOffset>13970</wp:posOffset>
                </wp:positionV>
                <wp:extent cx="1875790" cy="1143000"/>
                <wp:effectExtent l="19685" t="22860" r="38100" b="53340"/>
                <wp:wrapNone/>
                <wp:docPr id="4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5790" cy="1143000"/>
                        </a:xfrm>
                        <a:prstGeom prst="rect">
                          <a:avLst/>
                        </a:prstGeom>
                        <a:solidFill>
                          <a:schemeClr val="accent3">
                            <a:lumMod val="100000"/>
                            <a:lumOff val="0"/>
                          </a:schemeClr>
                        </a:solidFill>
                        <a:ln w="38100">
                          <a:solidFill>
                            <a:srgbClr val="F2F2F2"/>
                          </a:solidFill>
                          <a:miter lim="800000"/>
                          <a:headEnd/>
                          <a:tailEnd/>
                        </a:ln>
                        <a:effectLst>
                          <a:outerShdw dist="28398" dir="3806097" algn="ctr" rotWithShape="0">
                            <a:schemeClr val="accent3">
                              <a:lumMod val="50000"/>
                              <a:lumOff val="0"/>
                              <a:alpha val="50000"/>
                            </a:schemeClr>
                          </a:outerShdw>
                        </a:effectLst>
                      </wps:spPr>
                      <wps:txbx>
                        <w:txbxContent>
                          <w:p w:rsidR="001B0FD9" w:rsidRDefault="001B0FD9" w:rsidP="000877C2">
                            <w:pPr>
                              <w:pStyle w:val="a3"/>
                              <w:numPr>
                                <w:ilvl w:val="0"/>
                                <w:numId w:val="2"/>
                              </w:numPr>
                              <w:ind w:left="142" w:hanging="142"/>
                              <w:rPr>
                                <w:sz w:val="24"/>
                                <w:szCs w:val="24"/>
                              </w:rPr>
                            </w:pPr>
                            <w:r>
                              <w:rPr>
                                <w:sz w:val="24"/>
                                <w:szCs w:val="24"/>
                                <w:lang w:val="uk-UA"/>
                              </w:rPr>
                              <w:t>коротка розповідь</w:t>
                            </w:r>
                          </w:p>
                          <w:p w:rsidR="001B0FD9" w:rsidRDefault="001B0FD9" w:rsidP="000877C2">
                            <w:pPr>
                              <w:pStyle w:val="a3"/>
                              <w:numPr>
                                <w:ilvl w:val="0"/>
                                <w:numId w:val="2"/>
                              </w:numPr>
                              <w:ind w:left="142" w:hanging="142"/>
                              <w:rPr>
                                <w:sz w:val="24"/>
                                <w:szCs w:val="24"/>
                              </w:rPr>
                            </w:pPr>
                            <w:r>
                              <w:rPr>
                                <w:sz w:val="24"/>
                                <w:szCs w:val="24"/>
                                <w:lang w:val="uk-UA"/>
                              </w:rPr>
                              <w:t>бесіда</w:t>
                            </w:r>
                          </w:p>
                          <w:p w:rsidR="001B0FD9" w:rsidRDefault="001B0FD9" w:rsidP="000877C2">
                            <w:pPr>
                              <w:pStyle w:val="a3"/>
                              <w:numPr>
                                <w:ilvl w:val="0"/>
                                <w:numId w:val="2"/>
                              </w:numPr>
                              <w:ind w:left="142" w:hanging="142"/>
                              <w:rPr>
                                <w:sz w:val="24"/>
                                <w:szCs w:val="24"/>
                              </w:rPr>
                            </w:pPr>
                            <w:r>
                              <w:rPr>
                                <w:sz w:val="24"/>
                                <w:szCs w:val="24"/>
                                <w:lang w:val="uk-UA"/>
                              </w:rPr>
                              <w:t>Мозковий штурм</w:t>
                            </w:r>
                          </w:p>
                          <w:p w:rsidR="001B0FD9" w:rsidRDefault="001B0FD9" w:rsidP="000877C2">
                            <w:pPr>
                              <w:pStyle w:val="a3"/>
                              <w:numPr>
                                <w:ilvl w:val="0"/>
                                <w:numId w:val="2"/>
                              </w:numPr>
                              <w:ind w:left="142" w:hanging="142"/>
                              <w:rPr>
                                <w:sz w:val="24"/>
                                <w:szCs w:val="24"/>
                              </w:rPr>
                            </w:pPr>
                            <w:r>
                              <w:rPr>
                                <w:sz w:val="24"/>
                                <w:szCs w:val="24"/>
                                <w:lang w:val="uk-UA"/>
                              </w:rPr>
                              <w:t>Мікрофон</w:t>
                            </w:r>
                          </w:p>
                          <w:p w:rsidR="001B0FD9" w:rsidRDefault="001B0FD9" w:rsidP="000877C2">
                            <w:pPr>
                              <w:pStyle w:val="a3"/>
                              <w:numPr>
                                <w:ilvl w:val="0"/>
                                <w:numId w:val="2"/>
                              </w:numPr>
                              <w:ind w:left="142" w:hanging="142"/>
                              <w:rPr>
                                <w:sz w:val="24"/>
                                <w:szCs w:val="24"/>
                              </w:rPr>
                            </w:pPr>
                            <w:r>
                              <w:rPr>
                                <w:sz w:val="24"/>
                                <w:szCs w:val="24"/>
                                <w:lang w:val="uk-UA"/>
                              </w:rPr>
                              <w:t>Криголам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0" style="position:absolute;margin-left:164.9pt;margin-top:1.1pt;width:147.7pt;height:9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" fillcolor="#9bbb59 [3206]" strokecolor="#f2f2f2" strokeweight="3pt">
                <v:shadow on="t" color="#4e6128 [1606]" opacity=".5" offset="1pt"/>
                <v:textbox>
                  <w:txbxContent>
                    <w:p w:rsidR="001B0FD9" w:rsidRDefault="001B0FD9" w:rsidP="000877C2">
                      <w:pPr>
                        <w:pStyle w:val="a3"/>
                        <w:numPr>
                          <w:ilvl w:val="0"/>
                          <w:numId w:val="2"/>
                        </w:numPr>
                        <w:ind w:left="142" w:hanging="142"/>
                        <w:rPr>
                          <w:sz w:val="24"/>
                          <w:szCs w:val="24"/>
                        </w:rPr>
                      </w:pPr>
                      <w:r>
                        <w:rPr>
                          <w:sz w:val="24"/>
                          <w:szCs w:val="24"/>
                          <w:lang w:val="uk-UA"/>
                        </w:rPr>
                        <w:t>коротка розповідь</w:t>
                      </w:r>
                    </w:p>
                    <w:p w:rsidR="001B0FD9" w:rsidRDefault="001B0FD9" w:rsidP="000877C2">
                      <w:pPr>
                        <w:pStyle w:val="a3"/>
                        <w:numPr>
                          <w:ilvl w:val="0"/>
                          <w:numId w:val="2"/>
                        </w:numPr>
                        <w:ind w:left="142" w:hanging="142"/>
                        <w:rPr>
                          <w:sz w:val="24"/>
                          <w:szCs w:val="24"/>
                        </w:rPr>
                      </w:pPr>
                      <w:r>
                        <w:rPr>
                          <w:sz w:val="24"/>
                          <w:szCs w:val="24"/>
                          <w:lang w:val="uk-UA"/>
                        </w:rPr>
                        <w:t>бесіда</w:t>
                      </w:r>
                    </w:p>
                    <w:p w:rsidR="001B0FD9" w:rsidRDefault="001B0FD9" w:rsidP="000877C2">
                      <w:pPr>
                        <w:pStyle w:val="a3"/>
                        <w:numPr>
                          <w:ilvl w:val="0"/>
                          <w:numId w:val="2"/>
                        </w:numPr>
                        <w:ind w:left="142" w:hanging="142"/>
                        <w:rPr>
                          <w:sz w:val="24"/>
                          <w:szCs w:val="24"/>
                        </w:rPr>
                      </w:pPr>
                      <w:r>
                        <w:rPr>
                          <w:sz w:val="24"/>
                          <w:szCs w:val="24"/>
                          <w:lang w:val="uk-UA"/>
                        </w:rPr>
                        <w:t>Мозковий штурм</w:t>
                      </w:r>
                    </w:p>
                    <w:p w:rsidR="001B0FD9" w:rsidRDefault="001B0FD9" w:rsidP="000877C2">
                      <w:pPr>
                        <w:pStyle w:val="a3"/>
                        <w:numPr>
                          <w:ilvl w:val="0"/>
                          <w:numId w:val="2"/>
                        </w:numPr>
                        <w:ind w:left="142" w:hanging="142"/>
                        <w:rPr>
                          <w:sz w:val="24"/>
                          <w:szCs w:val="24"/>
                        </w:rPr>
                      </w:pPr>
                      <w:r>
                        <w:rPr>
                          <w:sz w:val="24"/>
                          <w:szCs w:val="24"/>
                          <w:lang w:val="uk-UA"/>
                        </w:rPr>
                        <w:t>Мікрофон</w:t>
                      </w:r>
                    </w:p>
                    <w:p w:rsidR="001B0FD9" w:rsidRDefault="001B0FD9" w:rsidP="000877C2">
                      <w:pPr>
                        <w:pStyle w:val="a3"/>
                        <w:numPr>
                          <w:ilvl w:val="0"/>
                          <w:numId w:val="2"/>
                        </w:numPr>
                        <w:ind w:left="142" w:hanging="142"/>
                        <w:rPr>
                          <w:sz w:val="24"/>
                          <w:szCs w:val="24"/>
                        </w:rPr>
                      </w:pPr>
                      <w:r>
                        <w:rPr>
                          <w:sz w:val="24"/>
                          <w:szCs w:val="24"/>
                          <w:lang w:val="uk-UA"/>
                        </w:rPr>
                        <w:t>Криголам</w:t>
                      </w:r>
                    </w:p>
                  </w:txbxContent>
                </v:textbox>
              </v:rect>
            </w:pict>
          </mc:Fallback>
        </mc:AlternateContent>
      </w:r>
      <w:r>
        <w:rPr>
          <w:noProof/>
          <w:sz w:val="24"/>
          <w:szCs w:val="24"/>
        </w:rPr>
        <mc:AlternateContent>
          <mc:Choice Requires="wps">
            <w:drawing>
              <wp:anchor distT="0" distB="0" distL="114300" distR="114300" simplePos="0" relativeHeight="251661312" behindDoc="0" locked="0" layoutInCell="1" allowOverlap="1">
                <wp:simplePos x="0" y="0"/>
                <wp:positionH relativeFrom="column">
                  <wp:posOffset>177165</wp:posOffset>
                </wp:positionH>
                <wp:positionV relativeFrom="paragraph">
                  <wp:posOffset>13970</wp:posOffset>
                </wp:positionV>
                <wp:extent cx="1590675" cy="1238250"/>
                <wp:effectExtent l="7620" t="13335" r="11430" b="5715"/>
                <wp:wrapNone/>
                <wp:docPr id="41" name="Rectangle 6"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1238250"/>
                        </a:xfrm>
                        <a:prstGeom prst="rect">
                          <a:avLst/>
                        </a:prstGeom>
                        <a:pattFill prst="pct5">
                          <a:fgClr>
                            <a:srgbClr val="FFFFCC"/>
                          </a:fgClr>
                          <a:bgClr>
                            <a:srgbClr val="FFFFCC"/>
                          </a:bgClr>
                        </a:pattFill>
                        <a:ln w="9525">
                          <a:solidFill>
                            <a:srgbClr val="FF9900"/>
                          </a:solidFill>
                          <a:miter lim="800000"/>
                          <a:headEnd/>
                          <a:tailEnd/>
                        </a:ln>
                      </wps:spPr>
                      <wps:txbx>
                        <w:txbxContent>
                          <w:p w:rsidR="001B0FD9" w:rsidRDefault="001B0FD9" w:rsidP="000877C2">
                            <w:pPr>
                              <w:jc w:val="center"/>
                              <w:rPr>
                                <w:lang w:val="uk-UA"/>
                              </w:rPr>
                            </w:pPr>
                            <w:r>
                              <w:rPr>
                                <w:lang w:val="uk-UA"/>
                              </w:rPr>
                              <w:t>Сфокусувати увагу дітей на проблемі та викликати інтерес до теми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1" alt="5%" style="position:absolute;margin-left:13.95pt;margin-top:1.1pt;width:125.25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" fillcolor="#ffc" strokecolor="#f90">
                <v:fill r:id="rId22" o:title="" color2="#ffc" type="pattern"/>
                <v:textbox>
                  <w:txbxContent>
                    <w:p w:rsidR="001B0FD9" w:rsidRDefault="001B0FD9" w:rsidP="000877C2">
                      <w:pPr>
                        <w:jc w:val="center"/>
                        <w:rPr>
                          <w:lang w:val="uk-UA"/>
                        </w:rPr>
                      </w:pPr>
                      <w:r>
                        <w:rPr>
                          <w:lang w:val="uk-UA"/>
                        </w:rPr>
                        <w:t>Сфокусувати увагу дітей на проблемі та викликати інтерес до теми</w:t>
                      </w:r>
                    </w:p>
                  </w:txbxContent>
                </v:textbox>
              </v:rect>
            </w:pict>
          </mc:Fallback>
        </mc:AlternateContent>
      </w:r>
      <w:r>
        <w:rPr>
          <w:noProof/>
          <w:sz w:val="24"/>
          <w:szCs w:val="24"/>
        </w:rPr>
        <mc:AlternateContent>
          <mc:Choice Requires="wps">
            <w:drawing>
              <wp:anchor distT="0" distB="0" distL="114300" distR="114300" simplePos="0" relativeHeight="251685888" behindDoc="1" locked="0" layoutInCell="1" allowOverlap="1">
                <wp:simplePos x="0" y="0"/>
                <wp:positionH relativeFrom="column">
                  <wp:posOffset>-259080</wp:posOffset>
                </wp:positionH>
                <wp:positionV relativeFrom="paragraph">
                  <wp:posOffset>175895</wp:posOffset>
                </wp:positionV>
                <wp:extent cx="1495425" cy="828675"/>
                <wp:effectExtent l="20955" t="99060" r="93345" b="15240"/>
                <wp:wrapThrough wrapText="bothSides">
                  <wp:wrapPolygon edited="0">
                    <wp:start x="2064" y="-2234"/>
                    <wp:lineTo x="1789" y="-1986"/>
                    <wp:lineTo x="-275" y="1738"/>
                    <wp:lineTo x="-275" y="20110"/>
                    <wp:lineTo x="963" y="21600"/>
                    <wp:lineTo x="20499" y="21600"/>
                    <wp:lineTo x="20637" y="21600"/>
                    <wp:lineTo x="22838" y="17628"/>
                    <wp:lineTo x="22976" y="745"/>
                    <wp:lineTo x="22288" y="-1490"/>
                    <wp:lineTo x="21600" y="-2234"/>
                    <wp:lineTo x="2064" y="-2234"/>
                  </wp:wrapPolygon>
                </wp:wrapThrough>
                <wp:docPr id="40"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828675"/>
                        </a:xfrm>
                        <a:prstGeom prst="roundRect">
                          <a:avLst>
                            <a:gd name="adj" fmla="val 16667"/>
                          </a:avLst>
                        </a:prstGeom>
                        <a:solidFill>
                          <a:srgbClr val="FFC000"/>
                        </a:solidFill>
                        <a:ln w="28575">
                          <a:solidFill>
                            <a:srgbClr val="00B050"/>
                          </a:solidFill>
                          <a:round/>
                          <a:headEnd/>
                          <a:tailEnd/>
                        </a:ln>
                        <a:effectLst>
                          <a:outerShdw dist="107763" dir="18900000" algn="ctr" rotWithShape="0">
                            <a:srgbClr val="808080">
                              <a:alpha val="50000"/>
                            </a:srgbClr>
                          </a:outerShdw>
                        </a:effectLst>
                      </wps:spPr>
                      <wps:txbx>
                        <w:txbxContent>
                          <w:p w:rsidR="001B0FD9" w:rsidRDefault="001B0FD9" w:rsidP="000877C2">
                            <w:pPr>
                              <w:jc w:val="center"/>
                              <w:rPr>
                                <w:b/>
                                <w:color w:val="00B050"/>
                                <w:lang w:val="uk-UA"/>
                              </w:rPr>
                            </w:pPr>
                            <w:r>
                              <w:rPr>
                                <w:b/>
                                <w:color w:val="00B050"/>
                                <w:lang w:val="uk-UA"/>
                              </w:rPr>
                              <w:t>Мотивація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32" style="position:absolute;margin-left:-20.4pt;margin-top:13.85pt;width:117.75pt;height:65.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" fillcolor="#ffc000" strokecolor="#00b050" strokeweight="2.25pt">
                <v:shadow on="t" opacity=".5" offset="6pt,-6pt"/>
                <v:textbox>
                  <w:txbxContent>
                    <w:p w:rsidR="001B0FD9" w:rsidRDefault="001B0FD9" w:rsidP="000877C2">
                      <w:pPr>
                        <w:jc w:val="center"/>
                        <w:rPr>
                          <w:b/>
                          <w:color w:val="00B050"/>
                          <w:lang w:val="uk-UA"/>
                        </w:rPr>
                      </w:pPr>
                      <w:r>
                        <w:rPr>
                          <w:b/>
                          <w:color w:val="00B050"/>
                          <w:lang w:val="uk-UA"/>
                        </w:rPr>
                        <w:t>Мотивація</w:t>
                      </w:r>
                    </w:p>
                  </w:txbxContent>
                </v:textbox>
                <w10:wrap type="through"/>
              </v:roundrect>
            </w:pict>
          </mc:Fallback>
        </mc:AlternateContent>
      </w:r>
    </w:p>
    <w:p w:rsidR="000877C2" w:rsidRPr="000877C2" w:rsidRDefault="00DA16DE" w:rsidP="000877C2">
      <w:pPr>
        <w:rPr>
          <w:b/>
          <w:i/>
          <w:color w:val="FF0000"/>
          <w:sz w:val="32"/>
          <w:szCs w:val="32"/>
          <w:u w:val="single"/>
        </w:rPr>
      </w:pPr>
      <w:r>
        <w:rPr>
          <w:noProof/>
          <w:sz w:val="24"/>
          <w:szCs w:val="24"/>
        </w:rPr>
        <mc:AlternateContent>
          <mc:Choice Requires="wps">
            <w:drawing>
              <wp:anchor distT="0" distB="0" distL="114300" distR="114300" simplePos="0" relativeHeight="251664384" behindDoc="0" locked="0" layoutInCell="1" allowOverlap="1">
                <wp:simplePos x="0" y="0"/>
                <wp:positionH relativeFrom="column">
                  <wp:posOffset>1772285</wp:posOffset>
                </wp:positionH>
                <wp:positionV relativeFrom="paragraph">
                  <wp:posOffset>165735</wp:posOffset>
                </wp:positionV>
                <wp:extent cx="552450" cy="0"/>
                <wp:effectExtent l="19050" t="55880" r="9525" b="58420"/>
                <wp:wrapNone/>
                <wp:docPr id="3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139.55pt;margin-top:13.05pt;width:43.5pt;height: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">
                <v:stroke endarrow="block"/>
              </v:shape>
            </w:pict>
          </mc:Fallback>
        </mc:AlternateContent>
      </w:r>
      <w:r>
        <w:rPr>
          <w:noProof/>
          <w:sz w:val="24"/>
          <w:szCs w:val="24"/>
        </w:rPr>
        <mc:AlternateContent>
          <mc:Choice Requires="wps">
            <w:drawing>
              <wp:anchor distT="0" distB="0" distL="114300" distR="114300" simplePos="0" relativeHeight="251663360" behindDoc="0" locked="0" layoutInCell="1" allowOverlap="1">
                <wp:simplePos x="0" y="0"/>
                <wp:positionH relativeFrom="column">
                  <wp:posOffset>-151765</wp:posOffset>
                </wp:positionH>
                <wp:positionV relativeFrom="paragraph">
                  <wp:posOffset>165735</wp:posOffset>
                </wp:positionV>
                <wp:extent cx="390525" cy="0"/>
                <wp:effectExtent l="9525" t="55880" r="19050" b="58420"/>
                <wp:wrapNone/>
                <wp:docPr id="3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11.95pt;margin-top:13.05pt;width:30.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">
                <v:stroke endarrow="block"/>
              </v:shape>
            </w:pict>
          </mc:Fallback>
        </mc:AlternateContent>
      </w:r>
    </w:p>
    <w:p w:rsidR="000877C2" w:rsidRPr="000877C2" w:rsidRDefault="000877C2" w:rsidP="000877C2">
      <w:pPr>
        <w:rPr>
          <w:b/>
          <w:i/>
          <w:color w:val="FF0000"/>
          <w:sz w:val="32"/>
          <w:szCs w:val="32"/>
          <w:u w:val="single"/>
        </w:rPr>
      </w:pPr>
    </w:p>
    <w:p w:rsidR="000877C2" w:rsidRPr="000877C2" w:rsidRDefault="00DA16DE" w:rsidP="000877C2">
      <w:pPr>
        <w:rPr>
          <w:b/>
          <w:i/>
          <w:color w:val="FF0000"/>
          <w:sz w:val="32"/>
          <w:szCs w:val="32"/>
          <w:u w:val="single"/>
        </w:rPr>
      </w:pPr>
      <w:r>
        <w:rPr>
          <w:noProof/>
          <w:sz w:val="24"/>
          <w:szCs w:val="24"/>
        </w:rPr>
        <mc:AlternateContent>
          <mc:Choice Requires="wps">
            <w:drawing>
              <wp:anchor distT="0" distB="0" distL="114300" distR="114300" simplePos="0" relativeHeight="251662336" behindDoc="0" locked="0" layoutInCell="1" allowOverlap="1">
                <wp:simplePos x="0" y="0"/>
                <wp:positionH relativeFrom="column">
                  <wp:posOffset>3540125</wp:posOffset>
                </wp:positionH>
                <wp:positionV relativeFrom="paragraph">
                  <wp:posOffset>274320</wp:posOffset>
                </wp:positionV>
                <wp:extent cx="1875790" cy="971550"/>
                <wp:effectExtent l="19685" t="27305" r="38100" b="48895"/>
                <wp:wrapNone/>
                <wp:docPr id="3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5790" cy="971550"/>
                        </a:xfrm>
                        <a:prstGeom prst="rect">
                          <a:avLst/>
                        </a:prstGeom>
                        <a:solidFill>
                          <a:schemeClr val="accent3">
                            <a:lumMod val="100000"/>
                            <a:lumOff val="0"/>
                          </a:schemeClr>
                        </a:solidFill>
                        <a:ln w="38100">
                          <a:solidFill>
                            <a:srgbClr val="F2F2F2"/>
                          </a:solidFill>
                          <a:miter lim="800000"/>
                          <a:headEnd/>
                          <a:tailEnd/>
                        </a:ln>
                        <a:effectLst>
                          <a:outerShdw dist="28398" dir="3806097" algn="ctr" rotWithShape="0">
                            <a:schemeClr val="accent3">
                              <a:lumMod val="50000"/>
                              <a:lumOff val="0"/>
                              <a:alpha val="50000"/>
                            </a:schemeClr>
                          </a:outerShdw>
                        </a:effectLst>
                      </wps:spPr>
                      <wps:txbx>
                        <w:txbxContent>
                          <w:p w:rsidR="001B0FD9" w:rsidRDefault="001B0FD9" w:rsidP="000877C2">
                            <w:pPr>
                              <w:pStyle w:val="a3"/>
                              <w:numPr>
                                <w:ilvl w:val="0"/>
                                <w:numId w:val="3"/>
                              </w:numPr>
                              <w:ind w:left="142" w:hanging="142"/>
                              <w:rPr>
                                <w:sz w:val="24"/>
                                <w:szCs w:val="24"/>
                              </w:rPr>
                            </w:pPr>
                            <w:r>
                              <w:rPr>
                                <w:sz w:val="24"/>
                                <w:szCs w:val="24"/>
                                <w:lang w:val="uk-UA"/>
                              </w:rPr>
                              <w:t>за допомогою проблемних питань визначити тему, завдання</w:t>
                            </w:r>
                          </w:p>
                          <w:p w:rsidR="001B0FD9" w:rsidRDefault="001B0FD9" w:rsidP="000877C2">
                            <w:pPr>
                              <w:pStyle w:val="a3"/>
                              <w:numPr>
                                <w:ilvl w:val="0"/>
                                <w:numId w:val="3"/>
                              </w:numPr>
                              <w:ind w:left="142" w:hanging="142"/>
                              <w:rPr>
                                <w:sz w:val="24"/>
                                <w:szCs w:val="24"/>
                              </w:rPr>
                            </w:pPr>
                            <w:r>
                              <w:rPr>
                                <w:sz w:val="24"/>
                                <w:szCs w:val="24"/>
                                <w:lang w:val="uk-UA"/>
                              </w:rPr>
                              <w:t>нагадати про оцінювання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3" style="position:absolute;margin-left:278.75pt;margin-top:21.6pt;width:147.7pt;height: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" fillcolor="#9bbb59 [3206]" strokecolor="#f2f2f2" strokeweight="3pt">
                <v:shadow on="t" color="#4e6128 [1606]" opacity=".5" offset="1pt"/>
                <v:textbox>
                  <w:txbxContent>
                    <w:p w:rsidR="001B0FD9" w:rsidRDefault="001B0FD9" w:rsidP="000877C2">
                      <w:pPr>
                        <w:pStyle w:val="a3"/>
                        <w:numPr>
                          <w:ilvl w:val="0"/>
                          <w:numId w:val="3"/>
                        </w:numPr>
                        <w:ind w:left="142" w:hanging="142"/>
                        <w:rPr>
                          <w:sz w:val="24"/>
                          <w:szCs w:val="24"/>
                        </w:rPr>
                      </w:pPr>
                      <w:r>
                        <w:rPr>
                          <w:sz w:val="24"/>
                          <w:szCs w:val="24"/>
                          <w:lang w:val="uk-UA"/>
                        </w:rPr>
                        <w:t>за допомогою проблемних питань визначити тему, завдання</w:t>
                      </w:r>
                    </w:p>
                    <w:p w:rsidR="001B0FD9" w:rsidRDefault="001B0FD9" w:rsidP="000877C2">
                      <w:pPr>
                        <w:pStyle w:val="a3"/>
                        <w:numPr>
                          <w:ilvl w:val="0"/>
                          <w:numId w:val="3"/>
                        </w:numPr>
                        <w:ind w:left="142" w:hanging="142"/>
                        <w:rPr>
                          <w:sz w:val="24"/>
                          <w:szCs w:val="24"/>
                        </w:rPr>
                      </w:pPr>
                      <w:r>
                        <w:rPr>
                          <w:sz w:val="24"/>
                          <w:szCs w:val="24"/>
                          <w:lang w:val="uk-UA"/>
                        </w:rPr>
                        <w:t>нагадати про оцінювання</w:t>
                      </w:r>
                    </w:p>
                  </w:txbxContent>
                </v:textbox>
              </v:rect>
            </w:pict>
          </mc:Fallback>
        </mc:AlternateContent>
      </w:r>
      <w:r>
        <w:rPr>
          <w:noProof/>
          <w:sz w:val="24"/>
          <w:szCs w:val="24"/>
        </w:rPr>
        <mc:AlternateContent>
          <mc:Choice Requires="wps">
            <w:drawing>
              <wp:anchor distT="0" distB="0" distL="114300" distR="114300" simplePos="0" relativeHeight="251665408" behindDoc="0" locked="0" layoutInCell="1" allowOverlap="1">
                <wp:simplePos x="0" y="0"/>
                <wp:positionH relativeFrom="column">
                  <wp:posOffset>1652905</wp:posOffset>
                </wp:positionH>
                <wp:positionV relativeFrom="paragraph">
                  <wp:posOffset>331470</wp:posOffset>
                </wp:positionV>
                <wp:extent cx="1515110" cy="914400"/>
                <wp:effectExtent l="8890" t="8255" r="9525" b="10795"/>
                <wp:wrapNone/>
                <wp:docPr id="3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5110" cy="914400"/>
                        </a:xfrm>
                        <a:prstGeom prst="rect">
                          <a:avLst/>
                        </a:prstGeom>
                        <a:solidFill>
                          <a:srgbClr val="FFFFCC"/>
                        </a:solidFill>
                        <a:ln w="9525">
                          <a:solidFill>
                            <a:srgbClr val="FF9900"/>
                          </a:solidFill>
                          <a:miter lim="800000"/>
                          <a:headEnd/>
                          <a:tailEnd/>
                        </a:ln>
                      </wps:spPr>
                      <wps:txbx>
                        <w:txbxContent>
                          <w:p w:rsidR="001B0FD9" w:rsidRDefault="001B0FD9" w:rsidP="000877C2">
                            <w:pPr>
                              <w:jc w:val="center"/>
                              <w:rPr>
                                <w:lang w:val="uk-UA"/>
                              </w:rPr>
                            </w:pPr>
                            <w:r>
                              <w:rPr>
                                <w:lang w:val="uk-UA"/>
                              </w:rPr>
                              <w:t>Забезпечити розуміння учнями змісту їх діяльності під час заняття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4" style="position:absolute;margin-left:130.15pt;margin-top:26.1pt;width:119.3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" fillcolor="#ffc" strokecolor="#f90">
                <v:textbox>
                  <w:txbxContent>
                    <w:p w:rsidR="001B0FD9" w:rsidRDefault="001B0FD9" w:rsidP="000877C2">
                      <w:pPr>
                        <w:jc w:val="center"/>
                        <w:rPr>
                          <w:lang w:val="uk-UA"/>
                        </w:rPr>
                      </w:pPr>
                      <w:r>
                        <w:rPr>
                          <w:lang w:val="uk-UA"/>
                        </w:rPr>
                        <w:t>Забезпечити розуміння учнями змісту їх діяльності під час заняття</w:t>
                      </w:r>
                    </w:p>
                  </w:txbxContent>
                </v:textbox>
              </v:rect>
            </w:pict>
          </mc:Fallback>
        </mc:AlternateContent>
      </w:r>
    </w:p>
    <w:p w:rsidR="000877C2" w:rsidRPr="000877C2" w:rsidRDefault="00DA16DE" w:rsidP="000877C2">
      <w:pPr>
        <w:rPr>
          <w:b/>
          <w:i/>
          <w:color w:val="FF0000"/>
          <w:sz w:val="32"/>
          <w:szCs w:val="32"/>
          <w:u w:val="single"/>
        </w:rPr>
      </w:pPr>
      <w:r>
        <w:rPr>
          <w:noProof/>
          <w:sz w:val="24"/>
          <w:szCs w:val="24"/>
        </w:rPr>
        <mc:AlternateContent>
          <mc:Choice Requires="wps">
            <w:drawing>
              <wp:anchor distT="0" distB="0" distL="114300" distR="114300" simplePos="0" relativeHeight="251679744" behindDoc="0" locked="0" layoutInCell="1" allowOverlap="1">
                <wp:simplePos x="0" y="0"/>
                <wp:positionH relativeFrom="column">
                  <wp:posOffset>1722120</wp:posOffset>
                </wp:positionH>
                <wp:positionV relativeFrom="paragraph">
                  <wp:posOffset>387985</wp:posOffset>
                </wp:positionV>
                <wp:extent cx="552450" cy="0"/>
                <wp:effectExtent l="19050" t="57785" r="9525" b="56515"/>
                <wp:wrapNone/>
                <wp:docPr id="3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135.6pt;margin-top:30.55pt;width:43.5pt;height:0;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">
                <v:stroke endarrow="block"/>
              </v:shape>
            </w:pict>
          </mc:Fallback>
        </mc:AlternateContent>
      </w:r>
      <w:r>
        <w:rPr>
          <w:noProof/>
          <w:sz w:val="24"/>
          <w:szCs w:val="24"/>
        </w:rPr>
        <mc:AlternateContent>
          <mc:Choice Requires="wps">
            <w:drawing>
              <wp:anchor distT="0" distB="0" distL="114300" distR="114300" simplePos="0" relativeHeight="251677696" behindDoc="0" locked="0" layoutInCell="1" allowOverlap="1">
                <wp:simplePos x="0" y="0"/>
                <wp:positionH relativeFrom="column">
                  <wp:posOffset>-154305</wp:posOffset>
                </wp:positionH>
                <wp:positionV relativeFrom="paragraph">
                  <wp:posOffset>387985</wp:posOffset>
                </wp:positionV>
                <wp:extent cx="390525" cy="0"/>
                <wp:effectExtent l="9525" t="57785" r="19050" b="56515"/>
                <wp:wrapNone/>
                <wp:docPr id="3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12.15pt;margin-top:30.55pt;width:30.7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7+LMgIAAF4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">
                <v:stroke endarrow="block"/>
              </v:shape>
            </w:pict>
          </mc:Fallback>
        </mc:AlternateContent>
      </w:r>
      <w:r>
        <w:rPr>
          <w:noProof/>
          <w:sz w:val="24"/>
          <w:szCs w:val="24"/>
        </w:rPr>
        <mc:AlternateContent>
          <mc:Choice Requires="wps">
            <w:drawing>
              <wp:anchor distT="0" distB="0" distL="114300" distR="114300" simplePos="0" relativeHeight="251686912" behindDoc="1" locked="0" layoutInCell="1" allowOverlap="1">
                <wp:simplePos x="0" y="0"/>
                <wp:positionH relativeFrom="column">
                  <wp:posOffset>-259080</wp:posOffset>
                </wp:positionH>
                <wp:positionV relativeFrom="paragraph">
                  <wp:posOffset>5080</wp:posOffset>
                </wp:positionV>
                <wp:extent cx="1495425" cy="828675"/>
                <wp:effectExtent l="20955" t="93980" r="93345" b="20320"/>
                <wp:wrapThrough wrapText="bothSides">
                  <wp:wrapPolygon edited="0">
                    <wp:start x="2064" y="-2234"/>
                    <wp:lineTo x="1789" y="-1986"/>
                    <wp:lineTo x="-275" y="1738"/>
                    <wp:lineTo x="-275" y="20110"/>
                    <wp:lineTo x="963" y="21600"/>
                    <wp:lineTo x="20499" y="21600"/>
                    <wp:lineTo x="20637" y="21600"/>
                    <wp:lineTo x="22838" y="17628"/>
                    <wp:lineTo x="22976" y="745"/>
                    <wp:lineTo x="22288" y="-1490"/>
                    <wp:lineTo x="21600" y="-2234"/>
                    <wp:lineTo x="2064" y="-2234"/>
                  </wp:wrapPolygon>
                </wp:wrapThrough>
                <wp:docPr id="33"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828675"/>
                        </a:xfrm>
                        <a:prstGeom prst="roundRect">
                          <a:avLst>
                            <a:gd name="adj" fmla="val 16667"/>
                          </a:avLst>
                        </a:prstGeom>
                        <a:solidFill>
                          <a:srgbClr val="FFC000"/>
                        </a:solidFill>
                        <a:ln w="28575">
                          <a:solidFill>
                            <a:srgbClr val="00B050"/>
                          </a:solidFill>
                          <a:round/>
                          <a:headEnd/>
                          <a:tailEnd/>
                        </a:ln>
                        <a:effectLst>
                          <a:outerShdw dist="107763" dir="18900000" algn="ctr" rotWithShape="0">
                            <a:srgbClr val="808080">
                              <a:alpha val="50000"/>
                            </a:srgbClr>
                          </a:outerShdw>
                        </a:effectLst>
                      </wps:spPr>
                      <wps:txbx>
                        <w:txbxContent>
                          <w:p w:rsidR="001B0FD9" w:rsidRDefault="001B0FD9" w:rsidP="000877C2">
                            <w:pPr>
                              <w:jc w:val="center"/>
                              <w:rPr>
                                <w:b/>
                                <w:color w:val="00B050"/>
                                <w:lang w:val="uk-UA"/>
                              </w:rPr>
                            </w:pPr>
                            <w:r>
                              <w:rPr>
                                <w:b/>
                                <w:color w:val="00B050"/>
                                <w:lang w:val="uk-UA"/>
                              </w:rPr>
                              <w:t>Оголошення теми та очікуваних</w:t>
                            </w:r>
                            <w:r>
                              <w:rPr>
                                <w:b/>
                                <w:color w:val="00B050"/>
                                <w:sz w:val="28"/>
                                <w:szCs w:val="28"/>
                                <w:lang w:val="uk-UA"/>
                              </w:rPr>
                              <w:t xml:space="preserve"> </w:t>
                            </w:r>
                            <w:r>
                              <w:rPr>
                                <w:b/>
                                <w:color w:val="00B050"/>
                                <w:lang w:val="uk-UA"/>
                              </w:rPr>
                              <w:t xml:space="preserve">результатів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35" style="position:absolute;margin-left:-20.4pt;margin-top:.4pt;width:117.75pt;height:65.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" fillcolor="#ffc000" strokecolor="#00b050" strokeweight="2.25pt">
                <v:shadow on="t" opacity=".5" offset="6pt,-6pt"/>
                <v:textbox>
                  <w:txbxContent>
                    <w:p w:rsidR="001B0FD9" w:rsidRDefault="001B0FD9" w:rsidP="000877C2">
                      <w:pPr>
                        <w:jc w:val="center"/>
                        <w:rPr>
                          <w:b/>
                          <w:color w:val="00B050"/>
                          <w:lang w:val="uk-UA"/>
                        </w:rPr>
                      </w:pPr>
                      <w:r>
                        <w:rPr>
                          <w:b/>
                          <w:color w:val="00B050"/>
                          <w:lang w:val="uk-UA"/>
                        </w:rPr>
                        <w:t>Оголошення теми та очікуваних</w:t>
                      </w:r>
                      <w:r>
                        <w:rPr>
                          <w:b/>
                          <w:color w:val="00B050"/>
                          <w:sz w:val="28"/>
                          <w:szCs w:val="28"/>
                          <w:lang w:val="uk-UA"/>
                        </w:rPr>
                        <w:t xml:space="preserve"> </w:t>
                      </w:r>
                      <w:r>
                        <w:rPr>
                          <w:b/>
                          <w:color w:val="00B050"/>
                          <w:lang w:val="uk-UA"/>
                        </w:rPr>
                        <w:t xml:space="preserve">результатів </w:t>
                      </w:r>
                    </w:p>
                  </w:txbxContent>
                </v:textbox>
                <w10:wrap type="through"/>
              </v:roundrect>
            </w:pict>
          </mc:Fallback>
        </mc:AlternateContent>
      </w:r>
    </w:p>
    <w:p w:rsidR="000877C2" w:rsidRPr="000877C2" w:rsidRDefault="000877C2" w:rsidP="000877C2">
      <w:pPr>
        <w:rPr>
          <w:b/>
          <w:i/>
          <w:color w:val="FF0000"/>
          <w:sz w:val="32"/>
          <w:szCs w:val="32"/>
          <w:u w:val="single"/>
        </w:rPr>
      </w:pPr>
    </w:p>
    <w:p w:rsidR="000877C2" w:rsidRDefault="00DA16DE" w:rsidP="000877C2">
      <w:pPr>
        <w:rPr>
          <w:b/>
          <w:i/>
          <w:color w:val="FF0000"/>
          <w:sz w:val="32"/>
          <w:szCs w:val="32"/>
          <w:u w:val="single"/>
          <w:lang w:val="uk-UA"/>
        </w:rPr>
      </w:pPr>
      <w:r>
        <w:rPr>
          <w:noProof/>
          <w:sz w:val="24"/>
          <w:szCs w:val="24"/>
        </w:rPr>
        <w:lastRenderedPageBreak/>
        <mc:AlternateContent>
          <mc:Choice Requires="wps">
            <w:drawing>
              <wp:anchor distT="0" distB="0" distL="114300" distR="114300" simplePos="0" relativeHeight="251701248" behindDoc="0" locked="0" layoutInCell="1" allowOverlap="1">
                <wp:simplePos x="0" y="0"/>
                <wp:positionH relativeFrom="column">
                  <wp:posOffset>2366645</wp:posOffset>
                </wp:positionH>
                <wp:positionV relativeFrom="paragraph">
                  <wp:posOffset>-77470</wp:posOffset>
                </wp:positionV>
                <wp:extent cx="1781175" cy="1428750"/>
                <wp:effectExtent l="19050" t="19050" r="38100" b="47625"/>
                <wp:wrapNone/>
                <wp:docPr id="3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1428750"/>
                        </a:xfrm>
                        <a:prstGeom prst="rect">
                          <a:avLst/>
                        </a:prstGeom>
                        <a:solidFill>
                          <a:schemeClr val="accent3">
                            <a:lumMod val="100000"/>
                            <a:lumOff val="0"/>
                          </a:schemeClr>
                        </a:solidFill>
                        <a:ln w="38100">
                          <a:solidFill>
                            <a:srgbClr val="F2F2F2"/>
                          </a:solidFill>
                          <a:miter lim="800000"/>
                          <a:headEnd/>
                          <a:tailEnd/>
                        </a:ln>
                        <a:effectLst>
                          <a:outerShdw dist="28398" dir="3806097" algn="ctr" rotWithShape="0">
                            <a:schemeClr val="accent3">
                              <a:lumMod val="50000"/>
                              <a:lumOff val="0"/>
                              <a:alpha val="50000"/>
                            </a:schemeClr>
                          </a:outerShdw>
                        </a:effectLst>
                      </wps:spPr>
                      <wps:txbx>
                        <w:txbxContent>
                          <w:p w:rsidR="001B0FD9" w:rsidRDefault="001B0FD9" w:rsidP="00E00915">
                            <w:pPr>
                              <w:spacing w:line="240" w:lineRule="auto"/>
                              <w:rPr>
                                <w:lang w:val="uk-UA"/>
                              </w:rPr>
                            </w:pPr>
                            <w:r>
                              <w:t>*</w:t>
                            </w:r>
                            <w:r>
                              <w:rPr>
                                <w:lang w:val="uk-UA"/>
                              </w:rPr>
                              <w:t>міні-лекція</w:t>
                            </w:r>
                          </w:p>
                          <w:p w:rsidR="001B0FD9" w:rsidRDefault="001B0FD9" w:rsidP="00E00915">
                            <w:pPr>
                              <w:spacing w:line="240" w:lineRule="auto"/>
                              <w:rPr>
                                <w:lang w:val="uk-UA"/>
                              </w:rPr>
                            </w:pPr>
                            <w:r>
                              <w:rPr>
                                <w:lang w:val="uk-UA"/>
                              </w:rPr>
                              <w:t>*читання тексту підручника</w:t>
                            </w:r>
                          </w:p>
                          <w:p w:rsidR="001B0FD9" w:rsidRDefault="001B0FD9" w:rsidP="00E00915">
                            <w:pPr>
                              <w:spacing w:line="240" w:lineRule="auto"/>
                              <w:rPr>
                                <w:lang w:val="uk-UA"/>
                              </w:rPr>
                            </w:pPr>
                            <w:r>
                              <w:rPr>
                                <w:lang w:val="uk-UA"/>
                              </w:rPr>
                              <w:t>*робота з додатковим матеріалом(наочності ,презентації,картки)</w:t>
                            </w:r>
                          </w:p>
                          <w:p w:rsidR="001B0FD9" w:rsidRPr="00E00915" w:rsidRDefault="001B0FD9">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36" style="position:absolute;margin-left:186.35pt;margin-top:-6.1pt;width:140.25pt;height:1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" fillcolor="#9bbb59 [3206]" strokecolor="#f2f2f2" strokeweight="3pt">
                <v:shadow on="t" color="#4e6128 [1606]" opacity=".5" offset="1pt"/>
                <v:textbox>
                  <w:txbxContent>
                    <w:p w:rsidR="001B0FD9" w:rsidRDefault="001B0FD9" w:rsidP="00E00915">
                      <w:pPr>
                        <w:spacing w:line="240" w:lineRule="auto"/>
                        <w:rPr>
                          <w:lang w:val="uk-UA"/>
                        </w:rPr>
                      </w:pPr>
                      <w:r>
                        <w:t>*</w:t>
                      </w:r>
                      <w:r>
                        <w:rPr>
                          <w:lang w:val="uk-UA"/>
                        </w:rPr>
                        <w:t>міні-лекція</w:t>
                      </w:r>
                    </w:p>
                    <w:p w:rsidR="001B0FD9" w:rsidRDefault="001B0FD9" w:rsidP="00E00915">
                      <w:pPr>
                        <w:spacing w:line="240" w:lineRule="auto"/>
                        <w:rPr>
                          <w:lang w:val="uk-UA"/>
                        </w:rPr>
                      </w:pPr>
                      <w:r>
                        <w:rPr>
                          <w:lang w:val="uk-UA"/>
                        </w:rPr>
                        <w:t>*читання тексту підручника</w:t>
                      </w:r>
                    </w:p>
                    <w:p w:rsidR="001B0FD9" w:rsidRDefault="001B0FD9" w:rsidP="00E00915">
                      <w:pPr>
                        <w:spacing w:line="240" w:lineRule="auto"/>
                        <w:rPr>
                          <w:lang w:val="uk-UA"/>
                        </w:rPr>
                      </w:pPr>
                      <w:r>
                        <w:rPr>
                          <w:lang w:val="uk-UA"/>
                        </w:rPr>
                        <w:t>*робота з додатковим матеріалом(наочності ,презентації,картки)</w:t>
                      </w:r>
                    </w:p>
                    <w:p w:rsidR="001B0FD9" w:rsidRPr="00E00915" w:rsidRDefault="001B0FD9">
                      <w:pPr>
                        <w:rPr>
                          <w:lang w:val="uk-UA"/>
                        </w:rPr>
                      </w:pPr>
                    </w:p>
                  </w:txbxContent>
                </v:textbox>
              </v:rect>
            </w:pict>
          </mc:Fallback>
        </mc:AlternateContent>
      </w:r>
      <w:r>
        <w:rPr>
          <w:noProof/>
          <w:sz w:val="24"/>
          <w:szCs w:val="24"/>
        </w:rPr>
        <mc:AlternateContent>
          <mc:Choice Requires="wps">
            <w:drawing>
              <wp:anchor distT="0" distB="0" distL="114300" distR="114300" simplePos="0" relativeHeight="251668480" behindDoc="0" locked="0" layoutInCell="1" allowOverlap="1">
                <wp:simplePos x="0" y="0"/>
                <wp:positionH relativeFrom="column">
                  <wp:posOffset>5269230</wp:posOffset>
                </wp:positionH>
                <wp:positionV relativeFrom="paragraph">
                  <wp:posOffset>-77470</wp:posOffset>
                </wp:positionV>
                <wp:extent cx="146685" cy="1647825"/>
                <wp:effectExtent l="6985" t="9525" r="8255" b="9525"/>
                <wp:wrapNone/>
                <wp:docPr id="31" name="Rectangle 13"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647825"/>
                        </a:xfrm>
                        <a:prstGeom prst="rect">
                          <a:avLst/>
                        </a:prstGeom>
                        <a:pattFill prst="pct5">
                          <a:fgClr>
                            <a:srgbClr val="E8B7B7"/>
                          </a:fgClr>
                          <a:bgClr>
                            <a:srgbClr val="E8B7B7"/>
                          </a:bgClr>
                        </a:pattFill>
                        <a:ln w="9525">
                          <a:solidFill>
                            <a:srgbClr val="E8B7B7"/>
                          </a:solidFill>
                          <a:miter lim="800000"/>
                          <a:headEnd/>
                          <a:tailEnd/>
                        </a:ln>
                      </wps:spPr>
                      <wps:txbx>
                        <w:txbxContent>
                          <w:p w:rsidR="001B0FD9" w:rsidRDefault="001B0FD9" w:rsidP="000877C2">
                            <w:pPr>
                              <w:pStyle w:val="a3"/>
                              <w:numPr>
                                <w:ilvl w:val="0"/>
                                <w:numId w:val="3"/>
                              </w:numPr>
                              <w:ind w:left="142" w:hanging="142"/>
                              <w:rPr>
                                <w:sz w:val="24"/>
                                <w:szCs w:val="24"/>
                              </w:rPr>
                            </w:pPr>
                            <w:r>
                              <w:rPr>
                                <w:sz w:val="24"/>
                                <w:szCs w:val="24"/>
                                <w:lang w:val="uk-UA"/>
                              </w:rPr>
                              <w:t>міні-лекція</w:t>
                            </w:r>
                          </w:p>
                          <w:p w:rsidR="001B0FD9" w:rsidRDefault="001B0FD9" w:rsidP="000877C2">
                            <w:pPr>
                              <w:pStyle w:val="a3"/>
                              <w:numPr>
                                <w:ilvl w:val="0"/>
                                <w:numId w:val="3"/>
                              </w:numPr>
                              <w:ind w:left="142" w:hanging="142"/>
                              <w:rPr>
                                <w:sz w:val="24"/>
                                <w:szCs w:val="24"/>
                              </w:rPr>
                            </w:pPr>
                            <w:r>
                              <w:rPr>
                                <w:sz w:val="24"/>
                                <w:szCs w:val="24"/>
                                <w:lang w:val="uk-UA"/>
                              </w:rPr>
                              <w:t>читання тексту підручника</w:t>
                            </w:r>
                          </w:p>
                          <w:p w:rsidR="001B0FD9" w:rsidRDefault="001B0FD9" w:rsidP="000877C2">
                            <w:pPr>
                              <w:pStyle w:val="a3"/>
                              <w:numPr>
                                <w:ilvl w:val="0"/>
                                <w:numId w:val="3"/>
                              </w:numPr>
                              <w:ind w:left="142" w:hanging="142"/>
                              <w:rPr>
                                <w:sz w:val="24"/>
                                <w:szCs w:val="24"/>
                              </w:rPr>
                            </w:pPr>
                            <w:r>
                              <w:rPr>
                                <w:sz w:val="24"/>
                                <w:szCs w:val="24"/>
                                <w:lang w:val="uk-UA"/>
                              </w:rPr>
                              <w:t>робота з додатковим матеріалом (наочності, презентації, картки)</w:t>
                            </w:r>
                          </w:p>
                          <w:p w:rsidR="001B0FD9" w:rsidRDefault="001B0FD9" w:rsidP="000877C2">
                            <w:pPr>
                              <w:pStyle w:val="a3"/>
                              <w:numPr>
                                <w:ilvl w:val="0"/>
                                <w:numId w:val="3"/>
                              </w:numPr>
                              <w:ind w:left="142" w:hanging="142"/>
                              <w:rPr>
                                <w:sz w:val="24"/>
                                <w:szCs w:val="24"/>
                              </w:rPr>
                            </w:pPr>
                            <w:r>
                              <w:rPr>
                                <w:sz w:val="24"/>
                                <w:szCs w:val="24"/>
                                <w:lang w:val="uk-U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7" alt="5%" style="position:absolute;margin-left:414.9pt;margin-top:-6.1pt;width:11.55pt;height:12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" fillcolor="#e8b7b7" strokecolor="#e8b7b7">
                <v:fill r:id="rId22" o:title="" color2="#e8b7b7" type="pattern"/>
                <v:textbox>
                  <w:txbxContent>
                    <w:p w:rsidR="001B0FD9" w:rsidRDefault="001B0FD9" w:rsidP="000877C2">
                      <w:pPr>
                        <w:pStyle w:val="a3"/>
                        <w:numPr>
                          <w:ilvl w:val="0"/>
                          <w:numId w:val="3"/>
                        </w:numPr>
                        <w:ind w:left="142" w:hanging="142"/>
                        <w:rPr>
                          <w:sz w:val="24"/>
                          <w:szCs w:val="24"/>
                        </w:rPr>
                      </w:pPr>
                      <w:r>
                        <w:rPr>
                          <w:sz w:val="24"/>
                          <w:szCs w:val="24"/>
                          <w:lang w:val="uk-UA"/>
                        </w:rPr>
                        <w:t>міні-лекція</w:t>
                      </w:r>
                    </w:p>
                    <w:p w:rsidR="001B0FD9" w:rsidRDefault="001B0FD9" w:rsidP="000877C2">
                      <w:pPr>
                        <w:pStyle w:val="a3"/>
                        <w:numPr>
                          <w:ilvl w:val="0"/>
                          <w:numId w:val="3"/>
                        </w:numPr>
                        <w:ind w:left="142" w:hanging="142"/>
                        <w:rPr>
                          <w:sz w:val="24"/>
                          <w:szCs w:val="24"/>
                        </w:rPr>
                      </w:pPr>
                      <w:r>
                        <w:rPr>
                          <w:sz w:val="24"/>
                          <w:szCs w:val="24"/>
                          <w:lang w:val="uk-UA"/>
                        </w:rPr>
                        <w:t>читання тексту підручника</w:t>
                      </w:r>
                    </w:p>
                    <w:p w:rsidR="001B0FD9" w:rsidRDefault="001B0FD9" w:rsidP="000877C2">
                      <w:pPr>
                        <w:pStyle w:val="a3"/>
                        <w:numPr>
                          <w:ilvl w:val="0"/>
                          <w:numId w:val="3"/>
                        </w:numPr>
                        <w:ind w:left="142" w:hanging="142"/>
                        <w:rPr>
                          <w:sz w:val="24"/>
                          <w:szCs w:val="24"/>
                        </w:rPr>
                      </w:pPr>
                      <w:r>
                        <w:rPr>
                          <w:sz w:val="24"/>
                          <w:szCs w:val="24"/>
                          <w:lang w:val="uk-UA"/>
                        </w:rPr>
                        <w:t>робота з додатковим матеріалом (наочності, презентації, картки)</w:t>
                      </w:r>
                    </w:p>
                    <w:p w:rsidR="001B0FD9" w:rsidRDefault="001B0FD9" w:rsidP="000877C2">
                      <w:pPr>
                        <w:pStyle w:val="a3"/>
                        <w:numPr>
                          <w:ilvl w:val="0"/>
                          <w:numId w:val="3"/>
                        </w:numPr>
                        <w:ind w:left="142" w:hanging="142"/>
                        <w:rPr>
                          <w:sz w:val="24"/>
                          <w:szCs w:val="24"/>
                        </w:rPr>
                      </w:pPr>
                      <w:r>
                        <w:rPr>
                          <w:sz w:val="24"/>
                          <w:szCs w:val="24"/>
                          <w:lang w:val="uk-UA"/>
                        </w:rPr>
                        <w:t xml:space="preserve"> </w:t>
                      </w:r>
                    </w:p>
                  </w:txbxContent>
                </v:textbox>
              </v:rect>
            </w:pict>
          </mc:Fallback>
        </mc:AlternateContent>
      </w:r>
      <w:r>
        <w:rPr>
          <w:noProof/>
          <w:sz w:val="24"/>
          <w:szCs w:val="24"/>
        </w:rPr>
        <mc:AlternateContent>
          <mc:Choice Requires="wps">
            <w:drawing>
              <wp:anchor distT="0" distB="0" distL="114300" distR="114300" simplePos="0" relativeHeight="251687936" behindDoc="1" locked="0" layoutInCell="1" allowOverlap="1">
                <wp:simplePos x="0" y="0"/>
                <wp:positionH relativeFrom="column">
                  <wp:posOffset>-217170</wp:posOffset>
                </wp:positionH>
                <wp:positionV relativeFrom="paragraph">
                  <wp:posOffset>-77470</wp:posOffset>
                </wp:positionV>
                <wp:extent cx="1495425" cy="998220"/>
                <wp:effectExtent l="15240" t="95250" r="99060" b="20955"/>
                <wp:wrapThrough wrapText="bothSides">
                  <wp:wrapPolygon edited="0">
                    <wp:start x="2064" y="-2240"/>
                    <wp:lineTo x="1789" y="-1992"/>
                    <wp:lineTo x="-275" y="1731"/>
                    <wp:lineTo x="-275" y="20116"/>
                    <wp:lineTo x="963" y="21600"/>
                    <wp:lineTo x="20499" y="21600"/>
                    <wp:lineTo x="20637" y="21600"/>
                    <wp:lineTo x="22838" y="17629"/>
                    <wp:lineTo x="22976" y="742"/>
                    <wp:lineTo x="22288" y="-1484"/>
                    <wp:lineTo x="21600" y="-2240"/>
                    <wp:lineTo x="2064" y="-2240"/>
                  </wp:wrapPolygon>
                </wp:wrapThrough>
                <wp:docPr id="30"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998220"/>
                        </a:xfrm>
                        <a:prstGeom prst="roundRect">
                          <a:avLst>
                            <a:gd name="adj" fmla="val 16667"/>
                          </a:avLst>
                        </a:prstGeom>
                        <a:solidFill>
                          <a:srgbClr val="FFC000"/>
                        </a:solidFill>
                        <a:ln w="28575">
                          <a:solidFill>
                            <a:srgbClr val="00B050"/>
                          </a:solidFill>
                          <a:round/>
                          <a:headEnd/>
                          <a:tailEnd/>
                        </a:ln>
                        <a:effectLst>
                          <a:outerShdw dist="107763" dir="18900000" algn="ctr" rotWithShape="0">
                            <a:srgbClr val="808080">
                              <a:alpha val="50000"/>
                            </a:srgbClr>
                          </a:outerShdw>
                        </a:effectLst>
                      </wps:spPr>
                      <wps:txbx>
                        <w:txbxContent>
                          <w:p w:rsidR="001B0FD9" w:rsidRDefault="001B0FD9" w:rsidP="000877C2">
                            <w:pPr>
                              <w:jc w:val="center"/>
                              <w:rPr>
                                <w:b/>
                                <w:color w:val="00B050"/>
                                <w:lang w:val="uk-UA"/>
                              </w:rPr>
                            </w:pPr>
                            <w:r>
                              <w:rPr>
                                <w:b/>
                                <w:color w:val="00B050"/>
                                <w:lang w:val="uk-UA"/>
                              </w:rPr>
                              <w:t>Надання необхідної інформації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38" style="position:absolute;margin-left:-17.1pt;margin-top:-6.1pt;width:117.75pt;height:78.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" fillcolor="#ffc000" strokecolor="#00b050" strokeweight="2.25pt">
                <v:shadow on="t" opacity=".5" offset="6pt,-6pt"/>
                <v:textbox>
                  <w:txbxContent>
                    <w:p w:rsidR="001B0FD9" w:rsidRDefault="001B0FD9" w:rsidP="000877C2">
                      <w:pPr>
                        <w:jc w:val="center"/>
                        <w:rPr>
                          <w:b/>
                          <w:color w:val="00B050"/>
                          <w:lang w:val="uk-UA"/>
                        </w:rPr>
                      </w:pPr>
                      <w:r>
                        <w:rPr>
                          <w:b/>
                          <w:color w:val="00B050"/>
                          <w:lang w:val="uk-UA"/>
                        </w:rPr>
                        <w:t>Надання необхідної інформації</w:t>
                      </w:r>
                    </w:p>
                  </w:txbxContent>
                </v:textbox>
                <w10:wrap type="through"/>
              </v:roundrect>
            </w:pict>
          </mc:Fallback>
        </mc:AlternateContent>
      </w:r>
      <w:r>
        <w:rPr>
          <w:noProof/>
          <w:sz w:val="24"/>
          <w:szCs w:val="24"/>
        </w:rPr>
        <mc:AlternateContent>
          <mc:Choice Requires="wps">
            <w:drawing>
              <wp:anchor distT="0" distB="0" distL="114300" distR="114300" simplePos="0" relativeHeight="251680768" behindDoc="0" locked="0" layoutInCell="1" allowOverlap="1">
                <wp:simplePos x="0" y="0"/>
                <wp:positionH relativeFrom="column">
                  <wp:posOffset>1988820</wp:posOffset>
                </wp:positionH>
                <wp:positionV relativeFrom="paragraph">
                  <wp:posOffset>370205</wp:posOffset>
                </wp:positionV>
                <wp:extent cx="434975" cy="635"/>
                <wp:effectExtent l="22225" t="57150" r="9525" b="56515"/>
                <wp:wrapNone/>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49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156.6pt;margin-top:29.15pt;width:34.25pt;height:.0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">
                <v:stroke endarrow="block"/>
              </v:shape>
            </w:pict>
          </mc:Fallback>
        </mc:AlternateContent>
      </w:r>
      <w:r>
        <w:rPr>
          <w:noProof/>
          <w:sz w:val="24"/>
          <w:szCs w:val="24"/>
        </w:rPr>
        <mc:AlternateContent>
          <mc:Choice Requires="wps">
            <w:drawing>
              <wp:anchor distT="0" distB="0" distL="114300" distR="114300" simplePos="0" relativeHeight="251678720" behindDoc="0" locked="0" layoutInCell="1" allowOverlap="1">
                <wp:simplePos x="0" y="0"/>
                <wp:positionH relativeFrom="column">
                  <wp:posOffset>-78105</wp:posOffset>
                </wp:positionH>
                <wp:positionV relativeFrom="paragraph">
                  <wp:posOffset>370205</wp:posOffset>
                </wp:positionV>
                <wp:extent cx="390525" cy="0"/>
                <wp:effectExtent l="12700" t="57150" r="15875" b="57150"/>
                <wp:wrapNone/>
                <wp:docPr id="28"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6.15pt;margin-top:29.15pt;width:30.7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">
                <v:stroke endarrow="block"/>
              </v:shape>
            </w:pict>
          </mc:Fallback>
        </mc:AlternateContent>
      </w:r>
      <w:r>
        <w:rPr>
          <w:noProof/>
          <w:sz w:val="24"/>
          <w:szCs w:val="24"/>
        </w:rPr>
        <mc:AlternateContent>
          <mc:Choice Requires="wps">
            <w:drawing>
              <wp:anchor distT="0" distB="0" distL="114300" distR="114300" simplePos="0" relativeHeight="251667456" behindDoc="0" locked="0" layoutInCell="1" allowOverlap="1">
                <wp:simplePos x="0" y="0"/>
                <wp:positionH relativeFrom="column">
                  <wp:posOffset>323850</wp:posOffset>
                </wp:positionH>
                <wp:positionV relativeFrom="paragraph">
                  <wp:posOffset>-77470</wp:posOffset>
                </wp:positionV>
                <wp:extent cx="1664970" cy="998220"/>
                <wp:effectExtent l="5080" t="9525" r="6350" b="11430"/>
                <wp:wrapNone/>
                <wp:docPr id="27" name="Rectangle 12"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970" cy="998220"/>
                        </a:xfrm>
                        <a:prstGeom prst="rect">
                          <a:avLst/>
                        </a:prstGeom>
                        <a:pattFill prst="pct5">
                          <a:fgClr>
                            <a:srgbClr val="FFFFCC"/>
                          </a:fgClr>
                          <a:bgClr>
                            <a:srgbClr val="FFFFCC"/>
                          </a:bgClr>
                        </a:pattFill>
                        <a:ln w="9525">
                          <a:solidFill>
                            <a:srgbClr val="FF9900"/>
                          </a:solidFill>
                          <a:miter lim="800000"/>
                          <a:headEnd/>
                          <a:tailEnd/>
                        </a:ln>
                      </wps:spPr>
                      <wps:txbx>
                        <w:txbxContent>
                          <w:p w:rsidR="001B0FD9" w:rsidRDefault="001B0FD9" w:rsidP="000877C2">
                            <w:pPr>
                              <w:jc w:val="center"/>
                              <w:rPr>
                                <w:lang w:val="uk-UA"/>
                              </w:rPr>
                            </w:pPr>
                            <w:r>
                              <w:rPr>
                                <w:lang w:val="uk-UA"/>
                              </w:rPr>
                              <w:t>Дати інформацію для опрацювання за короткий час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9" alt="5%" style="position:absolute;margin-left:25.5pt;margin-top:-6.1pt;width:131.1pt;height:7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" fillcolor="#ffc" strokecolor="#f90">
                <v:fill r:id="rId22" o:title="" color2="#ffc" type="pattern"/>
                <v:textbox>
                  <w:txbxContent>
                    <w:p w:rsidR="001B0FD9" w:rsidRDefault="001B0FD9" w:rsidP="000877C2">
                      <w:pPr>
                        <w:jc w:val="center"/>
                        <w:rPr>
                          <w:lang w:val="uk-UA"/>
                        </w:rPr>
                      </w:pPr>
                      <w:r>
                        <w:rPr>
                          <w:lang w:val="uk-UA"/>
                        </w:rPr>
                        <w:t>Дати інформацію для опрацювання за короткий час</w:t>
                      </w:r>
                    </w:p>
                  </w:txbxContent>
                </v:textbox>
              </v:rect>
            </w:pict>
          </mc:Fallback>
        </mc:AlternateContent>
      </w:r>
    </w:p>
    <w:p w:rsidR="000877C2" w:rsidRPr="000877C2" w:rsidRDefault="000877C2" w:rsidP="000877C2">
      <w:pPr>
        <w:rPr>
          <w:b/>
          <w:i/>
          <w:color w:val="FF0000"/>
          <w:sz w:val="32"/>
          <w:szCs w:val="32"/>
          <w:u w:val="single"/>
        </w:rPr>
      </w:pPr>
    </w:p>
    <w:p w:rsidR="000877C2" w:rsidRPr="000877C2" w:rsidRDefault="000877C2" w:rsidP="000877C2">
      <w:pPr>
        <w:rPr>
          <w:b/>
          <w:i/>
          <w:color w:val="FF0000"/>
          <w:sz w:val="32"/>
          <w:szCs w:val="32"/>
          <w:u w:val="single"/>
        </w:rPr>
      </w:pPr>
    </w:p>
    <w:p w:rsidR="000877C2" w:rsidRPr="000877C2" w:rsidRDefault="00DA16DE" w:rsidP="000877C2">
      <w:pPr>
        <w:rPr>
          <w:b/>
          <w:i/>
          <w:color w:val="FF0000"/>
          <w:sz w:val="32"/>
          <w:szCs w:val="32"/>
          <w:u w:val="single"/>
        </w:rPr>
      </w:pPr>
      <w:r>
        <w:rPr>
          <w:noProof/>
          <w:sz w:val="24"/>
          <w:szCs w:val="24"/>
        </w:rPr>
        <mc:AlternateContent>
          <mc:Choice Requires="wps">
            <w:drawing>
              <wp:anchor distT="0" distB="0" distL="114300" distR="114300" simplePos="0" relativeHeight="251702272" behindDoc="0" locked="0" layoutInCell="1" allowOverlap="1">
                <wp:simplePos x="0" y="0"/>
                <wp:positionH relativeFrom="column">
                  <wp:posOffset>3806190</wp:posOffset>
                </wp:positionH>
                <wp:positionV relativeFrom="paragraph">
                  <wp:posOffset>276225</wp:posOffset>
                </wp:positionV>
                <wp:extent cx="1812290" cy="1457325"/>
                <wp:effectExtent l="19050" t="19050" r="35560" b="47625"/>
                <wp:wrapNone/>
                <wp:docPr id="2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290" cy="1457325"/>
                        </a:xfrm>
                        <a:prstGeom prst="rect">
                          <a:avLst/>
                        </a:prstGeom>
                        <a:solidFill>
                          <a:schemeClr val="accent3">
                            <a:lumMod val="100000"/>
                            <a:lumOff val="0"/>
                          </a:schemeClr>
                        </a:solidFill>
                        <a:ln w="38100">
                          <a:solidFill>
                            <a:srgbClr val="F2F2F2"/>
                          </a:solidFill>
                          <a:miter lim="800000"/>
                          <a:headEnd/>
                          <a:tailEnd/>
                        </a:ln>
                        <a:effectLst>
                          <a:outerShdw dist="28398" dir="3806097" algn="ctr" rotWithShape="0">
                            <a:schemeClr val="accent3">
                              <a:lumMod val="50000"/>
                              <a:lumOff val="0"/>
                              <a:alpha val="50000"/>
                            </a:schemeClr>
                          </a:outerShdw>
                        </a:effectLst>
                      </wps:spPr>
                      <wps:txbx>
                        <w:txbxContent>
                          <w:p w:rsidR="001B0FD9" w:rsidRDefault="001B0FD9">
                            <w:pPr>
                              <w:rPr>
                                <w:lang w:val="uk-UA"/>
                              </w:rPr>
                            </w:pPr>
                            <w:r>
                              <w:rPr>
                                <w:lang w:val="uk-UA"/>
                              </w:rPr>
                              <w:t>*Інструкція учнів щодо правил дії та часу</w:t>
                            </w:r>
                          </w:p>
                          <w:p w:rsidR="001B0FD9" w:rsidRDefault="001B0FD9">
                            <w:pPr>
                              <w:rPr>
                                <w:lang w:val="uk-UA"/>
                              </w:rPr>
                            </w:pPr>
                            <w:r>
                              <w:rPr>
                                <w:lang w:val="uk-UA"/>
                              </w:rPr>
                              <w:t>*об’єднання в групи</w:t>
                            </w:r>
                          </w:p>
                          <w:p w:rsidR="001B0FD9" w:rsidRDefault="001B0FD9">
                            <w:pPr>
                              <w:rPr>
                                <w:lang w:val="uk-UA"/>
                              </w:rPr>
                            </w:pPr>
                            <w:r>
                              <w:rPr>
                                <w:lang w:val="uk-UA"/>
                              </w:rPr>
                              <w:t>*виконання завдання</w:t>
                            </w:r>
                          </w:p>
                          <w:p w:rsidR="001B0FD9" w:rsidRPr="00E00915" w:rsidRDefault="001B0FD9">
                            <w:pPr>
                              <w:rPr>
                                <w:lang w:val="uk-UA"/>
                              </w:rPr>
                            </w:pPr>
                            <w:r>
                              <w:rPr>
                                <w:lang w:val="uk-UA"/>
                              </w:rPr>
                              <w:t>* презентація роботи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40" style="position:absolute;margin-left:299.7pt;margin-top:21.75pt;width:142.7pt;height:11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" fillcolor="#9bbb59 [3206]" strokecolor="#f2f2f2" strokeweight="3pt">
                <v:shadow on="t" color="#4e6128 [1606]" opacity=".5" offset="1pt"/>
                <v:textbox>
                  <w:txbxContent>
                    <w:p w:rsidR="001B0FD9" w:rsidRDefault="001B0FD9">
                      <w:pPr>
                        <w:rPr>
                          <w:lang w:val="uk-UA"/>
                        </w:rPr>
                      </w:pPr>
                      <w:r>
                        <w:rPr>
                          <w:lang w:val="uk-UA"/>
                        </w:rPr>
                        <w:t>*Інструкція учнів щодо правил дії та часу</w:t>
                      </w:r>
                    </w:p>
                    <w:p w:rsidR="001B0FD9" w:rsidRDefault="001B0FD9">
                      <w:pPr>
                        <w:rPr>
                          <w:lang w:val="uk-UA"/>
                        </w:rPr>
                      </w:pPr>
                      <w:r>
                        <w:rPr>
                          <w:lang w:val="uk-UA"/>
                        </w:rPr>
                        <w:t>*об’єднання в групи</w:t>
                      </w:r>
                    </w:p>
                    <w:p w:rsidR="001B0FD9" w:rsidRDefault="001B0FD9">
                      <w:pPr>
                        <w:rPr>
                          <w:lang w:val="uk-UA"/>
                        </w:rPr>
                      </w:pPr>
                      <w:r>
                        <w:rPr>
                          <w:lang w:val="uk-UA"/>
                        </w:rPr>
                        <w:t>*виконання завдання</w:t>
                      </w:r>
                    </w:p>
                    <w:p w:rsidR="001B0FD9" w:rsidRPr="00E00915" w:rsidRDefault="001B0FD9">
                      <w:pPr>
                        <w:rPr>
                          <w:lang w:val="uk-UA"/>
                        </w:rPr>
                      </w:pPr>
                      <w:r>
                        <w:rPr>
                          <w:lang w:val="uk-UA"/>
                        </w:rPr>
                        <w:t>* презентація роботи</w:t>
                      </w:r>
                    </w:p>
                  </w:txbxContent>
                </v:textbox>
              </v:rect>
            </w:pict>
          </mc:Fallback>
        </mc:AlternateContent>
      </w:r>
    </w:p>
    <w:p w:rsidR="000877C2" w:rsidRPr="000877C2" w:rsidRDefault="00DA16DE" w:rsidP="000877C2">
      <w:pPr>
        <w:rPr>
          <w:b/>
          <w:i/>
          <w:color w:val="FF0000"/>
          <w:sz w:val="32"/>
          <w:szCs w:val="32"/>
          <w:u w:val="single"/>
        </w:rPr>
      </w:pPr>
      <w:r>
        <w:rPr>
          <w:noProof/>
          <w:sz w:val="24"/>
          <w:szCs w:val="24"/>
        </w:rPr>
        <mc:AlternateContent>
          <mc:Choice Requires="wps">
            <w:drawing>
              <wp:anchor distT="0" distB="0" distL="114300" distR="114300" simplePos="0" relativeHeight="251669504" behindDoc="0" locked="0" layoutInCell="1" allowOverlap="1">
                <wp:simplePos x="0" y="0"/>
                <wp:positionH relativeFrom="column">
                  <wp:posOffset>340360</wp:posOffset>
                </wp:positionH>
                <wp:positionV relativeFrom="paragraph">
                  <wp:posOffset>168910</wp:posOffset>
                </wp:positionV>
                <wp:extent cx="1704340" cy="1076325"/>
                <wp:effectExtent l="5715" t="9525" r="13970" b="9525"/>
                <wp:wrapNone/>
                <wp:docPr id="25" name="Rectangle 14"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1076325"/>
                        </a:xfrm>
                        <a:prstGeom prst="rect">
                          <a:avLst/>
                        </a:prstGeom>
                        <a:pattFill prst="pct5">
                          <a:fgClr>
                            <a:srgbClr val="FFFFCC"/>
                          </a:fgClr>
                          <a:bgClr>
                            <a:srgbClr val="FFFFCC"/>
                          </a:bgClr>
                        </a:pattFill>
                        <a:ln w="9525">
                          <a:solidFill>
                            <a:srgbClr val="FF9900"/>
                          </a:solidFill>
                          <a:miter lim="800000"/>
                          <a:headEnd/>
                          <a:tailEnd/>
                        </a:ln>
                      </wps:spPr>
                      <wps:txbx>
                        <w:txbxContent>
                          <w:p w:rsidR="001B0FD9" w:rsidRDefault="001B0FD9" w:rsidP="000877C2">
                            <w:pPr>
                              <w:jc w:val="center"/>
                              <w:rPr>
                                <w:lang w:val="uk-UA"/>
                              </w:rPr>
                            </w:pPr>
                            <w:r>
                              <w:rPr>
                                <w:lang w:val="uk-UA"/>
                              </w:rPr>
                              <w:t>Засвоєння навчального матеріалу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41" alt="5%" style="position:absolute;margin-left:26.8pt;margin-top:13.3pt;width:134.2pt;height:8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" fillcolor="#ffc" strokecolor="#f90">
                <v:fill r:id="rId22" o:title="" color2="#ffc" type="pattern"/>
                <v:textbox>
                  <w:txbxContent>
                    <w:p w:rsidR="001B0FD9" w:rsidRDefault="001B0FD9" w:rsidP="000877C2">
                      <w:pPr>
                        <w:jc w:val="center"/>
                        <w:rPr>
                          <w:lang w:val="uk-UA"/>
                        </w:rPr>
                      </w:pPr>
                      <w:r>
                        <w:rPr>
                          <w:lang w:val="uk-UA"/>
                        </w:rPr>
                        <w:t>Засвоєння навчального матеріалу</w:t>
                      </w:r>
                    </w:p>
                  </w:txbxContent>
                </v:textbox>
              </v:rect>
            </w:pict>
          </mc:Fallback>
        </mc:AlternateContent>
      </w:r>
      <w:r>
        <w:rPr>
          <w:noProof/>
          <w:sz w:val="24"/>
          <w:szCs w:val="24"/>
        </w:rPr>
        <mc:AlternateContent>
          <mc:Choice Requires="wps">
            <w:drawing>
              <wp:anchor distT="0" distB="0" distL="114300" distR="114300" simplePos="0" relativeHeight="251688960" behindDoc="1" locked="0" layoutInCell="1" allowOverlap="1">
                <wp:simplePos x="0" y="0"/>
                <wp:positionH relativeFrom="column">
                  <wp:posOffset>-237490</wp:posOffset>
                </wp:positionH>
                <wp:positionV relativeFrom="paragraph">
                  <wp:posOffset>311785</wp:posOffset>
                </wp:positionV>
                <wp:extent cx="1462405" cy="933450"/>
                <wp:effectExtent l="23495" t="95250" r="95250" b="19050"/>
                <wp:wrapThrough wrapText="bothSides">
                  <wp:wrapPolygon edited="0">
                    <wp:start x="2063" y="-2233"/>
                    <wp:lineTo x="1791" y="-1984"/>
                    <wp:lineTo x="-272" y="1734"/>
                    <wp:lineTo x="-272" y="20116"/>
                    <wp:lineTo x="966" y="21600"/>
                    <wp:lineTo x="20503" y="21600"/>
                    <wp:lineTo x="20634" y="21600"/>
                    <wp:lineTo x="22838" y="17633"/>
                    <wp:lineTo x="22979" y="749"/>
                    <wp:lineTo x="22285" y="-1484"/>
                    <wp:lineTo x="21600" y="-2233"/>
                    <wp:lineTo x="2063" y="-2233"/>
                  </wp:wrapPolygon>
                </wp:wrapThrough>
                <wp:docPr id="24"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2405" cy="933450"/>
                        </a:xfrm>
                        <a:prstGeom prst="roundRect">
                          <a:avLst>
                            <a:gd name="adj" fmla="val 16667"/>
                          </a:avLst>
                        </a:prstGeom>
                        <a:solidFill>
                          <a:srgbClr val="FFC000"/>
                        </a:solidFill>
                        <a:ln w="28575">
                          <a:solidFill>
                            <a:srgbClr val="00B050"/>
                          </a:solidFill>
                          <a:round/>
                          <a:headEnd/>
                          <a:tailEnd/>
                        </a:ln>
                        <a:effectLst>
                          <a:outerShdw dist="107763" dir="18900000" algn="ctr" rotWithShape="0">
                            <a:srgbClr val="808080">
                              <a:alpha val="50000"/>
                            </a:srgbClr>
                          </a:outerShdw>
                        </a:effectLst>
                      </wps:spPr>
                      <wps:txbx>
                        <w:txbxContent>
                          <w:p w:rsidR="001B0FD9" w:rsidRDefault="001B0FD9" w:rsidP="000877C2">
                            <w:pPr>
                              <w:jc w:val="center"/>
                              <w:rPr>
                                <w:b/>
                                <w:color w:val="00B050"/>
                                <w:lang w:val="uk-UA"/>
                              </w:rPr>
                            </w:pPr>
                            <w:r>
                              <w:rPr>
                                <w:b/>
                                <w:color w:val="00B050"/>
                                <w:lang w:val="uk-UA"/>
                              </w:rPr>
                              <w:t xml:space="preserve">Інтерактивна вправа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 o:spid="_x0000_s1042" style="position:absolute;margin-left:-18.7pt;margin-top:24.55pt;width:115.15pt;height:7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" fillcolor="#ffc000" strokecolor="#00b050" strokeweight="2.25pt">
                <v:shadow on="t" opacity=".5" offset="6pt,-6pt"/>
                <v:textbox>
                  <w:txbxContent>
                    <w:p w:rsidR="001B0FD9" w:rsidRDefault="001B0FD9" w:rsidP="000877C2">
                      <w:pPr>
                        <w:jc w:val="center"/>
                        <w:rPr>
                          <w:b/>
                          <w:color w:val="00B050"/>
                          <w:lang w:val="uk-UA"/>
                        </w:rPr>
                      </w:pPr>
                      <w:r>
                        <w:rPr>
                          <w:b/>
                          <w:color w:val="00B050"/>
                          <w:lang w:val="uk-UA"/>
                        </w:rPr>
                        <w:t xml:space="preserve">Інтерактивна вправа </w:t>
                      </w:r>
                    </w:p>
                  </w:txbxContent>
                </v:textbox>
                <w10:wrap type="through"/>
              </v:roundrect>
            </w:pict>
          </mc:Fallback>
        </mc:AlternateContent>
      </w:r>
    </w:p>
    <w:p w:rsidR="000877C2" w:rsidRDefault="00DA16DE" w:rsidP="000877C2">
      <w:pPr>
        <w:rPr>
          <w:b/>
          <w:i/>
          <w:color w:val="FF0000"/>
          <w:sz w:val="32"/>
          <w:szCs w:val="32"/>
          <w:u w:val="single"/>
          <w:lang w:val="uk-UA"/>
        </w:rPr>
      </w:pPr>
      <w:r>
        <w:rPr>
          <w:noProof/>
          <w:sz w:val="24"/>
          <w:szCs w:val="24"/>
        </w:rPr>
        <mc:AlternateContent>
          <mc:Choice Requires="wps">
            <w:drawing>
              <wp:anchor distT="0" distB="0" distL="114300" distR="114300" simplePos="0" relativeHeight="251684864" behindDoc="0" locked="0" layoutInCell="1" allowOverlap="1">
                <wp:simplePos x="0" y="0"/>
                <wp:positionH relativeFrom="column">
                  <wp:posOffset>2044065</wp:posOffset>
                </wp:positionH>
                <wp:positionV relativeFrom="paragraph">
                  <wp:posOffset>110490</wp:posOffset>
                </wp:positionV>
                <wp:extent cx="264160" cy="635"/>
                <wp:effectExtent l="22225" t="58420" r="8890" b="55245"/>
                <wp:wrapNone/>
                <wp:docPr id="23"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41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160.95pt;margin-top:8.7pt;width:20.8pt;height:.0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">
                <v:stroke endarrow="block"/>
              </v:shape>
            </w:pict>
          </mc:Fallback>
        </mc:AlternateContent>
      </w:r>
      <w:r>
        <w:rPr>
          <w:noProof/>
          <w:sz w:val="24"/>
          <w:szCs w:val="24"/>
        </w:rPr>
        <mc:AlternateContent>
          <mc:Choice Requires="wps">
            <w:drawing>
              <wp:anchor distT="0" distB="0" distL="114300" distR="114300" simplePos="0" relativeHeight="251675648" behindDoc="0" locked="0" layoutInCell="1" allowOverlap="1">
                <wp:simplePos x="0" y="0"/>
                <wp:positionH relativeFrom="column">
                  <wp:posOffset>-138430</wp:posOffset>
                </wp:positionH>
                <wp:positionV relativeFrom="paragraph">
                  <wp:posOffset>281940</wp:posOffset>
                </wp:positionV>
                <wp:extent cx="361950" cy="635"/>
                <wp:effectExtent l="11430" t="58420" r="17145" b="55245"/>
                <wp:wrapNone/>
                <wp:docPr id="2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10.9pt;margin-top:22.2pt;width:28.5pt;height:.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">
                <v:stroke endarrow="block"/>
              </v:shape>
            </w:pict>
          </mc:Fallback>
        </mc:AlternateContent>
      </w:r>
      <w:r>
        <w:rPr>
          <w:noProof/>
          <w:sz w:val="24"/>
          <w:szCs w:val="24"/>
        </w:rPr>
        <mc:AlternateContent>
          <mc:Choice Requires="wps">
            <w:drawing>
              <wp:anchor distT="0" distB="0" distL="114300" distR="114300" simplePos="0" relativeHeight="251670528" behindDoc="0" locked="0" layoutInCell="1" allowOverlap="1">
                <wp:simplePos x="0" y="0"/>
                <wp:positionH relativeFrom="column">
                  <wp:posOffset>5189855</wp:posOffset>
                </wp:positionH>
                <wp:positionV relativeFrom="paragraph">
                  <wp:posOffset>111125</wp:posOffset>
                </wp:positionV>
                <wp:extent cx="226060" cy="1133475"/>
                <wp:effectExtent l="5715" t="11430" r="6350" b="7620"/>
                <wp:wrapNone/>
                <wp:docPr id="21" name="Rectangle 15"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060" cy="1133475"/>
                        </a:xfrm>
                        <a:prstGeom prst="rect">
                          <a:avLst/>
                        </a:prstGeom>
                        <a:pattFill prst="pct5">
                          <a:fgClr>
                            <a:srgbClr val="E8B7B7"/>
                          </a:fgClr>
                          <a:bgClr>
                            <a:srgbClr val="E8B7B7"/>
                          </a:bgClr>
                        </a:pattFill>
                        <a:ln w="9525">
                          <a:solidFill>
                            <a:srgbClr val="E8B7B7"/>
                          </a:solidFill>
                          <a:miter lim="800000"/>
                          <a:headEnd/>
                          <a:tailEnd/>
                        </a:ln>
                      </wps:spPr>
                      <wps:txbx>
                        <w:txbxContent>
                          <w:p w:rsidR="001B0FD9" w:rsidRDefault="001B0FD9" w:rsidP="00671CE2">
                            <w:pPr>
                              <w:pStyle w:val="a3"/>
                              <w:numPr>
                                <w:ilvl w:val="0"/>
                                <w:numId w:val="3"/>
                              </w:numPr>
                              <w:ind w:left="142" w:hanging="2122"/>
                              <w:rPr>
                                <w:sz w:val="24"/>
                                <w:szCs w:val="24"/>
                              </w:rPr>
                            </w:pPr>
                            <w:r>
                              <w:rPr>
                                <w:sz w:val="24"/>
                                <w:szCs w:val="24"/>
                                <w:lang w:val="uk-UA"/>
                              </w:rPr>
                              <w:t>інструктування учнів щодо правил дії та часу</w:t>
                            </w:r>
                          </w:p>
                          <w:p w:rsidR="001B0FD9" w:rsidRDefault="001B0FD9" w:rsidP="00671CE2">
                            <w:pPr>
                              <w:pStyle w:val="a3"/>
                              <w:numPr>
                                <w:ilvl w:val="0"/>
                                <w:numId w:val="3"/>
                              </w:numPr>
                              <w:ind w:left="142" w:hanging="2122"/>
                              <w:rPr>
                                <w:sz w:val="24"/>
                                <w:szCs w:val="24"/>
                              </w:rPr>
                            </w:pPr>
                            <w:r>
                              <w:rPr>
                                <w:sz w:val="24"/>
                                <w:szCs w:val="24"/>
                                <w:lang w:val="uk-UA"/>
                              </w:rPr>
                              <w:t>об’єднання в групи</w:t>
                            </w:r>
                          </w:p>
                          <w:p w:rsidR="001B0FD9" w:rsidRDefault="001B0FD9" w:rsidP="00671CE2">
                            <w:pPr>
                              <w:pStyle w:val="a3"/>
                              <w:numPr>
                                <w:ilvl w:val="0"/>
                                <w:numId w:val="3"/>
                              </w:numPr>
                              <w:ind w:left="142" w:hanging="2122"/>
                              <w:rPr>
                                <w:sz w:val="24"/>
                                <w:szCs w:val="24"/>
                              </w:rPr>
                            </w:pPr>
                            <w:r>
                              <w:rPr>
                                <w:sz w:val="24"/>
                                <w:szCs w:val="24"/>
                                <w:lang w:val="uk-UA"/>
                              </w:rPr>
                              <w:t xml:space="preserve">виконання завдання </w:t>
                            </w:r>
                          </w:p>
                          <w:p w:rsidR="001B0FD9" w:rsidRDefault="001B0FD9" w:rsidP="00671CE2">
                            <w:pPr>
                              <w:pStyle w:val="a3"/>
                              <w:numPr>
                                <w:ilvl w:val="0"/>
                                <w:numId w:val="3"/>
                              </w:numPr>
                              <w:ind w:left="142" w:hanging="2122"/>
                              <w:rPr>
                                <w:sz w:val="24"/>
                                <w:szCs w:val="24"/>
                              </w:rPr>
                            </w:pPr>
                            <w:r>
                              <w:rPr>
                                <w:sz w:val="24"/>
                                <w:szCs w:val="24"/>
                                <w:lang w:val="uk-UA"/>
                              </w:rPr>
                              <w:t>презентація роботи</w:t>
                            </w:r>
                          </w:p>
                          <w:p w:rsidR="001B0FD9" w:rsidRDefault="001B0FD9" w:rsidP="00671CE2">
                            <w:pPr>
                              <w:pStyle w:val="a3"/>
                              <w:numPr>
                                <w:ilvl w:val="0"/>
                                <w:numId w:val="3"/>
                              </w:numPr>
                              <w:ind w:left="142" w:hanging="2122"/>
                              <w:rPr>
                                <w:sz w:val="24"/>
                                <w:szCs w:val="24"/>
                              </w:rPr>
                            </w:pPr>
                            <w:r>
                              <w:rPr>
                                <w:sz w:val="24"/>
                                <w:szCs w:val="24"/>
                                <w:lang w:val="uk-U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43" alt="5%" style="position:absolute;margin-left:408.65pt;margin-top:8.75pt;width:17.8pt;height:8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" fillcolor="#e8b7b7" strokecolor="#e8b7b7">
                <v:fill r:id="rId22" o:title="" color2="#e8b7b7" type="pattern"/>
                <v:textbox>
                  <w:txbxContent>
                    <w:p w:rsidR="001B0FD9" w:rsidRDefault="001B0FD9" w:rsidP="00671CE2">
                      <w:pPr>
                        <w:pStyle w:val="a3"/>
                        <w:numPr>
                          <w:ilvl w:val="0"/>
                          <w:numId w:val="3"/>
                        </w:numPr>
                        <w:ind w:left="142" w:hanging="2122"/>
                        <w:rPr>
                          <w:sz w:val="24"/>
                          <w:szCs w:val="24"/>
                        </w:rPr>
                      </w:pPr>
                      <w:r>
                        <w:rPr>
                          <w:sz w:val="24"/>
                          <w:szCs w:val="24"/>
                          <w:lang w:val="uk-UA"/>
                        </w:rPr>
                        <w:t>інструктування учнів щодо правил дії та часу</w:t>
                      </w:r>
                    </w:p>
                    <w:p w:rsidR="001B0FD9" w:rsidRDefault="001B0FD9" w:rsidP="00671CE2">
                      <w:pPr>
                        <w:pStyle w:val="a3"/>
                        <w:numPr>
                          <w:ilvl w:val="0"/>
                          <w:numId w:val="3"/>
                        </w:numPr>
                        <w:ind w:left="142" w:hanging="2122"/>
                        <w:rPr>
                          <w:sz w:val="24"/>
                          <w:szCs w:val="24"/>
                        </w:rPr>
                      </w:pPr>
                      <w:r>
                        <w:rPr>
                          <w:sz w:val="24"/>
                          <w:szCs w:val="24"/>
                          <w:lang w:val="uk-UA"/>
                        </w:rPr>
                        <w:t>об’єднання в групи</w:t>
                      </w:r>
                    </w:p>
                    <w:p w:rsidR="001B0FD9" w:rsidRDefault="001B0FD9" w:rsidP="00671CE2">
                      <w:pPr>
                        <w:pStyle w:val="a3"/>
                        <w:numPr>
                          <w:ilvl w:val="0"/>
                          <w:numId w:val="3"/>
                        </w:numPr>
                        <w:ind w:left="142" w:hanging="2122"/>
                        <w:rPr>
                          <w:sz w:val="24"/>
                          <w:szCs w:val="24"/>
                        </w:rPr>
                      </w:pPr>
                      <w:r>
                        <w:rPr>
                          <w:sz w:val="24"/>
                          <w:szCs w:val="24"/>
                          <w:lang w:val="uk-UA"/>
                        </w:rPr>
                        <w:t xml:space="preserve">виконання завдання </w:t>
                      </w:r>
                    </w:p>
                    <w:p w:rsidR="001B0FD9" w:rsidRDefault="001B0FD9" w:rsidP="00671CE2">
                      <w:pPr>
                        <w:pStyle w:val="a3"/>
                        <w:numPr>
                          <w:ilvl w:val="0"/>
                          <w:numId w:val="3"/>
                        </w:numPr>
                        <w:ind w:left="142" w:hanging="2122"/>
                        <w:rPr>
                          <w:sz w:val="24"/>
                          <w:szCs w:val="24"/>
                        </w:rPr>
                      </w:pPr>
                      <w:r>
                        <w:rPr>
                          <w:sz w:val="24"/>
                          <w:szCs w:val="24"/>
                          <w:lang w:val="uk-UA"/>
                        </w:rPr>
                        <w:t>презентація роботи</w:t>
                      </w:r>
                    </w:p>
                    <w:p w:rsidR="001B0FD9" w:rsidRDefault="001B0FD9" w:rsidP="00671CE2">
                      <w:pPr>
                        <w:pStyle w:val="a3"/>
                        <w:numPr>
                          <w:ilvl w:val="0"/>
                          <w:numId w:val="3"/>
                        </w:numPr>
                        <w:ind w:left="142" w:hanging="2122"/>
                        <w:rPr>
                          <w:sz w:val="24"/>
                          <w:szCs w:val="24"/>
                        </w:rPr>
                      </w:pPr>
                      <w:r>
                        <w:rPr>
                          <w:sz w:val="24"/>
                          <w:szCs w:val="24"/>
                          <w:lang w:val="uk-UA"/>
                        </w:rPr>
                        <w:t xml:space="preserve"> </w:t>
                      </w:r>
                    </w:p>
                  </w:txbxContent>
                </v:textbox>
              </v:rect>
            </w:pict>
          </mc:Fallback>
        </mc:AlternateContent>
      </w:r>
    </w:p>
    <w:p w:rsidR="000877C2" w:rsidRPr="00433073" w:rsidRDefault="000877C2" w:rsidP="000877C2">
      <w:pPr>
        <w:rPr>
          <w:b/>
          <w:i/>
          <w:color w:val="FF0000"/>
          <w:sz w:val="32"/>
          <w:szCs w:val="32"/>
          <w:u w:val="single"/>
        </w:rPr>
      </w:pPr>
    </w:p>
    <w:p w:rsidR="000877C2" w:rsidRPr="000877C2" w:rsidRDefault="000877C2" w:rsidP="000877C2">
      <w:pPr>
        <w:rPr>
          <w:b/>
          <w:i/>
          <w:color w:val="FF0000"/>
          <w:sz w:val="32"/>
          <w:szCs w:val="32"/>
          <w:u w:val="single"/>
        </w:rPr>
      </w:pPr>
    </w:p>
    <w:p w:rsidR="000877C2" w:rsidRPr="000877C2" w:rsidRDefault="000877C2" w:rsidP="000877C2">
      <w:pPr>
        <w:rPr>
          <w:b/>
          <w:i/>
          <w:color w:val="FF0000"/>
          <w:sz w:val="32"/>
          <w:szCs w:val="32"/>
          <w:u w:val="single"/>
        </w:rPr>
      </w:pPr>
    </w:p>
    <w:p w:rsidR="000877C2" w:rsidRPr="000877C2" w:rsidRDefault="00DA16DE" w:rsidP="000877C2">
      <w:pPr>
        <w:rPr>
          <w:b/>
          <w:i/>
          <w:color w:val="FF0000"/>
          <w:sz w:val="32"/>
          <w:szCs w:val="32"/>
          <w:u w:val="single"/>
        </w:rPr>
      </w:pPr>
      <w:r>
        <w:rPr>
          <w:noProof/>
          <w:sz w:val="24"/>
          <w:szCs w:val="24"/>
        </w:rPr>
        <mc:AlternateContent>
          <mc:Choice Requires="wps">
            <w:drawing>
              <wp:anchor distT="0" distB="0" distL="114300" distR="114300" simplePos="0" relativeHeight="251672576" behindDoc="0" locked="0" layoutInCell="1" allowOverlap="1">
                <wp:simplePos x="0" y="0"/>
                <wp:positionH relativeFrom="column">
                  <wp:posOffset>2431415</wp:posOffset>
                </wp:positionH>
                <wp:positionV relativeFrom="paragraph">
                  <wp:posOffset>117475</wp:posOffset>
                </wp:positionV>
                <wp:extent cx="1812290" cy="1447800"/>
                <wp:effectExtent l="19050" t="19050" r="35560" b="47625"/>
                <wp:wrapNone/>
                <wp:docPr id="2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290" cy="1447800"/>
                        </a:xfrm>
                        <a:prstGeom prst="rect">
                          <a:avLst/>
                        </a:prstGeom>
                        <a:solidFill>
                          <a:schemeClr val="accent3">
                            <a:lumMod val="100000"/>
                            <a:lumOff val="0"/>
                          </a:schemeClr>
                        </a:solidFill>
                        <a:ln w="38100">
                          <a:solidFill>
                            <a:srgbClr val="F2F2F2"/>
                          </a:solidFill>
                          <a:miter lim="800000"/>
                          <a:headEnd/>
                          <a:tailEnd/>
                        </a:ln>
                        <a:effectLst>
                          <a:outerShdw dist="28398" dir="3806097" algn="ctr" rotWithShape="0">
                            <a:schemeClr val="accent3">
                              <a:lumMod val="50000"/>
                              <a:lumOff val="0"/>
                              <a:alpha val="50000"/>
                            </a:schemeClr>
                          </a:outerShdw>
                        </a:effectLst>
                      </wps:spPr>
                      <wps:txbx>
                        <w:txbxContent>
                          <w:p w:rsidR="001B0FD9" w:rsidRPr="008E0B39" w:rsidRDefault="001B0FD9" w:rsidP="008E0B39">
                            <w:pPr>
                              <w:pStyle w:val="a3"/>
                              <w:numPr>
                                <w:ilvl w:val="0"/>
                                <w:numId w:val="3"/>
                              </w:numPr>
                              <w:ind w:left="142" w:hanging="142"/>
                              <w:rPr>
                                <w:sz w:val="24"/>
                                <w:szCs w:val="24"/>
                              </w:rPr>
                            </w:pPr>
                            <w:r>
                              <w:rPr>
                                <w:sz w:val="24"/>
                                <w:szCs w:val="24"/>
                                <w:lang w:val="uk-UA"/>
                              </w:rPr>
                              <w:t>індивідуальна робота/ в парах/</w:t>
                            </w:r>
                            <w:r w:rsidRPr="008E0B39">
                              <w:rPr>
                                <w:sz w:val="24"/>
                                <w:szCs w:val="24"/>
                                <w:lang w:val="uk-UA"/>
                              </w:rPr>
                              <w:t>в групах</w:t>
                            </w:r>
                          </w:p>
                          <w:p w:rsidR="001B0FD9" w:rsidRDefault="001B0FD9" w:rsidP="000877C2">
                            <w:pPr>
                              <w:pStyle w:val="a3"/>
                              <w:numPr>
                                <w:ilvl w:val="0"/>
                                <w:numId w:val="3"/>
                              </w:numPr>
                              <w:ind w:left="142" w:hanging="142"/>
                              <w:rPr>
                                <w:sz w:val="24"/>
                                <w:szCs w:val="24"/>
                              </w:rPr>
                            </w:pPr>
                            <w:r>
                              <w:rPr>
                                <w:sz w:val="24"/>
                                <w:szCs w:val="24"/>
                                <w:lang w:val="uk-UA"/>
                              </w:rPr>
                              <w:t>усна розповідь</w:t>
                            </w:r>
                          </w:p>
                          <w:p w:rsidR="001B0FD9" w:rsidRDefault="001B0FD9" w:rsidP="000877C2">
                            <w:pPr>
                              <w:pStyle w:val="a3"/>
                              <w:numPr>
                                <w:ilvl w:val="0"/>
                                <w:numId w:val="3"/>
                              </w:numPr>
                              <w:ind w:left="142" w:hanging="142"/>
                              <w:rPr>
                                <w:sz w:val="24"/>
                                <w:szCs w:val="24"/>
                              </w:rPr>
                            </w:pPr>
                            <w:r>
                              <w:rPr>
                                <w:sz w:val="24"/>
                                <w:szCs w:val="24"/>
                                <w:lang w:val="uk-UA"/>
                              </w:rPr>
                              <w:t>письмовий звіт</w:t>
                            </w:r>
                          </w:p>
                          <w:p w:rsidR="001B0FD9" w:rsidRDefault="001B0FD9" w:rsidP="000877C2">
                            <w:pPr>
                              <w:pStyle w:val="a3"/>
                              <w:numPr>
                                <w:ilvl w:val="0"/>
                                <w:numId w:val="3"/>
                              </w:numPr>
                              <w:ind w:left="142" w:hanging="142"/>
                              <w:rPr>
                                <w:sz w:val="24"/>
                                <w:szCs w:val="24"/>
                              </w:rPr>
                            </w:pPr>
                            <w:r>
                              <w:rPr>
                                <w:sz w:val="24"/>
                                <w:szCs w:val="24"/>
                                <w:lang w:val="uk-UA"/>
                              </w:rPr>
                              <w:t>колективне обговорення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44" style="position:absolute;margin-left:191.45pt;margin-top:9.25pt;width:142.7pt;height:1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" fillcolor="#9bbb59 [3206]" strokecolor="#f2f2f2" strokeweight="3pt">
                <v:shadow on="t" color="#4e6128 [1606]" opacity=".5" offset="1pt"/>
                <v:textbox>
                  <w:txbxContent>
                    <w:p w:rsidR="001B0FD9" w:rsidRPr="008E0B39" w:rsidRDefault="001B0FD9" w:rsidP="008E0B39">
                      <w:pPr>
                        <w:pStyle w:val="a3"/>
                        <w:numPr>
                          <w:ilvl w:val="0"/>
                          <w:numId w:val="3"/>
                        </w:numPr>
                        <w:ind w:left="142" w:hanging="142"/>
                        <w:rPr>
                          <w:sz w:val="24"/>
                          <w:szCs w:val="24"/>
                        </w:rPr>
                      </w:pPr>
                      <w:r>
                        <w:rPr>
                          <w:sz w:val="24"/>
                          <w:szCs w:val="24"/>
                          <w:lang w:val="uk-UA"/>
                        </w:rPr>
                        <w:t>індивідуальна робота/ в парах/</w:t>
                      </w:r>
                      <w:r w:rsidRPr="008E0B39">
                        <w:rPr>
                          <w:sz w:val="24"/>
                          <w:szCs w:val="24"/>
                          <w:lang w:val="uk-UA"/>
                        </w:rPr>
                        <w:t>в групах</w:t>
                      </w:r>
                    </w:p>
                    <w:p w:rsidR="001B0FD9" w:rsidRDefault="001B0FD9" w:rsidP="000877C2">
                      <w:pPr>
                        <w:pStyle w:val="a3"/>
                        <w:numPr>
                          <w:ilvl w:val="0"/>
                          <w:numId w:val="3"/>
                        </w:numPr>
                        <w:ind w:left="142" w:hanging="142"/>
                        <w:rPr>
                          <w:sz w:val="24"/>
                          <w:szCs w:val="24"/>
                        </w:rPr>
                      </w:pPr>
                      <w:r>
                        <w:rPr>
                          <w:sz w:val="24"/>
                          <w:szCs w:val="24"/>
                          <w:lang w:val="uk-UA"/>
                        </w:rPr>
                        <w:t>усна розповідь</w:t>
                      </w:r>
                    </w:p>
                    <w:p w:rsidR="001B0FD9" w:rsidRDefault="001B0FD9" w:rsidP="000877C2">
                      <w:pPr>
                        <w:pStyle w:val="a3"/>
                        <w:numPr>
                          <w:ilvl w:val="0"/>
                          <w:numId w:val="3"/>
                        </w:numPr>
                        <w:ind w:left="142" w:hanging="142"/>
                        <w:rPr>
                          <w:sz w:val="24"/>
                          <w:szCs w:val="24"/>
                        </w:rPr>
                      </w:pPr>
                      <w:r>
                        <w:rPr>
                          <w:sz w:val="24"/>
                          <w:szCs w:val="24"/>
                          <w:lang w:val="uk-UA"/>
                        </w:rPr>
                        <w:t>письмовий звіт</w:t>
                      </w:r>
                    </w:p>
                    <w:p w:rsidR="001B0FD9" w:rsidRDefault="001B0FD9" w:rsidP="000877C2">
                      <w:pPr>
                        <w:pStyle w:val="a3"/>
                        <w:numPr>
                          <w:ilvl w:val="0"/>
                          <w:numId w:val="3"/>
                        </w:numPr>
                        <w:ind w:left="142" w:hanging="142"/>
                        <w:rPr>
                          <w:sz w:val="24"/>
                          <w:szCs w:val="24"/>
                        </w:rPr>
                      </w:pPr>
                      <w:r>
                        <w:rPr>
                          <w:sz w:val="24"/>
                          <w:szCs w:val="24"/>
                          <w:lang w:val="uk-UA"/>
                        </w:rPr>
                        <w:t>колективне обговорення</w:t>
                      </w:r>
                    </w:p>
                  </w:txbxContent>
                </v:textbox>
              </v:rect>
            </w:pict>
          </mc:Fallback>
        </mc:AlternateContent>
      </w:r>
      <w:r>
        <w:rPr>
          <w:noProof/>
          <w:sz w:val="24"/>
          <w:szCs w:val="24"/>
        </w:rPr>
        <mc:AlternateContent>
          <mc:Choice Requires="wps">
            <w:drawing>
              <wp:anchor distT="0" distB="0" distL="114300" distR="114300" simplePos="0" relativeHeight="251673600" behindDoc="0" locked="0" layoutInCell="1" allowOverlap="1">
                <wp:simplePos x="0" y="0"/>
                <wp:positionH relativeFrom="column">
                  <wp:posOffset>351155</wp:posOffset>
                </wp:positionH>
                <wp:positionV relativeFrom="paragraph">
                  <wp:posOffset>117475</wp:posOffset>
                </wp:positionV>
                <wp:extent cx="1750060" cy="1152525"/>
                <wp:effectExtent l="5715" t="9525" r="6350" b="9525"/>
                <wp:wrapNone/>
                <wp:docPr id="19" name="Rectangle 18"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0060" cy="1152525"/>
                        </a:xfrm>
                        <a:prstGeom prst="rect">
                          <a:avLst/>
                        </a:prstGeom>
                        <a:pattFill prst="pct5">
                          <a:fgClr>
                            <a:srgbClr val="FFFFCC"/>
                          </a:fgClr>
                          <a:bgClr>
                            <a:srgbClr val="FFFFCC"/>
                          </a:bgClr>
                        </a:pattFill>
                        <a:ln w="9525">
                          <a:solidFill>
                            <a:srgbClr val="FF9900"/>
                          </a:solidFill>
                          <a:miter lim="800000"/>
                          <a:headEnd/>
                          <a:tailEnd/>
                        </a:ln>
                      </wps:spPr>
                      <wps:txbx>
                        <w:txbxContent>
                          <w:p w:rsidR="001B0FD9" w:rsidRDefault="001B0FD9" w:rsidP="000877C2">
                            <w:pPr>
                              <w:jc w:val="center"/>
                              <w:rPr>
                                <w:lang w:val="uk-UA"/>
                              </w:rPr>
                            </w:pPr>
                            <w:r>
                              <w:rPr>
                                <w:lang w:val="uk-UA"/>
                              </w:rPr>
                              <w:t>Усвідомлення отриманих результатів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45" alt="5%" style="position:absolute;margin-left:27.65pt;margin-top:9.25pt;width:137.8pt;height:9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" fillcolor="#ffc" strokecolor="#f90">
                <v:fill r:id="rId22" o:title="" color2="#ffc" type="pattern"/>
                <v:textbox>
                  <w:txbxContent>
                    <w:p w:rsidR="001B0FD9" w:rsidRDefault="001B0FD9" w:rsidP="000877C2">
                      <w:pPr>
                        <w:jc w:val="center"/>
                        <w:rPr>
                          <w:lang w:val="uk-UA"/>
                        </w:rPr>
                      </w:pPr>
                      <w:r>
                        <w:rPr>
                          <w:lang w:val="uk-UA"/>
                        </w:rPr>
                        <w:t>Усвідомлення отриманих результатів</w:t>
                      </w:r>
                    </w:p>
                  </w:txbxContent>
                </v:textbox>
              </v:rect>
            </w:pict>
          </mc:Fallback>
        </mc:AlternateContent>
      </w:r>
      <w:r>
        <w:rPr>
          <w:noProof/>
          <w:sz w:val="24"/>
          <w:szCs w:val="24"/>
        </w:rPr>
        <mc:AlternateContent>
          <mc:Choice Requires="wps">
            <w:drawing>
              <wp:anchor distT="0" distB="0" distL="114300" distR="114300" simplePos="0" relativeHeight="251689984" behindDoc="1" locked="0" layoutInCell="1" allowOverlap="1">
                <wp:simplePos x="0" y="0"/>
                <wp:positionH relativeFrom="column">
                  <wp:posOffset>-289560</wp:posOffset>
                </wp:positionH>
                <wp:positionV relativeFrom="paragraph">
                  <wp:posOffset>117475</wp:posOffset>
                </wp:positionV>
                <wp:extent cx="1457325" cy="942975"/>
                <wp:effectExtent l="19050" t="95250" r="95250" b="19050"/>
                <wp:wrapThrough wrapText="bothSides">
                  <wp:wrapPolygon edited="0">
                    <wp:start x="2061" y="-2240"/>
                    <wp:lineTo x="1788" y="-1993"/>
                    <wp:lineTo x="-273" y="1731"/>
                    <wp:lineTo x="-273" y="20116"/>
                    <wp:lineTo x="960" y="21600"/>
                    <wp:lineTo x="20499" y="21600"/>
                    <wp:lineTo x="20640" y="21600"/>
                    <wp:lineTo x="22842" y="17629"/>
                    <wp:lineTo x="22974" y="742"/>
                    <wp:lineTo x="22287" y="-1484"/>
                    <wp:lineTo x="21600" y="-2240"/>
                    <wp:lineTo x="2061" y="-2240"/>
                  </wp:wrapPolygon>
                </wp:wrapThrough>
                <wp:docPr id="18"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942975"/>
                        </a:xfrm>
                        <a:prstGeom prst="roundRect">
                          <a:avLst>
                            <a:gd name="adj" fmla="val 16667"/>
                          </a:avLst>
                        </a:prstGeom>
                        <a:solidFill>
                          <a:srgbClr val="FFC000"/>
                        </a:solidFill>
                        <a:ln w="28575">
                          <a:solidFill>
                            <a:srgbClr val="00B050"/>
                          </a:solidFill>
                          <a:round/>
                          <a:headEnd/>
                          <a:tailEnd/>
                        </a:ln>
                        <a:effectLst>
                          <a:outerShdw dist="107763" dir="18900000" algn="ctr" rotWithShape="0">
                            <a:srgbClr val="808080">
                              <a:alpha val="50000"/>
                            </a:srgbClr>
                          </a:outerShdw>
                        </a:effectLst>
                      </wps:spPr>
                      <wps:txbx>
                        <w:txbxContent>
                          <w:p w:rsidR="001B0FD9" w:rsidRDefault="001B0FD9" w:rsidP="000877C2">
                            <w:pPr>
                              <w:jc w:val="center"/>
                              <w:rPr>
                                <w:b/>
                                <w:color w:val="00B050"/>
                                <w:lang w:val="uk-UA"/>
                              </w:rPr>
                            </w:pPr>
                            <w:r>
                              <w:rPr>
                                <w:b/>
                                <w:color w:val="00B050"/>
                                <w:lang w:val="uk-UA"/>
                              </w:rPr>
                              <w:t xml:space="preserve">Рефлексія результатів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 o:spid="_x0000_s1046" style="position:absolute;margin-left:-22.8pt;margin-top:9.25pt;width:114.75pt;height:74.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" fillcolor="#ffc000" strokecolor="#00b050" strokeweight="2.25pt">
                <v:shadow on="t" opacity=".5" offset="6pt,-6pt"/>
                <v:textbox>
                  <w:txbxContent>
                    <w:p w:rsidR="001B0FD9" w:rsidRDefault="001B0FD9" w:rsidP="000877C2">
                      <w:pPr>
                        <w:jc w:val="center"/>
                        <w:rPr>
                          <w:b/>
                          <w:color w:val="00B050"/>
                          <w:lang w:val="uk-UA"/>
                        </w:rPr>
                      </w:pPr>
                      <w:r>
                        <w:rPr>
                          <w:b/>
                          <w:color w:val="00B050"/>
                          <w:lang w:val="uk-UA"/>
                        </w:rPr>
                        <w:t xml:space="preserve">Рефлексія результатів  </w:t>
                      </w:r>
                    </w:p>
                  </w:txbxContent>
                </v:textbox>
                <w10:wrap type="through"/>
              </v:roundrect>
            </w:pict>
          </mc:Fallback>
        </mc:AlternateContent>
      </w:r>
    </w:p>
    <w:p w:rsidR="000877C2" w:rsidRDefault="00DA16DE" w:rsidP="000877C2">
      <w:pPr>
        <w:rPr>
          <w:b/>
          <w:i/>
          <w:color w:val="FF0000"/>
          <w:sz w:val="32"/>
          <w:szCs w:val="32"/>
          <w:u w:val="single"/>
          <w:lang w:val="uk-UA"/>
        </w:rPr>
      </w:pPr>
      <w:r>
        <w:rPr>
          <w:noProof/>
          <w:sz w:val="24"/>
          <w:szCs w:val="24"/>
        </w:rPr>
        <mc:AlternateContent>
          <mc:Choice Requires="wps">
            <w:drawing>
              <wp:anchor distT="0" distB="0" distL="114300" distR="114300" simplePos="0" relativeHeight="251676672" behindDoc="0" locked="0" layoutInCell="1" allowOverlap="1">
                <wp:simplePos x="0" y="0"/>
                <wp:positionH relativeFrom="column">
                  <wp:posOffset>-106680</wp:posOffset>
                </wp:positionH>
                <wp:positionV relativeFrom="paragraph">
                  <wp:posOffset>219710</wp:posOffset>
                </wp:positionV>
                <wp:extent cx="390525" cy="0"/>
                <wp:effectExtent l="11430" t="57150" r="17145" b="57150"/>
                <wp:wrapNone/>
                <wp:docPr id="1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8.4pt;margin-top:17.3pt;width:30.7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DabMwIAAF4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">
                <v:stroke endarrow="block"/>
              </v:shape>
            </w:pict>
          </mc:Fallback>
        </mc:AlternateContent>
      </w:r>
      <w:r>
        <w:rPr>
          <w:noProof/>
          <w:sz w:val="24"/>
          <w:szCs w:val="24"/>
        </w:rPr>
        <mc:AlternateContent>
          <mc:Choice Requires="wps">
            <w:drawing>
              <wp:anchor distT="0" distB="0" distL="114300" distR="114300" simplePos="0" relativeHeight="251681792" behindDoc="0" locked="0" layoutInCell="1" allowOverlap="1">
                <wp:simplePos x="0" y="0"/>
                <wp:positionH relativeFrom="column">
                  <wp:posOffset>2081530</wp:posOffset>
                </wp:positionH>
                <wp:positionV relativeFrom="paragraph">
                  <wp:posOffset>286385</wp:posOffset>
                </wp:positionV>
                <wp:extent cx="353060" cy="635"/>
                <wp:effectExtent l="18415" t="57150" r="9525" b="56515"/>
                <wp:wrapNone/>
                <wp:docPr id="16"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30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163.9pt;margin-top:22.55pt;width:27.8pt;height:.0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">
                <v:stroke endarrow="block"/>
              </v:shape>
            </w:pict>
          </mc:Fallback>
        </mc:AlternateContent>
      </w:r>
    </w:p>
    <w:p w:rsidR="000877C2" w:rsidRDefault="000877C2" w:rsidP="000877C2">
      <w:pPr>
        <w:rPr>
          <w:b/>
          <w:i/>
          <w:color w:val="FF0000"/>
          <w:sz w:val="32"/>
          <w:szCs w:val="32"/>
          <w:u w:val="single"/>
          <w:lang w:val="uk-UA"/>
        </w:rPr>
      </w:pPr>
    </w:p>
    <w:p w:rsidR="000877C2" w:rsidRDefault="000877C2" w:rsidP="000877C2">
      <w:pPr>
        <w:rPr>
          <w:b/>
          <w:i/>
          <w:color w:val="FF0000"/>
          <w:sz w:val="32"/>
          <w:szCs w:val="32"/>
          <w:u w:val="single"/>
          <w:lang w:val="uk-UA"/>
        </w:rPr>
      </w:pPr>
    </w:p>
    <w:p w:rsidR="000877C2" w:rsidRDefault="00DA16DE" w:rsidP="000877C2">
      <w:pPr>
        <w:rPr>
          <w:b/>
          <w:i/>
          <w:color w:val="FF0000"/>
          <w:sz w:val="32"/>
          <w:szCs w:val="32"/>
          <w:u w:val="single"/>
          <w:lang w:val="uk-UA"/>
        </w:rPr>
      </w:pPr>
      <w:r>
        <w:rPr>
          <w:noProof/>
          <w:sz w:val="24"/>
          <w:szCs w:val="24"/>
        </w:rPr>
        <mc:AlternateContent>
          <mc:Choice Requires="wps">
            <w:drawing>
              <wp:anchor distT="0" distB="0" distL="114300" distR="114300" simplePos="0" relativeHeight="251703296" behindDoc="0" locked="0" layoutInCell="1" allowOverlap="1">
                <wp:simplePos x="0" y="0"/>
                <wp:positionH relativeFrom="column">
                  <wp:posOffset>3740150</wp:posOffset>
                </wp:positionH>
                <wp:positionV relativeFrom="paragraph">
                  <wp:posOffset>163830</wp:posOffset>
                </wp:positionV>
                <wp:extent cx="1812290" cy="1952625"/>
                <wp:effectExtent l="19685" t="19050" r="34925" b="47625"/>
                <wp:wrapNone/>
                <wp:docPr id="15"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290" cy="1952625"/>
                        </a:xfrm>
                        <a:prstGeom prst="rect">
                          <a:avLst/>
                        </a:prstGeom>
                        <a:solidFill>
                          <a:schemeClr val="accent3">
                            <a:lumMod val="100000"/>
                            <a:lumOff val="0"/>
                          </a:schemeClr>
                        </a:solidFill>
                        <a:ln w="38100">
                          <a:solidFill>
                            <a:srgbClr val="F2F2F2"/>
                          </a:solidFill>
                          <a:miter lim="800000"/>
                          <a:headEnd/>
                          <a:tailEnd/>
                        </a:ln>
                        <a:effectLst>
                          <a:outerShdw dist="28398" dir="3806097" algn="ctr" rotWithShape="0">
                            <a:schemeClr val="accent3">
                              <a:lumMod val="50000"/>
                              <a:lumOff val="0"/>
                              <a:alpha val="50000"/>
                            </a:schemeClr>
                          </a:outerShdw>
                        </a:effectLst>
                      </wps:spPr>
                      <wps:txbx>
                        <w:txbxContent>
                          <w:p w:rsidR="001B0FD9" w:rsidRDefault="001B0FD9">
                            <w:pPr>
                              <w:rPr>
                                <w:lang w:val="uk-UA"/>
                              </w:rPr>
                            </w:pPr>
                            <w:r>
                              <w:rPr>
                                <w:lang w:val="uk-UA"/>
                              </w:rPr>
                              <w:t>*описовий коментар зробленого</w:t>
                            </w:r>
                          </w:p>
                          <w:p w:rsidR="001B0FD9" w:rsidRDefault="001B0FD9">
                            <w:pPr>
                              <w:rPr>
                                <w:lang w:val="uk-UA"/>
                              </w:rPr>
                            </w:pPr>
                            <w:r>
                              <w:rPr>
                                <w:lang w:val="uk-UA"/>
                              </w:rPr>
                              <w:t>*знайти причини прогалин</w:t>
                            </w:r>
                          </w:p>
                          <w:p w:rsidR="001B0FD9" w:rsidRDefault="001B0FD9">
                            <w:pPr>
                              <w:rPr>
                                <w:lang w:val="uk-UA"/>
                              </w:rPr>
                            </w:pPr>
                            <w:r>
                              <w:rPr>
                                <w:lang w:val="uk-UA"/>
                              </w:rPr>
                              <w:t>*розробити перпективні</w:t>
                            </w:r>
                          </w:p>
                          <w:p w:rsidR="001B0FD9" w:rsidRPr="008E0B39" w:rsidRDefault="001B0FD9">
                            <w:pPr>
                              <w:rPr>
                                <w:lang w:val="uk-UA"/>
                              </w:rPr>
                            </w:pPr>
                            <w:r>
                              <w:rPr>
                                <w:lang w:val="uk-UA"/>
                              </w:rPr>
                              <w:t>завдання щодо їх подолання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47" style="position:absolute;margin-left:294.5pt;margin-top:12.9pt;width:142.7pt;height:153.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" fillcolor="#9bbb59 [3206]" strokecolor="#f2f2f2" strokeweight="3pt">
                <v:shadow on="t" color="#4e6128 [1606]" opacity=".5" offset="1pt"/>
                <v:textbox>
                  <w:txbxContent>
                    <w:p w:rsidR="001B0FD9" w:rsidRDefault="001B0FD9">
                      <w:pPr>
                        <w:rPr>
                          <w:lang w:val="uk-UA"/>
                        </w:rPr>
                      </w:pPr>
                      <w:r>
                        <w:rPr>
                          <w:lang w:val="uk-UA"/>
                        </w:rPr>
                        <w:t>*описовий коментар зробленого</w:t>
                      </w:r>
                    </w:p>
                    <w:p w:rsidR="001B0FD9" w:rsidRDefault="001B0FD9">
                      <w:pPr>
                        <w:rPr>
                          <w:lang w:val="uk-UA"/>
                        </w:rPr>
                      </w:pPr>
                      <w:r>
                        <w:rPr>
                          <w:lang w:val="uk-UA"/>
                        </w:rPr>
                        <w:t>*знайти причини прогалин</w:t>
                      </w:r>
                    </w:p>
                    <w:p w:rsidR="001B0FD9" w:rsidRDefault="001B0FD9">
                      <w:pPr>
                        <w:rPr>
                          <w:lang w:val="uk-UA"/>
                        </w:rPr>
                      </w:pPr>
                      <w:r>
                        <w:rPr>
                          <w:lang w:val="uk-UA"/>
                        </w:rPr>
                        <w:t>*розробити перпективні</w:t>
                      </w:r>
                    </w:p>
                    <w:p w:rsidR="001B0FD9" w:rsidRPr="008E0B39" w:rsidRDefault="001B0FD9">
                      <w:pPr>
                        <w:rPr>
                          <w:lang w:val="uk-UA"/>
                        </w:rPr>
                      </w:pPr>
                      <w:r>
                        <w:rPr>
                          <w:lang w:val="uk-UA"/>
                        </w:rPr>
                        <w:t>завдання щодо їх подолання</w:t>
                      </w:r>
                    </w:p>
                  </w:txbxContent>
                </v:textbox>
              </v:rect>
            </w:pict>
          </mc:Fallback>
        </mc:AlternateContent>
      </w:r>
      <w:r>
        <w:rPr>
          <w:noProof/>
          <w:sz w:val="24"/>
          <w:szCs w:val="24"/>
        </w:rPr>
        <mc:AlternateContent>
          <mc:Choice Requires="wps">
            <w:drawing>
              <wp:anchor distT="0" distB="0" distL="114300" distR="114300" simplePos="0" relativeHeight="251671552" behindDoc="0" locked="0" layoutInCell="1" allowOverlap="1">
                <wp:simplePos x="0" y="0"/>
                <wp:positionH relativeFrom="column">
                  <wp:posOffset>1725930</wp:posOffset>
                </wp:positionH>
                <wp:positionV relativeFrom="paragraph">
                  <wp:posOffset>373380</wp:posOffset>
                </wp:positionV>
                <wp:extent cx="1823085" cy="1066800"/>
                <wp:effectExtent l="5715" t="9525" r="9525" b="9525"/>
                <wp:wrapNone/>
                <wp:docPr id="14" name="Rectangle 16"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3085" cy="1066800"/>
                        </a:xfrm>
                        <a:prstGeom prst="rect">
                          <a:avLst/>
                        </a:prstGeom>
                        <a:pattFill prst="pct5">
                          <a:fgClr>
                            <a:srgbClr val="FFFFCC"/>
                          </a:fgClr>
                          <a:bgClr>
                            <a:srgbClr val="FFFFCC"/>
                          </a:bgClr>
                        </a:pattFill>
                        <a:ln w="9525">
                          <a:solidFill>
                            <a:srgbClr val="FF9900"/>
                          </a:solidFill>
                          <a:miter lim="800000"/>
                          <a:headEnd/>
                          <a:tailEnd/>
                        </a:ln>
                      </wps:spPr>
                      <wps:txbx>
                        <w:txbxContent>
                          <w:p w:rsidR="001B0FD9" w:rsidRDefault="001B0FD9" w:rsidP="000877C2">
                            <w:pPr>
                              <w:jc w:val="center"/>
                              <w:rPr>
                                <w:lang w:val="uk-UA"/>
                              </w:rPr>
                            </w:pPr>
                            <w:r>
                              <w:rPr>
                                <w:lang w:val="uk-UA"/>
                              </w:rPr>
                              <w:t>Підбиття підсумків засвоєних знань, пошук проблеми, планування перспективи та корекції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48" alt="5%" style="position:absolute;margin-left:135.9pt;margin-top:29.4pt;width:143.55pt;height: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" fillcolor="#ffc" strokecolor="#f90">
                <v:fill r:id="rId22" o:title="" color2="#ffc" type="pattern"/>
                <v:textbox>
                  <w:txbxContent>
                    <w:p w:rsidR="001B0FD9" w:rsidRDefault="001B0FD9" w:rsidP="000877C2">
                      <w:pPr>
                        <w:jc w:val="center"/>
                        <w:rPr>
                          <w:lang w:val="uk-UA"/>
                        </w:rPr>
                      </w:pPr>
                      <w:r>
                        <w:rPr>
                          <w:lang w:val="uk-UA"/>
                        </w:rPr>
                        <w:t>Підбиття підсумків засвоєних знань, пошук проблеми, планування перспективи та корекції</w:t>
                      </w:r>
                    </w:p>
                  </w:txbxContent>
                </v:textbox>
              </v:rect>
            </w:pict>
          </mc:Fallback>
        </mc:AlternateContent>
      </w:r>
    </w:p>
    <w:p w:rsidR="000877C2" w:rsidRPr="000877C2" w:rsidRDefault="00DA16DE" w:rsidP="000877C2">
      <w:pPr>
        <w:rPr>
          <w:b/>
          <w:i/>
          <w:color w:val="FF0000"/>
          <w:sz w:val="32"/>
          <w:szCs w:val="32"/>
          <w:u w:val="single"/>
        </w:rPr>
      </w:pPr>
      <w:r>
        <w:rPr>
          <w:noProof/>
          <w:sz w:val="24"/>
          <w:szCs w:val="24"/>
        </w:rPr>
        <mc:AlternateContent>
          <mc:Choice Requires="wps">
            <w:drawing>
              <wp:anchor distT="0" distB="0" distL="114300" distR="114300" simplePos="0" relativeHeight="251691008" behindDoc="1" locked="0" layoutInCell="1" allowOverlap="1">
                <wp:simplePos x="0" y="0"/>
                <wp:positionH relativeFrom="column">
                  <wp:posOffset>-70485</wp:posOffset>
                </wp:positionH>
                <wp:positionV relativeFrom="paragraph">
                  <wp:posOffset>66040</wp:posOffset>
                </wp:positionV>
                <wp:extent cx="1405890" cy="962025"/>
                <wp:effectExtent l="19050" t="95250" r="99060" b="19050"/>
                <wp:wrapThrough wrapText="bothSides">
                  <wp:wrapPolygon edited="0">
                    <wp:start x="2068" y="-2238"/>
                    <wp:lineTo x="1785" y="-1982"/>
                    <wp:lineTo x="-273" y="1739"/>
                    <wp:lineTo x="-273" y="20103"/>
                    <wp:lineTo x="966" y="21600"/>
                    <wp:lineTo x="20498" y="21600"/>
                    <wp:lineTo x="20634" y="21600"/>
                    <wp:lineTo x="22839" y="17622"/>
                    <wp:lineTo x="22976" y="741"/>
                    <wp:lineTo x="22293" y="-1497"/>
                    <wp:lineTo x="21600" y="-2238"/>
                    <wp:lineTo x="2068" y="-2238"/>
                  </wp:wrapPolygon>
                </wp:wrapThrough>
                <wp:docPr id="13"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05890" cy="962025"/>
                        </a:xfrm>
                        <a:prstGeom prst="roundRect">
                          <a:avLst>
                            <a:gd name="adj" fmla="val 16667"/>
                          </a:avLst>
                        </a:prstGeom>
                        <a:solidFill>
                          <a:srgbClr val="FFC000"/>
                        </a:solidFill>
                        <a:ln w="28575">
                          <a:solidFill>
                            <a:srgbClr val="00B050"/>
                          </a:solidFill>
                          <a:round/>
                          <a:headEnd/>
                          <a:tailEnd/>
                        </a:ln>
                        <a:effectLst>
                          <a:outerShdw dist="107763" dir="18900000" algn="ctr" rotWithShape="0">
                            <a:srgbClr val="808080">
                              <a:alpha val="50000"/>
                            </a:srgbClr>
                          </a:outerShdw>
                        </a:effectLst>
                      </wps:spPr>
                      <wps:txbx>
                        <w:txbxContent>
                          <w:p w:rsidR="001B0FD9" w:rsidRDefault="001B0FD9" w:rsidP="000877C2">
                            <w:pPr>
                              <w:jc w:val="center"/>
                              <w:rPr>
                                <w:b/>
                                <w:color w:val="00B050"/>
                                <w:lang w:val="uk-UA"/>
                              </w:rPr>
                            </w:pPr>
                            <w:r>
                              <w:rPr>
                                <w:b/>
                                <w:color w:val="00B050"/>
                                <w:lang w:val="uk-UA"/>
                              </w:rPr>
                              <w:t xml:space="preserve">Підсумки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 o:spid="_x0000_s1049" style="position:absolute;margin-left:-5.55pt;margin-top:5.2pt;width:110.7pt;height:75.75pt;flip: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" fillcolor="#ffc000" strokecolor="#00b050" strokeweight="2.25pt">
                <v:shadow on="t" opacity=".5" offset="6pt,-6pt"/>
                <v:textbox>
                  <w:txbxContent>
                    <w:p w:rsidR="001B0FD9" w:rsidRDefault="001B0FD9" w:rsidP="000877C2">
                      <w:pPr>
                        <w:jc w:val="center"/>
                        <w:rPr>
                          <w:b/>
                          <w:color w:val="00B050"/>
                          <w:lang w:val="uk-UA"/>
                        </w:rPr>
                      </w:pPr>
                      <w:r>
                        <w:rPr>
                          <w:b/>
                          <w:color w:val="00B050"/>
                          <w:lang w:val="uk-UA"/>
                        </w:rPr>
                        <w:t xml:space="preserve">Підсумки   </w:t>
                      </w:r>
                    </w:p>
                  </w:txbxContent>
                </v:textbox>
                <w10:wrap type="through"/>
              </v:roundrect>
            </w:pict>
          </mc:Fallback>
        </mc:AlternateContent>
      </w:r>
      <w:r>
        <w:rPr>
          <w:noProof/>
          <w:sz w:val="24"/>
          <w:szCs w:val="24"/>
        </w:rPr>
        <mc:AlternateContent>
          <mc:Choice Requires="wps">
            <w:drawing>
              <wp:anchor distT="0" distB="0" distL="114300" distR="114300" simplePos="0" relativeHeight="251674624" behindDoc="0" locked="0" layoutInCell="1" allowOverlap="1">
                <wp:simplePos x="0" y="0"/>
                <wp:positionH relativeFrom="column">
                  <wp:posOffset>5255895</wp:posOffset>
                </wp:positionH>
                <wp:positionV relativeFrom="paragraph">
                  <wp:posOffset>66040</wp:posOffset>
                </wp:positionV>
                <wp:extent cx="207010" cy="1266825"/>
                <wp:effectExtent l="8255" t="9525" r="13335" b="9525"/>
                <wp:wrapNone/>
                <wp:docPr id="12" name="Rectangle 19"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1266825"/>
                        </a:xfrm>
                        <a:prstGeom prst="rect">
                          <a:avLst/>
                        </a:prstGeom>
                        <a:pattFill prst="pct5">
                          <a:fgClr>
                            <a:srgbClr val="E8B7B7"/>
                          </a:fgClr>
                          <a:bgClr>
                            <a:srgbClr val="E8B7B7"/>
                          </a:bgClr>
                        </a:pattFill>
                        <a:ln w="9525">
                          <a:solidFill>
                            <a:srgbClr val="E8B7B7"/>
                          </a:solidFill>
                          <a:miter lim="800000"/>
                          <a:headEnd/>
                          <a:tailEnd/>
                        </a:ln>
                      </wps:spPr>
                      <wps:txbx>
                        <w:txbxContent>
                          <w:p w:rsidR="001B0FD9" w:rsidRDefault="001B0FD9" w:rsidP="000877C2">
                            <w:pPr>
                              <w:pStyle w:val="a3"/>
                              <w:numPr>
                                <w:ilvl w:val="0"/>
                                <w:numId w:val="4"/>
                              </w:numPr>
                              <w:ind w:left="142" w:hanging="142"/>
                              <w:rPr>
                                <w:sz w:val="24"/>
                                <w:szCs w:val="24"/>
                              </w:rPr>
                            </w:pPr>
                            <w:r>
                              <w:rPr>
                                <w:sz w:val="24"/>
                                <w:szCs w:val="24"/>
                                <w:lang w:val="uk-UA"/>
                              </w:rPr>
                              <w:t>описовий коментар зробленого</w:t>
                            </w:r>
                          </w:p>
                          <w:p w:rsidR="001B0FD9" w:rsidRDefault="001B0FD9" w:rsidP="000877C2">
                            <w:pPr>
                              <w:pStyle w:val="a3"/>
                              <w:numPr>
                                <w:ilvl w:val="0"/>
                                <w:numId w:val="4"/>
                              </w:numPr>
                              <w:ind w:left="142" w:hanging="142"/>
                              <w:rPr>
                                <w:sz w:val="24"/>
                                <w:szCs w:val="24"/>
                              </w:rPr>
                            </w:pPr>
                            <w:r>
                              <w:rPr>
                                <w:sz w:val="24"/>
                                <w:szCs w:val="24"/>
                                <w:lang w:val="uk-UA"/>
                              </w:rPr>
                              <w:t>знайти причини прогалин</w:t>
                            </w:r>
                          </w:p>
                          <w:p w:rsidR="001B0FD9" w:rsidRDefault="001B0FD9" w:rsidP="000877C2">
                            <w:pPr>
                              <w:pStyle w:val="a3"/>
                              <w:numPr>
                                <w:ilvl w:val="0"/>
                                <w:numId w:val="4"/>
                              </w:numPr>
                              <w:ind w:left="142" w:hanging="142"/>
                              <w:rPr>
                                <w:sz w:val="24"/>
                                <w:szCs w:val="24"/>
                              </w:rPr>
                            </w:pPr>
                            <w:r>
                              <w:rPr>
                                <w:sz w:val="24"/>
                                <w:szCs w:val="24"/>
                                <w:lang w:val="uk-UA"/>
                              </w:rPr>
                              <w:t>розробити перспективні завдання щодо їх подолання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50" alt="5%" style="position:absolute;margin-left:413.85pt;margin-top:5.2pt;width:16.3pt;height:9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" fillcolor="#e8b7b7" strokecolor="#e8b7b7">
                <v:fill r:id="rId22" o:title="" color2="#e8b7b7" type="pattern"/>
                <v:textbox>
                  <w:txbxContent>
                    <w:p w:rsidR="001B0FD9" w:rsidRDefault="001B0FD9" w:rsidP="000877C2">
                      <w:pPr>
                        <w:pStyle w:val="a3"/>
                        <w:numPr>
                          <w:ilvl w:val="0"/>
                          <w:numId w:val="4"/>
                        </w:numPr>
                        <w:ind w:left="142" w:hanging="142"/>
                        <w:rPr>
                          <w:sz w:val="24"/>
                          <w:szCs w:val="24"/>
                        </w:rPr>
                      </w:pPr>
                      <w:r>
                        <w:rPr>
                          <w:sz w:val="24"/>
                          <w:szCs w:val="24"/>
                          <w:lang w:val="uk-UA"/>
                        </w:rPr>
                        <w:t>описовий коментар зробленого</w:t>
                      </w:r>
                    </w:p>
                    <w:p w:rsidR="001B0FD9" w:rsidRDefault="001B0FD9" w:rsidP="000877C2">
                      <w:pPr>
                        <w:pStyle w:val="a3"/>
                        <w:numPr>
                          <w:ilvl w:val="0"/>
                          <w:numId w:val="4"/>
                        </w:numPr>
                        <w:ind w:left="142" w:hanging="142"/>
                        <w:rPr>
                          <w:sz w:val="24"/>
                          <w:szCs w:val="24"/>
                        </w:rPr>
                      </w:pPr>
                      <w:r>
                        <w:rPr>
                          <w:sz w:val="24"/>
                          <w:szCs w:val="24"/>
                          <w:lang w:val="uk-UA"/>
                        </w:rPr>
                        <w:t>знайти причини прогалин</w:t>
                      </w:r>
                    </w:p>
                    <w:p w:rsidR="001B0FD9" w:rsidRDefault="001B0FD9" w:rsidP="000877C2">
                      <w:pPr>
                        <w:pStyle w:val="a3"/>
                        <w:numPr>
                          <w:ilvl w:val="0"/>
                          <w:numId w:val="4"/>
                        </w:numPr>
                        <w:ind w:left="142" w:hanging="142"/>
                        <w:rPr>
                          <w:sz w:val="24"/>
                          <w:szCs w:val="24"/>
                        </w:rPr>
                      </w:pPr>
                      <w:r>
                        <w:rPr>
                          <w:sz w:val="24"/>
                          <w:szCs w:val="24"/>
                          <w:lang w:val="uk-UA"/>
                        </w:rPr>
                        <w:t>розробити перспективні завдання щодо їх подолання</w:t>
                      </w:r>
                    </w:p>
                  </w:txbxContent>
                </v:textbox>
              </v:rect>
            </w:pict>
          </mc:Fallback>
        </mc:AlternateContent>
      </w:r>
    </w:p>
    <w:p w:rsidR="000877C2" w:rsidRPr="000877C2" w:rsidRDefault="00DA16DE" w:rsidP="00B90B9C">
      <w:pPr>
        <w:jc w:val="center"/>
        <w:rPr>
          <w:b/>
          <w:i/>
          <w:color w:val="FF0000"/>
          <w:sz w:val="32"/>
          <w:szCs w:val="32"/>
          <w:u w:val="single"/>
        </w:rPr>
      </w:pPr>
      <w:r>
        <w:rPr>
          <w:noProof/>
          <w:sz w:val="24"/>
          <w:szCs w:val="24"/>
        </w:rPr>
        <mc:AlternateContent>
          <mc:Choice Requires="wps">
            <w:drawing>
              <wp:anchor distT="0" distB="0" distL="114300" distR="114300" simplePos="0" relativeHeight="251683840" behindDoc="0" locked="0" layoutInCell="1" allowOverlap="1">
                <wp:simplePos x="0" y="0"/>
                <wp:positionH relativeFrom="column">
                  <wp:posOffset>-182245</wp:posOffset>
                </wp:positionH>
                <wp:positionV relativeFrom="paragraph">
                  <wp:posOffset>282575</wp:posOffset>
                </wp:positionV>
                <wp:extent cx="390525" cy="0"/>
                <wp:effectExtent l="13970" t="57150" r="14605" b="57150"/>
                <wp:wrapNone/>
                <wp:docPr id="11"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14.35pt;margin-top:22.25pt;width:30.7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">
                <v:stroke endarrow="block"/>
              </v:shape>
            </w:pict>
          </mc:Fallback>
        </mc:AlternateContent>
      </w:r>
      <w:r>
        <w:rPr>
          <w:noProof/>
          <w:sz w:val="24"/>
          <w:szCs w:val="24"/>
        </w:rPr>
        <mc:AlternateContent>
          <mc:Choice Requires="wps">
            <w:drawing>
              <wp:anchor distT="0" distB="0" distL="114300" distR="114300" simplePos="0" relativeHeight="251682816" behindDoc="0" locked="0" layoutInCell="1" allowOverlap="1">
                <wp:simplePos x="0" y="0"/>
                <wp:positionH relativeFrom="column">
                  <wp:posOffset>2013585</wp:posOffset>
                </wp:positionH>
                <wp:positionV relativeFrom="paragraph">
                  <wp:posOffset>215900</wp:posOffset>
                </wp:positionV>
                <wp:extent cx="257175" cy="635"/>
                <wp:effectExtent l="19050" t="57150" r="9525" b="56515"/>
                <wp:wrapNone/>
                <wp:docPr id="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158.55pt;margin-top:17pt;width:20.25pt;height:.0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">
                <v:stroke endarrow="block"/>
              </v:shape>
            </w:pict>
          </mc:Fallback>
        </mc:AlternateContent>
      </w:r>
    </w:p>
    <w:p w:rsidR="00F146DF" w:rsidRDefault="00F146DF" w:rsidP="00B90B9C">
      <w:pPr>
        <w:jc w:val="center"/>
        <w:rPr>
          <w:rFonts w:ascii="Times New Roman" w:hAnsi="Times New Roman" w:cs="Times New Roman"/>
          <w:b/>
          <w:bCs/>
          <w:i/>
          <w:color w:val="C00000"/>
          <w:sz w:val="32"/>
          <w:szCs w:val="32"/>
          <w:u w:val="single"/>
          <w:lang w:val="uk-UA"/>
        </w:rPr>
      </w:pPr>
    </w:p>
    <w:p w:rsidR="00F146DF" w:rsidRDefault="00F146DF" w:rsidP="00B90B9C">
      <w:pPr>
        <w:jc w:val="center"/>
        <w:rPr>
          <w:rFonts w:ascii="Times New Roman" w:hAnsi="Times New Roman" w:cs="Times New Roman"/>
          <w:b/>
          <w:bCs/>
          <w:i/>
          <w:color w:val="C00000"/>
          <w:sz w:val="32"/>
          <w:szCs w:val="32"/>
          <w:u w:val="single"/>
          <w:lang w:val="uk-UA"/>
        </w:rPr>
      </w:pPr>
    </w:p>
    <w:p w:rsidR="00F146DF" w:rsidRDefault="00F146DF" w:rsidP="00B90B9C">
      <w:pPr>
        <w:jc w:val="center"/>
        <w:rPr>
          <w:rFonts w:ascii="Times New Roman" w:hAnsi="Times New Roman" w:cs="Times New Roman"/>
          <w:b/>
          <w:bCs/>
          <w:i/>
          <w:color w:val="C00000"/>
          <w:sz w:val="32"/>
          <w:szCs w:val="32"/>
          <w:u w:val="single"/>
          <w:lang w:val="uk-UA"/>
        </w:rPr>
      </w:pPr>
    </w:p>
    <w:p w:rsidR="000877C2" w:rsidRPr="00530EA9" w:rsidRDefault="000877C2" w:rsidP="00B90B9C">
      <w:pPr>
        <w:jc w:val="center"/>
        <w:rPr>
          <w:rFonts w:ascii="Times New Roman" w:hAnsi="Times New Roman" w:cs="Times New Roman"/>
          <w:b/>
          <w:i/>
          <w:color w:val="C00000"/>
          <w:sz w:val="32"/>
          <w:szCs w:val="32"/>
          <w:u w:val="single"/>
          <w:lang w:val="uk-UA"/>
        </w:rPr>
      </w:pPr>
      <w:r w:rsidRPr="00530EA9">
        <w:rPr>
          <w:rFonts w:ascii="Times New Roman" w:hAnsi="Times New Roman" w:cs="Times New Roman"/>
          <w:b/>
          <w:bCs/>
          <w:i/>
          <w:color w:val="C00000"/>
          <w:sz w:val="32"/>
          <w:szCs w:val="32"/>
          <w:u w:val="single"/>
          <w:lang w:val="uk-UA"/>
        </w:rPr>
        <w:t>Складові ефективності й успішності уроку</w:t>
      </w:r>
      <w:r w:rsidRPr="00530EA9">
        <w:rPr>
          <w:rFonts w:ascii="Times New Roman" w:hAnsi="Times New Roman" w:cs="Times New Roman"/>
          <w:b/>
          <w:i/>
          <w:color w:val="C00000"/>
          <w:sz w:val="32"/>
          <w:szCs w:val="32"/>
          <w:u w:val="single"/>
          <w:lang w:val="uk-UA"/>
        </w:rPr>
        <w:t>:</w:t>
      </w:r>
    </w:p>
    <w:p w:rsidR="000877C2" w:rsidRDefault="000877C2" w:rsidP="000877C2">
      <w:pPr>
        <w:jc w:val="center"/>
        <w:rPr>
          <w:b/>
          <w:i/>
          <w:iCs/>
          <w:color w:val="7030A0"/>
          <w:sz w:val="28"/>
          <w:szCs w:val="28"/>
          <w:lang w:val="uk-UA"/>
        </w:rPr>
      </w:pPr>
      <w:r>
        <w:rPr>
          <w:b/>
          <w:i/>
          <w:iCs/>
          <w:color w:val="7030A0"/>
          <w:sz w:val="28"/>
          <w:szCs w:val="28"/>
          <w:lang w:val="uk-UA"/>
        </w:rPr>
        <w:t>Глибокі теоретичні</w:t>
      </w:r>
      <w:r>
        <w:rPr>
          <w:b/>
          <w:i/>
          <w:iCs/>
          <w:color w:val="7030A0"/>
          <w:sz w:val="28"/>
          <w:szCs w:val="28"/>
        </w:rPr>
        <w:t>   </w:t>
      </w:r>
      <w:r>
        <w:rPr>
          <w:b/>
          <w:i/>
          <w:iCs/>
          <w:color w:val="7030A0"/>
          <w:sz w:val="28"/>
          <w:szCs w:val="28"/>
          <w:lang w:val="uk-UA"/>
        </w:rPr>
        <w:t xml:space="preserve"> +     ретельне планування</w:t>
      </w:r>
      <w:r>
        <w:rPr>
          <w:b/>
          <w:i/>
          <w:iCs/>
          <w:color w:val="7030A0"/>
          <w:sz w:val="28"/>
          <w:szCs w:val="28"/>
        </w:rPr>
        <w:t>  </w:t>
      </w:r>
      <w:r>
        <w:rPr>
          <w:b/>
          <w:i/>
          <w:iCs/>
          <w:color w:val="7030A0"/>
          <w:sz w:val="28"/>
          <w:szCs w:val="28"/>
          <w:lang w:val="uk-UA"/>
        </w:rPr>
        <w:t xml:space="preserve"> +     творчий підхід</w:t>
      </w:r>
      <w:r>
        <w:rPr>
          <w:b/>
          <w:color w:val="7030A0"/>
          <w:sz w:val="28"/>
          <w:szCs w:val="28"/>
          <w:lang w:val="uk-UA"/>
        </w:rPr>
        <w:br/>
      </w:r>
      <w:r>
        <w:rPr>
          <w:b/>
          <w:color w:val="7030A0"/>
          <w:sz w:val="28"/>
          <w:szCs w:val="28"/>
        </w:rPr>
        <w:t>       </w:t>
      </w:r>
      <w:r>
        <w:rPr>
          <w:b/>
          <w:i/>
          <w:iCs/>
          <w:color w:val="7030A0"/>
          <w:sz w:val="28"/>
          <w:szCs w:val="28"/>
        </w:rPr>
        <w:t>  </w:t>
      </w:r>
      <w:r>
        <w:rPr>
          <w:b/>
          <w:i/>
          <w:iCs/>
          <w:color w:val="7030A0"/>
          <w:sz w:val="28"/>
          <w:szCs w:val="28"/>
          <w:lang w:val="uk-UA"/>
        </w:rPr>
        <w:t xml:space="preserve"> знання</w:t>
      </w:r>
      <w:r>
        <w:rPr>
          <w:b/>
          <w:i/>
          <w:iCs/>
          <w:color w:val="7030A0"/>
          <w:sz w:val="28"/>
          <w:szCs w:val="28"/>
        </w:rPr>
        <w:t>         </w:t>
      </w:r>
      <w:r>
        <w:rPr>
          <w:b/>
          <w:i/>
          <w:iCs/>
          <w:color w:val="7030A0"/>
          <w:sz w:val="28"/>
          <w:szCs w:val="28"/>
          <w:lang w:val="uk-UA"/>
        </w:rPr>
        <w:t xml:space="preserve"> </w:t>
      </w:r>
      <w:r>
        <w:rPr>
          <w:b/>
          <w:i/>
          <w:iCs/>
          <w:color w:val="7030A0"/>
          <w:sz w:val="28"/>
          <w:szCs w:val="28"/>
        </w:rPr>
        <w:t>             </w:t>
      </w:r>
      <w:r>
        <w:rPr>
          <w:b/>
          <w:i/>
          <w:iCs/>
          <w:color w:val="7030A0"/>
          <w:sz w:val="28"/>
          <w:szCs w:val="28"/>
          <w:lang w:val="uk-UA"/>
        </w:rPr>
        <w:t xml:space="preserve"> та підготовка уроку</w:t>
      </w:r>
      <w:r>
        <w:rPr>
          <w:b/>
          <w:i/>
          <w:iCs/>
          <w:color w:val="7030A0"/>
          <w:sz w:val="28"/>
          <w:szCs w:val="28"/>
        </w:rPr>
        <w:t>   </w:t>
      </w:r>
      <w:r>
        <w:rPr>
          <w:b/>
          <w:i/>
          <w:iCs/>
          <w:color w:val="7030A0"/>
          <w:sz w:val="28"/>
          <w:szCs w:val="28"/>
          <w:lang w:val="uk-UA"/>
        </w:rPr>
        <w:t xml:space="preserve">         </w:t>
      </w:r>
      <w:r>
        <w:rPr>
          <w:b/>
          <w:i/>
          <w:iCs/>
          <w:color w:val="7030A0"/>
          <w:sz w:val="28"/>
          <w:szCs w:val="28"/>
        </w:rPr>
        <w:t>      </w:t>
      </w:r>
      <w:r>
        <w:rPr>
          <w:b/>
          <w:i/>
          <w:iCs/>
          <w:color w:val="7030A0"/>
          <w:sz w:val="28"/>
          <w:szCs w:val="28"/>
          <w:lang w:val="uk-UA"/>
        </w:rPr>
        <w:t xml:space="preserve"> учителя</w:t>
      </w:r>
    </w:p>
    <w:p w:rsidR="00E82F8F" w:rsidRDefault="00E82F8F" w:rsidP="00E82F8F">
      <w:pPr>
        <w:rPr>
          <w:lang w:val="uk-UA"/>
        </w:rPr>
      </w:pPr>
    </w:p>
    <w:p w:rsidR="005532E9" w:rsidRDefault="005532E9" w:rsidP="00E82F8F">
      <w:pPr>
        <w:jc w:val="center"/>
        <w:rPr>
          <w:rFonts w:ascii="Times New Roman" w:hAnsi="Times New Roman" w:cs="Times New Roman"/>
          <w:b/>
          <w:sz w:val="28"/>
          <w:szCs w:val="28"/>
          <w:lang w:val="uk-UA"/>
        </w:rPr>
      </w:pPr>
      <w:r w:rsidRPr="005532E9">
        <w:rPr>
          <w:rFonts w:ascii="Times New Roman" w:hAnsi="Times New Roman" w:cs="Times New Roman"/>
          <w:b/>
          <w:sz w:val="28"/>
          <w:szCs w:val="28"/>
          <w:lang w:val="uk-UA"/>
        </w:rPr>
        <w:lastRenderedPageBreak/>
        <w:t>РОЗДІЛ ІІІ.</w:t>
      </w:r>
    </w:p>
    <w:p w:rsidR="005532E9" w:rsidRDefault="005532E9" w:rsidP="00E82F8F">
      <w:pPr>
        <w:jc w:val="center"/>
        <w:rPr>
          <w:rFonts w:ascii="Times New Roman" w:hAnsi="Times New Roman" w:cs="Times New Roman"/>
          <w:b/>
          <w:color w:val="C00000"/>
          <w:sz w:val="28"/>
          <w:szCs w:val="28"/>
          <w:lang w:val="uk-UA"/>
        </w:rPr>
      </w:pPr>
      <w:r w:rsidRPr="005532E9">
        <w:rPr>
          <w:rFonts w:ascii="Times New Roman" w:hAnsi="Times New Roman" w:cs="Times New Roman"/>
          <w:b/>
          <w:color w:val="C00000"/>
          <w:sz w:val="28"/>
          <w:szCs w:val="28"/>
          <w:lang w:val="uk-UA"/>
        </w:rPr>
        <w:t>ПРАКТИЧНІ РОЗРОБКИ ІНТЕРАКТИВНИХ ВПРАВ</w:t>
      </w:r>
    </w:p>
    <w:p w:rsidR="005532E9" w:rsidRPr="005532E9" w:rsidRDefault="005532E9" w:rsidP="005532E9">
      <w:pPr>
        <w:spacing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5532E9">
        <w:rPr>
          <w:rFonts w:ascii="Times New Roman" w:hAnsi="Times New Roman" w:cs="Times New Roman"/>
          <w:sz w:val="28"/>
          <w:szCs w:val="28"/>
        </w:rPr>
        <w:t>Приклади рольових ігор на уроках англійської мови в п'ятих класах.</w:t>
      </w:r>
    </w:p>
    <w:p w:rsidR="005532E9" w:rsidRPr="005532E9" w:rsidRDefault="005532E9" w:rsidP="005532E9">
      <w:pPr>
        <w:spacing w:line="240" w:lineRule="auto"/>
        <w:jc w:val="both"/>
        <w:rPr>
          <w:rFonts w:ascii="Times New Roman" w:hAnsi="Times New Roman" w:cs="Times New Roman"/>
          <w:color w:val="990000"/>
          <w:sz w:val="28"/>
          <w:szCs w:val="28"/>
          <w:lang w:val="en-US"/>
        </w:rPr>
      </w:pPr>
      <w:r w:rsidRPr="005532E9">
        <w:rPr>
          <w:rFonts w:ascii="Times New Roman" w:hAnsi="Times New Roman" w:cs="Times New Roman"/>
          <w:color w:val="990000"/>
          <w:sz w:val="28"/>
          <w:szCs w:val="28"/>
          <w:lang w:val="en-US"/>
        </w:rPr>
        <w:t>«</w:t>
      </w:r>
      <w:r w:rsidRPr="005532E9">
        <w:rPr>
          <w:rFonts w:ascii="Times New Roman" w:hAnsi="Times New Roman" w:cs="Times New Roman"/>
          <w:color w:val="990000"/>
          <w:sz w:val="28"/>
          <w:szCs w:val="28"/>
        </w:rPr>
        <w:t>Друг</w:t>
      </w:r>
      <w:r w:rsidRPr="005532E9">
        <w:rPr>
          <w:rFonts w:ascii="Times New Roman" w:hAnsi="Times New Roman" w:cs="Times New Roman"/>
          <w:color w:val="990000"/>
          <w:sz w:val="28"/>
          <w:szCs w:val="28"/>
          <w:lang w:val="en-US"/>
        </w:rPr>
        <w:t xml:space="preserve"> </w:t>
      </w:r>
      <w:r w:rsidRPr="005532E9">
        <w:rPr>
          <w:rFonts w:ascii="Times New Roman" w:hAnsi="Times New Roman" w:cs="Times New Roman"/>
          <w:color w:val="990000"/>
          <w:sz w:val="28"/>
          <w:szCs w:val="28"/>
        </w:rPr>
        <w:t>заблукав</w:t>
      </w:r>
      <w:r w:rsidRPr="005532E9">
        <w:rPr>
          <w:rFonts w:ascii="Times New Roman" w:hAnsi="Times New Roman" w:cs="Times New Roman"/>
          <w:color w:val="990000"/>
          <w:sz w:val="28"/>
          <w:szCs w:val="28"/>
          <w:lang w:val="en-US"/>
        </w:rPr>
        <w:t>»:</w:t>
      </w:r>
    </w:p>
    <w:p w:rsidR="005532E9" w:rsidRPr="005532E9" w:rsidRDefault="005532E9" w:rsidP="005532E9">
      <w:pPr>
        <w:spacing w:line="240" w:lineRule="auto"/>
        <w:jc w:val="both"/>
        <w:rPr>
          <w:rFonts w:ascii="Times New Roman" w:hAnsi="Times New Roman" w:cs="Times New Roman"/>
          <w:sz w:val="28"/>
          <w:szCs w:val="28"/>
        </w:rPr>
      </w:pPr>
      <w:r w:rsidRPr="005532E9">
        <w:rPr>
          <w:rFonts w:ascii="Times New Roman" w:hAnsi="Times New Roman" w:cs="Times New Roman"/>
          <w:sz w:val="28"/>
          <w:szCs w:val="28"/>
          <w:lang w:val="en-US"/>
        </w:rPr>
        <w:t xml:space="preserve">Teacher: You are in London with your friend. Suddenly you see that your friend is no longer with you. He has lost his way. You come to a policeman and tell him about it. The policeman asks you to describe your friend. Do it for him. </w:t>
      </w:r>
      <w:r w:rsidRPr="005532E9">
        <w:rPr>
          <w:rFonts w:ascii="Times New Roman" w:hAnsi="Times New Roman" w:cs="Times New Roman"/>
          <w:sz w:val="28"/>
          <w:szCs w:val="28"/>
        </w:rPr>
        <w:t>(Типові питання «поліцейського» можна оформити у виді плаката, а для відповідей на його питання, якщо це необхідно, використовувати підстановці таблиці).</w:t>
      </w:r>
    </w:p>
    <w:p w:rsidR="005532E9" w:rsidRPr="005532E9" w:rsidRDefault="005532E9" w:rsidP="005532E9">
      <w:pPr>
        <w:spacing w:line="240" w:lineRule="auto"/>
        <w:jc w:val="both"/>
        <w:rPr>
          <w:rFonts w:ascii="Times New Roman" w:hAnsi="Times New Roman" w:cs="Times New Roman"/>
          <w:sz w:val="28"/>
          <w:szCs w:val="28"/>
          <w:lang w:val="en-US"/>
        </w:rPr>
      </w:pPr>
      <w:r w:rsidRPr="006E2A96">
        <w:rPr>
          <w:rFonts w:ascii="Times New Roman" w:hAnsi="Times New Roman" w:cs="Times New Roman"/>
          <w:sz w:val="28"/>
          <w:szCs w:val="28"/>
        </w:rPr>
        <w:t xml:space="preserve"> </w:t>
      </w:r>
      <w:r w:rsidRPr="005532E9">
        <w:rPr>
          <w:rFonts w:ascii="Times New Roman" w:hAnsi="Times New Roman" w:cs="Times New Roman"/>
          <w:sz w:val="28"/>
          <w:szCs w:val="28"/>
          <w:lang w:val="en-US"/>
        </w:rPr>
        <w:t>Policeman: Good morning.</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 xml:space="preserve"> Pupil: Good morning.</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 xml:space="preserve"> Policeman: You look sad. What is the matter?</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 xml:space="preserve"> Pupil: I lost my friend somewhere here.</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 xml:space="preserve"> Policeman: What is your friend’s name?</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 xml:space="preserve"> Pupil: His name is Eugene.</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 xml:space="preserve"> Policeman: How old is he?</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 xml:space="preserve"> Pupil: He is 12 years old.</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 xml:space="preserve"> Policeman: Describe him, please. </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 xml:space="preserve">Pupil: My friend is not tall. His hair is dark. His eyes are gray. </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 xml:space="preserve"> Policeman: What is he wearing?</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 xml:space="preserve"> Pupil: My friend is wearing a red sweater and blue jeans. He has gray sneakers and a cap on.</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 xml:space="preserve"> Policeman: Wait here, please. </w:t>
      </w:r>
      <w:r w:rsidRPr="005532E9">
        <w:rPr>
          <w:rFonts w:ascii="Times New Roman" w:hAnsi="Times New Roman" w:cs="Times New Roman"/>
          <w:sz w:val="28"/>
          <w:szCs w:val="28"/>
        </w:rPr>
        <w:t>Відходить</w:t>
      </w:r>
      <w:r w:rsidRPr="005532E9">
        <w:rPr>
          <w:rFonts w:ascii="Times New Roman" w:hAnsi="Times New Roman" w:cs="Times New Roman"/>
          <w:sz w:val="28"/>
          <w:szCs w:val="28"/>
          <w:lang w:val="en-US"/>
        </w:rPr>
        <w:t>, “</w:t>
      </w:r>
      <w:r w:rsidRPr="005532E9">
        <w:rPr>
          <w:rFonts w:ascii="Times New Roman" w:hAnsi="Times New Roman" w:cs="Times New Roman"/>
          <w:sz w:val="28"/>
          <w:szCs w:val="28"/>
        </w:rPr>
        <w:t>шукає</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друга</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знайшовши</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по</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описі</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говорить</w:t>
      </w:r>
      <w:r w:rsidRPr="005532E9">
        <w:rPr>
          <w:rFonts w:ascii="Times New Roman" w:hAnsi="Times New Roman" w:cs="Times New Roman"/>
          <w:sz w:val="28"/>
          <w:szCs w:val="28"/>
          <w:lang w:val="en-US"/>
        </w:rPr>
        <w:t>: Is this your friend?</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 xml:space="preserve"> Pupil: Yes, thank you very much.</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 xml:space="preserve"> Policeman: You are welcome.</w:t>
      </w:r>
    </w:p>
    <w:p w:rsidR="005532E9" w:rsidRPr="00261F22" w:rsidRDefault="005532E9" w:rsidP="005532E9">
      <w:pPr>
        <w:spacing w:line="240" w:lineRule="auto"/>
        <w:jc w:val="both"/>
        <w:rPr>
          <w:rFonts w:ascii="Times New Roman" w:hAnsi="Times New Roman" w:cs="Times New Roman"/>
          <w:color w:val="990000"/>
          <w:sz w:val="28"/>
          <w:szCs w:val="28"/>
          <w:lang w:val="en-US"/>
        </w:rPr>
      </w:pPr>
      <w:r w:rsidRPr="00261F22">
        <w:rPr>
          <w:rFonts w:ascii="Times New Roman" w:hAnsi="Times New Roman" w:cs="Times New Roman"/>
          <w:color w:val="990000"/>
          <w:sz w:val="28"/>
          <w:szCs w:val="28"/>
          <w:lang w:val="en-US"/>
        </w:rPr>
        <w:t>“</w:t>
      </w:r>
      <w:r w:rsidRPr="00261F22">
        <w:rPr>
          <w:rFonts w:ascii="Times New Roman" w:hAnsi="Times New Roman" w:cs="Times New Roman"/>
          <w:color w:val="990000"/>
          <w:sz w:val="28"/>
          <w:szCs w:val="28"/>
        </w:rPr>
        <w:t>На</w:t>
      </w:r>
      <w:r w:rsidRPr="00261F22">
        <w:rPr>
          <w:rFonts w:ascii="Times New Roman" w:hAnsi="Times New Roman" w:cs="Times New Roman"/>
          <w:color w:val="990000"/>
          <w:sz w:val="28"/>
          <w:szCs w:val="28"/>
          <w:lang w:val="en-US"/>
        </w:rPr>
        <w:t xml:space="preserve"> </w:t>
      </w:r>
      <w:r w:rsidRPr="00261F22">
        <w:rPr>
          <w:rFonts w:ascii="Times New Roman" w:hAnsi="Times New Roman" w:cs="Times New Roman"/>
          <w:color w:val="990000"/>
          <w:sz w:val="28"/>
          <w:szCs w:val="28"/>
        </w:rPr>
        <w:t>вулиці</w:t>
      </w:r>
      <w:r w:rsidRPr="00261F22">
        <w:rPr>
          <w:rFonts w:ascii="Times New Roman" w:hAnsi="Times New Roman" w:cs="Times New Roman"/>
          <w:color w:val="990000"/>
          <w:sz w:val="28"/>
          <w:szCs w:val="28"/>
          <w:lang w:val="en-US"/>
        </w:rPr>
        <w:t xml:space="preserve">”. </w:t>
      </w:r>
    </w:p>
    <w:p w:rsidR="005532E9" w:rsidRPr="00221F38" w:rsidRDefault="005532E9" w:rsidP="005532E9">
      <w:pPr>
        <w:spacing w:line="240" w:lineRule="auto"/>
        <w:jc w:val="both"/>
        <w:rPr>
          <w:rFonts w:ascii="Times New Roman" w:hAnsi="Times New Roman" w:cs="Times New Roman"/>
          <w:sz w:val="28"/>
          <w:szCs w:val="28"/>
        </w:rPr>
      </w:pPr>
      <w:r w:rsidRPr="006E2A96">
        <w:rPr>
          <w:rFonts w:ascii="Times New Roman" w:hAnsi="Times New Roman" w:cs="Times New Roman"/>
          <w:sz w:val="28"/>
          <w:szCs w:val="28"/>
          <w:lang w:val="en-US"/>
        </w:rPr>
        <w:t xml:space="preserve"> </w:t>
      </w:r>
      <w:r w:rsidRPr="005532E9">
        <w:rPr>
          <w:rFonts w:ascii="Times New Roman" w:hAnsi="Times New Roman" w:cs="Times New Roman"/>
          <w:sz w:val="28"/>
          <w:szCs w:val="28"/>
        </w:rPr>
        <w:t>В</w:t>
      </w:r>
      <w:r w:rsidRPr="00221F38">
        <w:rPr>
          <w:rFonts w:ascii="Times New Roman" w:hAnsi="Times New Roman" w:cs="Times New Roman"/>
          <w:sz w:val="28"/>
          <w:szCs w:val="28"/>
        </w:rPr>
        <w:t xml:space="preserve"> </w:t>
      </w:r>
      <w:r w:rsidRPr="005532E9">
        <w:rPr>
          <w:rFonts w:ascii="Times New Roman" w:hAnsi="Times New Roman" w:cs="Times New Roman"/>
          <w:sz w:val="28"/>
          <w:szCs w:val="28"/>
        </w:rPr>
        <w:t>ній</w:t>
      </w:r>
      <w:r w:rsidRPr="00221F38">
        <w:rPr>
          <w:rFonts w:ascii="Times New Roman" w:hAnsi="Times New Roman" w:cs="Times New Roman"/>
          <w:sz w:val="28"/>
          <w:szCs w:val="28"/>
        </w:rPr>
        <w:t xml:space="preserve"> </w:t>
      </w:r>
      <w:r w:rsidRPr="005532E9">
        <w:rPr>
          <w:rFonts w:ascii="Times New Roman" w:hAnsi="Times New Roman" w:cs="Times New Roman"/>
          <w:sz w:val="28"/>
          <w:szCs w:val="28"/>
        </w:rPr>
        <w:t>беруть</w:t>
      </w:r>
      <w:r w:rsidRPr="00221F38">
        <w:rPr>
          <w:rFonts w:ascii="Times New Roman" w:hAnsi="Times New Roman" w:cs="Times New Roman"/>
          <w:sz w:val="28"/>
          <w:szCs w:val="28"/>
        </w:rPr>
        <w:t xml:space="preserve"> </w:t>
      </w:r>
      <w:r w:rsidRPr="005532E9">
        <w:rPr>
          <w:rFonts w:ascii="Times New Roman" w:hAnsi="Times New Roman" w:cs="Times New Roman"/>
          <w:sz w:val="28"/>
          <w:szCs w:val="28"/>
        </w:rPr>
        <w:t>участь</w:t>
      </w:r>
      <w:r w:rsidRPr="00221F38">
        <w:rPr>
          <w:rFonts w:ascii="Times New Roman" w:hAnsi="Times New Roman" w:cs="Times New Roman"/>
          <w:sz w:val="28"/>
          <w:szCs w:val="28"/>
        </w:rPr>
        <w:t xml:space="preserve"> </w:t>
      </w:r>
      <w:r w:rsidRPr="005532E9">
        <w:rPr>
          <w:rFonts w:ascii="Times New Roman" w:hAnsi="Times New Roman" w:cs="Times New Roman"/>
          <w:sz w:val="28"/>
          <w:szCs w:val="28"/>
        </w:rPr>
        <w:t>поліцейський</w:t>
      </w:r>
      <w:r w:rsidRPr="00221F38">
        <w:rPr>
          <w:rFonts w:ascii="Times New Roman" w:hAnsi="Times New Roman" w:cs="Times New Roman"/>
          <w:sz w:val="28"/>
          <w:szCs w:val="28"/>
        </w:rPr>
        <w:t xml:space="preserve"> </w:t>
      </w:r>
      <w:r w:rsidRPr="005532E9">
        <w:rPr>
          <w:rFonts w:ascii="Times New Roman" w:hAnsi="Times New Roman" w:cs="Times New Roman"/>
          <w:sz w:val="28"/>
          <w:szCs w:val="28"/>
        </w:rPr>
        <w:t>і</w:t>
      </w:r>
      <w:r w:rsidRPr="00221F38">
        <w:rPr>
          <w:rFonts w:ascii="Times New Roman" w:hAnsi="Times New Roman" w:cs="Times New Roman"/>
          <w:sz w:val="28"/>
          <w:szCs w:val="28"/>
        </w:rPr>
        <w:t xml:space="preserve"> </w:t>
      </w:r>
      <w:r w:rsidRPr="005532E9">
        <w:rPr>
          <w:rFonts w:ascii="Times New Roman" w:hAnsi="Times New Roman" w:cs="Times New Roman"/>
          <w:sz w:val="28"/>
          <w:szCs w:val="28"/>
        </w:rPr>
        <w:t>учень</w:t>
      </w:r>
      <w:r w:rsidRPr="00221F38">
        <w:rPr>
          <w:rFonts w:ascii="Times New Roman" w:hAnsi="Times New Roman" w:cs="Times New Roman"/>
          <w:sz w:val="28"/>
          <w:szCs w:val="28"/>
        </w:rPr>
        <w:t>.</w:t>
      </w:r>
    </w:p>
    <w:p w:rsidR="00261F22" w:rsidRDefault="005532E9" w:rsidP="005532E9">
      <w:pPr>
        <w:spacing w:line="240" w:lineRule="auto"/>
        <w:jc w:val="both"/>
        <w:rPr>
          <w:rFonts w:ascii="Times New Roman" w:hAnsi="Times New Roman" w:cs="Times New Roman"/>
          <w:sz w:val="28"/>
          <w:szCs w:val="28"/>
          <w:lang w:val="uk-UA"/>
        </w:rPr>
      </w:pPr>
      <w:r w:rsidRPr="00221F38">
        <w:rPr>
          <w:rFonts w:ascii="Times New Roman" w:hAnsi="Times New Roman" w:cs="Times New Roman"/>
          <w:sz w:val="28"/>
          <w:szCs w:val="28"/>
        </w:rPr>
        <w:t xml:space="preserve"> </w:t>
      </w:r>
      <w:r w:rsidRPr="005532E9">
        <w:rPr>
          <w:rFonts w:ascii="Times New Roman" w:hAnsi="Times New Roman" w:cs="Times New Roman"/>
          <w:sz w:val="28"/>
          <w:szCs w:val="28"/>
          <w:lang w:val="en-US"/>
        </w:rPr>
        <w:t>Policeman (</w:t>
      </w:r>
      <w:r w:rsidRPr="005532E9">
        <w:rPr>
          <w:rFonts w:ascii="Times New Roman" w:hAnsi="Times New Roman" w:cs="Times New Roman"/>
          <w:sz w:val="28"/>
          <w:szCs w:val="28"/>
        </w:rPr>
        <w:t>свистить</w:t>
      </w:r>
      <w:r w:rsidRPr="005532E9">
        <w:rPr>
          <w:rFonts w:ascii="Times New Roman" w:hAnsi="Times New Roman" w:cs="Times New Roman"/>
          <w:sz w:val="28"/>
          <w:szCs w:val="28"/>
          <w:lang w:val="en-US"/>
        </w:rPr>
        <w:t>): Wait a little, young man!</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lastRenderedPageBreak/>
        <w:t xml:space="preserve"> Pupil: What is it, officer?</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 xml:space="preserve"> Poli</w:t>
      </w:r>
      <w:r w:rsidRPr="005532E9">
        <w:rPr>
          <w:rFonts w:ascii="Times New Roman" w:hAnsi="Times New Roman" w:cs="Times New Roman"/>
          <w:sz w:val="28"/>
          <w:szCs w:val="28"/>
        </w:rPr>
        <w:t>с</w:t>
      </w:r>
      <w:r w:rsidRPr="005532E9">
        <w:rPr>
          <w:rFonts w:ascii="Times New Roman" w:hAnsi="Times New Roman" w:cs="Times New Roman"/>
          <w:sz w:val="28"/>
          <w:szCs w:val="28"/>
          <w:lang w:val="en-US"/>
        </w:rPr>
        <w:t>eman: You can’t cross the street here.</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 xml:space="preserve"> Pupil: Why not?</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 xml:space="preserve"> Policeman: There is no pedestrian crossing here.</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 xml:space="preserve"> Pupil: I am sorry. I have forgotten about it.</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Policeman: You must always remember the traffic rules, or you will be in trouble!</w:t>
      </w:r>
    </w:p>
    <w:p w:rsidR="00261F22" w:rsidRDefault="005532E9" w:rsidP="005532E9">
      <w:pPr>
        <w:spacing w:line="240" w:lineRule="auto"/>
        <w:jc w:val="both"/>
        <w:rPr>
          <w:rFonts w:ascii="Times New Roman" w:hAnsi="Times New Roman" w:cs="Times New Roman"/>
          <w:sz w:val="28"/>
          <w:szCs w:val="28"/>
          <w:lang w:val="uk-UA"/>
        </w:rPr>
      </w:pPr>
      <w:r w:rsidRPr="005532E9">
        <w:rPr>
          <w:rFonts w:ascii="Times New Roman" w:hAnsi="Times New Roman" w:cs="Times New Roman"/>
          <w:sz w:val="28"/>
          <w:szCs w:val="28"/>
          <w:lang w:val="en-US"/>
        </w:rPr>
        <w:t xml:space="preserve"> Pupil: Good. I see. May I go now? </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Pupil: Yes, but be careful! Good-bye.</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Pupil: Good-bye.</w:t>
      </w:r>
    </w:p>
    <w:p w:rsidR="005532E9" w:rsidRPr="006E2A96" w:rsidRDefault="005532E9" w:rsidP="005532E9">
      <w:pPr>
        <w:spacing w:line="240" w:lineRule="auto"/>
        <w:jc w:val="both"/>
        <w:rPr>
          <w:rFonts w:ascii="Times New Roman" w:hAnsi="Times New Roman" w:cs="Times New Roman"/>
          <w:color w:val="990000"/>
          <w:sz w:val="28"/>
          <w:szCs w:val="28"/>
        </w:rPr>
      </w:pPr>
      <w:r w:rsidRPr="00261F22">
        <w:rPr>
          <w:rFonts w:ascii="Times New Roman" w:hAnsi="Times New Roman" w:cs="Times New Roman"/>
          <w:color w:val="990000"/>
          <w:sz w:val="28"/>
          <w:szCs w:val="28"/>
        </w:rPr>
        <w:t>Рольові</w:t>
      </w:r>
      <w:r w:rsidRPr="006E2A96">
        <w:rPr>
          <w:rFonts w:ascii="Times New Roman" w:hAnsi="Times New Roman" w:cs="Times New Roman"/>
          <w:color w:val="990000"/>
          <w:sz w:val="28"/>
          <w:szCs w:val="28"/>
        </w:rPr>
        <w:t xml:space="preserve"> </w:t>
      </w:r>
      <w:r w:rsidRPr="00261F22">
        <w:rPr>
          <w:rFonts w:ascii="Times New Roman" w:hAnsi="Times New Roman" w:cs="Times New Roman"/>
          <w:color w:val="990000"/>
          <w:sz w:val="28"/>
          <w:szCs w:val="28"/>
        </w:rPr>
        <w:t>ігри</w:t>
      </w:r>
      <w:r w:rsidRPr="006E2A96">
        <w:rPr>
          <w:rFonts w:ascii="Times New Roman" w:hAnsi="Times New Roman" w:cs="Times New Roman"/>
          <w:color w:val="990000"/>
          <w:sz w:val="28"/>
          <w:szCs w:val="28"/>
        </w:rPr>
        <w:t xml:space="preserve"> </w:t>
      </w:r>
      <w:r w:rsidRPr="00261F22">
        <w:rPr>
          <w:rFonts w:ascii="Times New Roman" w:hAnsi="Times New Roman" w:cs="Times New Roman"/>
          <w:color w:val="990000"/>
          <w:sz w:val="28"/>
          <w:szCs w:val="28"/>
        </w:rPr>
        <w:t>з</w:t>
      </w:r>
      <w:r w:rsidRPr="006E2A96">
        <w:rPr>
          <w:rFonts w:ascii="Times New Roman" w:hAnsi="Times New Roman" w:cs="Times New Roman"/>
          <w:color w:val="990000"/>
          <w:sz w:val="28"/>
          <w:szCs w:val="28"/>
        </w:rPr>
        <w:t xml:space="preserve"> </w:t>
      </w:r>
      <w:r w:rsidRPr="00261F22">
        <w:rPr>
          <w:rFonts w:ascii="Times New Roman" w:hAnsi="Times New Roman" w:cs="Times New Roman"/>
          <w:color w:val="990000"/>
          <w:sz w:val="28"/>
          <w:szCs w:val="28"/>
        </w:rPr>
        <w:t>предметами</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rPr>
        <w:t>Гра 1. Учням</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пропонується</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наступний</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сюжет</w:t>
      </w:r>
      <w:r w:rsidRPr="005532E9">
        <w:rPr>
          <w:rFonts w:ascii="Times New Roman" w:hAnsi="Times New Roman" w:cs="Times New Roman"/>
          <w:sz w:val="28"/>
          <w:szCs w:val="28"/>
          <w:lang w:val="en-US"/>
        </w:rPr>
        <w:t xml:space="preserve">. </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 xml:space="preserve"> Teacher: “You have a brother (a sister, a younger friend). Your brother is 5 years old. He does not go to school because he is too small. But he wants to go to school very much. He likes your schoolbag. There are so many interesting things in it. Please show him your schoolbag and tell him what things you have in it.”</w:t>
      </w:r>
    </w:p>
    <w:p w:rsidR="005532E9" w:rsidRPr="005532E9" w:rsidRDefault="005532E9" w:rsidP="005532E9">
      <w:pPr>
        <w:spacing w:line="240" w:lineRule="auto"/>
        <w:jc w:val="both"/>
        <w:rPr>
          <w:rFonts w:ascii="Times New Roman" w:hAnsi="Times New Roman" w:cs="Times New Roman"/>
          <w:sz w:val="28"/>
          <w:szCs w:val="28"/>
        </w:rPr>
      </w:pPr>
      <w:r w:rsidRPr="005532E9">
        <w:rPr>
          <w:rFonts w:ascii="Times New Roman" w:hAnsi="Times New Roman" w:cs="Times New Roman"/>
          <w:sz w:val="28"/>
          <w:szCs w:val="28"/>
        </w:rPr>
        <w:t>У цій грі один учень відіграє роль школяра (Pupil 2), а його сусід по парті – маленького брата, що ще не ходить у школу (Pupil 1). У ході гри учні відкривають портфель і називають речі, що там є, обговорюючи їхнє призначення.</w:t>
      </w:r>
    </w:p>
    <w:p w:rsidR="005532E9" w:rsidRPr="005532E9" w:rsidRDefault="005532E9" w:rsidP="005532E9">
      <w:pPr>
        <w:spacing w:line="240" w:lineRule="auto"/>
        <w:jc w:val="both"/>
        <w:rPr>
          <w:rFonts w:ascii="Times New Roman" w:hAnsi="Times New Roman" w:cs="Times New Roman"/>
          <w:sz w:val="28"/>
          <w:szCs w:val="28"/>
          <w:lang w:val="en-US"/>
        </w:rPr>
      </w:pPr>
      <w:r w:rsidRPr="006E2A96">
        <w:rPr>
          <w:rFonts w:ascii="Times New Roman" w:hAnsi="Times New Roman" w:cs="Times New Roman"/>
          <w:sz w:val="28"/>
          <w:szCs w:val="28"/>
        </w:rPr>
        <w:t xml:space="preserve"> </w:t>
      </w:r>
      <w:r w:rsidRPr="005532E9">
        <w:rPr>
          <w:rFonts w:ascii="Times New Roman" w:hAnsi="Times New Roman" w:cs="Times New Roman"/>
          <w:sz w:val="28"/>
          <w:szCs w:val="28"/>
        </w:rPr>
        <w:t>Можливі</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такі</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діалоги</w:t>
      </w:r>
      <w:r w:rsidRPr="005532E9">
        <w:rPr>
          <w:rFonts w:ascii="Times New Roman" w:hAnsi="Times New Roman" w:cs="Times New Roman"/>
          <w:sz w:val="28"/>
          <w:szCs w:val="28"/>
          <w:lang w:val="en-US"/>
        </w:rPr>
        <w:t>:</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 xml:space="preserve"> Pupil 1: Sasha, please show me your schoolbag. What have you got in it?</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 xml:space="preserve"> Pupil 2: I have many things. I have two copybooks in my bag.</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 xml:space="preserve">Pupil 1: What is this? </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 xml:space="preserve"> Pupil 2: This is my textbook. It is an English textbook. I study English at school.</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 xml:space="preserve"> Pupil 1: What is that?</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 xml:space="preserve"> Pupil 2.: It is a pencil.</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 xml:space="preserve"> Pupil 1: What can you do with your pencil?</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 xml:space="preserve"> Pupil 2: I can draw.</w:t>
      </w:r>
    </w:p>
    <w:p w:rsidR="005532E9" w:rsidRPr="005532E9" w:rsidRDefault="005532E9" w:rsidP="005532E9">
      <w:pPr>
        <w:spacing w:line="240" w:lineRule="auto"/>
        <w:jc w:val="both"/>
        <w:rPr>
          <w:rFonts w:ascii="Times New Roman" w:hAnsi="Times New Roman" w:cs="Times New Roman"/>
          <w:sz w:val="28"/>
          <w:szCs w:val="28"/>
          <w:lang w:val="en-US"/>
        </w:rPr>
      </w:pP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lastRenderedPageBreak/>
        <w:t xml:space="preserve"> </w:t>
      </w:r>
      <w:r w:rsidRPr="005532E9">
        <w:rPr>
          <w:rFonts w:ascii="Times New Roman" w:hAnsi="Times New Roman" w:cs="Times New Roman"/>
          <w:sz w:val="28"/>
          <w:szCs w:val="28"/>
        </w:rPr>
        <w:t>Потім</w:t>
      </w:r>
      <w:r w:rsidRPr="00436A69">
        <w:rPr>
          <w:rFonts w:ascii="Times New Roman" w:hAnsi="Times New Roman" w:cs="Times New Roman"/>
          <w:sz w:val="28"/>
          <w:szCs w:val="28"/>
        </w:rPr>
        <w:t xml:space="preserve"> </w:t>
      </w:r>
      <w:r w:rsidRPr="005532E9">
        <w:rPr>
          <w:rFonts w:ascii="Times New Roman" w:hAnsi="Times New Roman" w:cs="Times New Roman"/>
          <w:sz w:val="28"/>
          <w:szCs w:val="28"/>
        </w:rPr>
        <w:t>учні</w:t>
      </w:r>
      <w:r w:rsidRPr="00436A69">
        <w:rPr>
          <w:rFonts w:ascii="Times New Roman" w:hAnsi="Times New Roman" w:cs="Times New Roman"/>
          <w:sz w:val="28"/>
          <w:szCs w:val="28"/>
        </w:rPr>
        <w:t xml:space="preserve"> </w:t>
      </w:r>
      <w:r w:rsidRPr="005532E9">
        <w:rPr>
          <w:rFonts w:ascii="Times New Roman" w:hAnsi="Times New Roman" w:cs="Times New Roman"/>
          <w:sz w:val="28"/>
          <w:szCs w:val="28"/>
        </w:rPr>
        <w:t>міняються</w:t>
      </w:r>
      <w:r w:rsidRPr="00436A69">
        <w:rPr>
          <w:rFonts w:ascii="Times New Roman" w:hAnsi="Times New Roman" w:cs="Times New Roman"/>
          <w:sz w:val="28"/>
          <w:szCs w:val="28"/>
        </w:rPr>
        <w:t xml:space="preserve"> </w:t>
      </w:r>
      <w:r w:rsidRPr="005532E9">
        <w:rPr>
          <w:rFonts w:ascii="Times New Roman" w:hAnsi="Times New Roman" w:cs="Times New Roman"/>
          <w:sz w:val="28"/>
          <w:szCs w:val="28"/>
        </w:rPr>
        <w:t>ролями</w:t>
      </w:r>
      <w:r w:rsidRPr="00436A69">
        <w:rPr>
          <w:rFonts w:ascii="Times New Roman" w:hAnsi="Times New Roman" w:cs="Times New Roman"/>
          <w:sz w:val="28"/>
          <w:szCs w:val="28"/>
        </w:rPr>
        <w:t xml:space="preserve">, </w:t>
      </w:r>
      <w:r w:rsidRPr="005532E9">
        <w:rPr>
          <w:rFonts w:ascii="Times New Roman" w:hAnsi="Times New Roman" w:cs="Times New Roman"/>
          <w:sz w:val="28"/>
          <w:szCs w:val="28"/>
        </w:rPr>
        <w:t>і</w:t>
      </w:r>
      <w:r w:rsidRPr="00436A69">
        <w:rPr>
          <w:rFonts w:ascii="Times New Roman" w:hAnsi="Times New Roman" w:cs="Times New Roman"/>
          <w:sz w:val="28"/>
          <w:szCs w:val="28"/>
        </w:rPr>
        <w:t xml:space="preserve"> </w:t>
      </w:r>
      <w:r w:rsidRPr="005532E9">
        <w:rPr>
          <w:rFonts w:ascii="Times New Roman" w:hAnsi="Times New Roman" w:cs="Times New Roman"/>
          <w:sz w:val="28"/>
          <w:szCs w:val="28"/>
        </w:rPr>
        <w:t>задаються</w:t>
      </w:r>
      <w:r w:rsidRPr="00436A69">
        <w:rPr>
          <w:rFonts w:ascii="Times New Roman" w:hAnsi="Times New Roman" w:cs="Times New Roman"/>
          <w:sz w:val="28"/>
          <w:szCs w:val="28"/>
        </w:rPr>
        <w:t xml:space="preserve"> </w:t>
      </w:r>
      <w:r w:rsidRPr="005532E9">
        <w:rPr>
          <w:rFonts w:ascii="Times New Roman" w:hAnsi="Times New Roman" w:cs="Times New Roman"/>
          <w:sz w:val="28"/>
          <w:szCs w:val="28"/>
        </w:rPr>
        <w:t>питання</w:t>
      </w:r>
      <w:r w:rsidRPr="00436A69">
        <w:rPr>
          <w:rFonts w:ascii="Times New Roman" w:hAnsi="Times New Roman" w:cs="Times New Roman"/>
          <w:sz w:val="28"/>
          <w:szCs w:val="28"/>
        </w:rPr>
        <w:t xml:space="preserve"> </w:t>
      </w:r>
      <w:r w:rsidRPr="005532E9">
        <w:rPr>
          <w:rFonts w:ascii="Times New Roman" w:hAnsi="Times New Roman" w:cs="Times New Roman"/>
          <w:sz w:val="28"/>
          <w:szCs w:val="28"/>
        </w:rPr>
        <w:t>про</w:t>
      </w:r>
      <w:r w:rsidRPr="00436A69">
        <w:rPr>
          <w:rFonts w:ascii="Times New Roman" w:hAnsi="Times New Roman" w:cs="Times New Roman"/>
          <w:sz w:val="28"/>
          <w:szCs w:val="28"/>
        </w:rPr>
        <w:t xml:space="preserve"> </w:t>
      </w:r>
      <w:r w:rsidRPr="005532E9">
        <w:rPr>
          <w:rFonts w:ascii="Times New Roman" w:hAnsi="Times New Roman" w:cs="Times New Roman"/>
          <w:sz w:val="28"/>
          <w:szCs w:val="28"/>
        </w:rPr>
        <w:t>інші</w:t>
      </w:r>
      <w:r w:rsidRPr="00436A69">
        <w:rPr>
          <w:rFonts w:ascii="Times New Roman" w:hAnsi="Times New Roman" w:cs="Times New Roman"/>
          <w:sz w:val="28"/>
          <w:szCs w:val="28"/>
        </w:rPr>
        <w:t xml:space="preserve"> </w:t>
      </w:r>
      <w:r w:rsidRPr="005532E9">
        <w:rPr>
          <w:rFonts w:ascii="Times New Roman" w:hAnsi="Times New Roman" w:cs="Times New Roman"/>
          <w:sz w:val="28"/>
          <w:szCs w:val="28"/>
        </w:rPr>
        <w:t>речі</w:t>
      </w:r>
      <w:r w:rsidRPr="00436A69">
        <w:rPr>
          <w:rFonts w:ascii="Times New Roman" w:hAnsi="Times New Roman" w:cs="Times New Roman"/>
          <w:sz w:val="28"/>
          <w:szCs w:val="28"/>
        </w:rPr>
        <w:t xml:space="preserve">, </w:t>
      </w:r>
      <w:r w:rsidRPr="005532E9">
        <w:rPr>
          <w:rFonts w:ascii="Times New Roman" w:hAnsi="Times New Roman" w:cs="Times New Roman"/>
          <w:sz w:val="28"/>
          <w:szCs w:val="28"/>
        </w:rPr>
        <w:t>що</w:t>
      </w:r>
      <w:r w:rsidRPr="00436A69">
        <w:rPr>
          <w:rFonts w:ascii="Times New Roman" w:hAnsi="Times New Roman" w:cs="Times New Roman"/>
          <w:sz w:val="28"/>
          <w:szCs w:val="28"/>
        </w:rPr>
        <w:t xml:space="preserve"> </w:t>
      </w:r>
      <w:r w:rsidRPr="005532E9">
        <w:rPr>
          <w:rFonts w:ascii="Times New Roman" w:hAnsi="Times New Roman" w:cs="Times New Roman"/>
          <w:sz w:val="28"/>
          <w:szCs w:val="28"/>
        </w:rPr>
        <w:t>є</w:t>
      </w:r>
      <w:r w:rsidRPr="00436A69">
        <w:rPr>
          <w:rFonts w:ascii="Times New Roman" w:hAnsi="Times New Roman" w:cs="Times New Roman"/>
          <w:sz w:val="28"/>
          <w:szCs w:val="28"/>
        </w:rPr>
        <w:t xml:space="preserve"> </w:t>
      </w:r>
      <w:r w:rsidRPr="005532E9">
        <w:rPr>
          <w:rFonts w:ascii="Times New Roman" w:hAnsi="Times New Roman" w:cs="Times New Roman"/>
          <w:sz w:val="28"/>
          <w:szCs w:val="28"/>
        </w:rPr>
        <w:t>в</w:t>
      </w:r>
      <w:r w:rsidRPr="00436A69">
        <w:rPr>
          <w:rFonts w:ascii="Times New Roman" w:hAnsi="Times New Roman" w:cs="Times New Roman"/>
          <w:sz w:val="28"/>
          <w:szCs w:val="28"/>
        </w:rPr>
        <w:t xml:space="preserve"> </w:t>
      </w:r>
      <w:r w:rsidRPr="005532E9">
        <w:rPr>
          <w:rFonts w:ascii="Times New Roman" w:hAnsi="Times New Roman" w:cs="Times New Roman"/>
          <w:sz w:val="28"/>
          <w:szCs w:val="28"/>
        </w:rPr>
        <w:t>портфелі</w:t>
      </w:r>
      <w:r w:rsidRPr="00436A69">
        <w:rPr>
          <w:rFonts w:ascii="Times New Roman" w:hAnsi="Times New Roman" w:cs="Times New Roman"/>
          <w:sz w:val="28"/>
          <w:szCs w:val="28"/>
        </w:rPr>
        <w:t xml:space="preserve">. </w:t>
      </w:r>
      <w:r w:rsidRPr="005532E9">
        <w:rPr>
          <w:rFonts w:ascii="Times New Roman" w:hAnsi="Times New Roman" w:cs="Times New Roman"/>
          <w:sz w:val="28"/>
          <w:szCs w:val="28"/>
        </w:rPr>
        <w:t>Можна також створити сюжет, у якому маленький брат розпитує школяра про те, що є в класній кімнаті і навіщо потрібні ці речі. Наприклад</w:t>
      </w:r>
      <w:r w:rsidRPr="005532E9">
        <w:rPr>
          <w:rFonts w:ascii="Times New Roman" w:hAnsi="Times New Roman" w:cs="Times New Roman"/>
          <w:sz w:val="28"/>
          <w:szCs w:val="28"/>
          <w:lang w:val="en-US"/>
        </w:rPr>
        <w:t>:</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 xml:space="preserve"> Pupil 1: What is there in your classroom?</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 xml:space="preserve"> Pupil 2: There is a blackboard with chalk and a duster in my classroom. </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 xml:space="preserve"> Pupil 1: What can you do with the blackboard?</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 xml:space="preserve"> Pupil 2: Our teacher and pupils write on the blackboard.</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Pupil 1: What is there on the wall?</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 xml:space="preserve"> Pupil 2: There is a map of England on the wall, etc.</w:t>
      </w:r>
    </w:p>
    <w:p w:rsidR="005532E9" w:rsidRPr="005532E9" w:rsidRDefault="005532E9" w:rsidP="005532E9">
      <w:pPr>
        <w:spacing w:line="240" w:lineRule="auto"/>
        <w:jc w:val="both"/>
        <w:rPr>
          <w:rFonts w:ascii="Times New Roman" w:hAnsi="Times New Roman" w:cs="Times New Roman"/>
          <w:sz w:val="28"/>
          <w:szCs w:val="28"/>
        </w:rPr>
      </w:pPr>
      <w:r w:rsidRPr="006E2A96">
        <w:rPr>
          <w:rFonts w:ascii="Times New Roman" w:hAnsi="Times New Roman" w:cs="Times New Roman"/>
          <w:sz w:val="28"/>
          <w:szCs w:val="28"/>
          <w:lang w:val="en-US"/>
        </w:rPr>
        <w:t xml:space="preserve"> </w:t>
      </w:r>
      <w:r w:rsidRPr="005532E9">
        <w:rPr>
          <w:rFonts w:ascii="Times New Roman" w:hAnsi="Times New Roman" w:cs="Times New Roman"/>
          <w:sz w:val="28"/>
          <w:szCs w:val="28"/>
        </w:rPr>
        <w:t>Так можна повторити лексичні одиниці по темі «Школа», опрацювати граматичну конструкцію «there is/there are”, навчити учнів правильно задавати спеціальні питання і т.д.</w:t>
      </w:r>
    </w:p>
    <w:p w:rsidR="005532E9" w:rsidRPr="00261F22" w:rsidRDefault="005532E9" w:rsidP="005532E9">
      <w:pPr>
        <w:spacing w:line="240" w:lineRule="auto"/>
        <w:jc w:val="both"/>
        <w:rPr>
          <w:rFonts w:ascii="Times New Roman" w:hAnsi="Times New Roman" w:cs="Times New Roman"/>
          <w:color w:val="990000"/>
          <w:sz w:val="28"/>
          <w:szCs w:val="28"/>
        </w:rPr>
      </w:pPr>
      <w:r w:rsidRPr="00261F22">
        <w:rPr>
          <w:rFonts w:ascii="Times New Roman" w:hAnsi="Times New Roman" w:cs="Times New Roman"/>
          <w:color w:val="990000"/>
          <w:sz w:val="28"/>
          <w:szCs w:val="28"/>
        </w:rPr>
        <w:t xml:space="preserve">Рольові ігри з лялькою </w:t>
      </w:r>
    </w:p>
    <w:p w:rsidR="005532E9" w:rsidRPr="005532E9" w:rsidRDefault="00261F22" w:rsidP="005532E9">
      <w:pPr>
        <w:spacing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532E9" w:rsidRPr="005532E9">
        <w:rPr>
          <w:rFonts w:ascii="Times New Roman" w:hAnsi="Times New Roman" w:cs="Times New Roman"/>
          <w:sz w:val="28"/>
          <w:szCs w:val="28"/>
        </w:rPr>
        <w:t xml:space="preserve">Лялька-персонаж, що утілює певні людські риси, дозволяє більш спрямовано і гнучко мотивувати мовлення учнів на уроці. </w:t>
      </w:r>
    </w:p>
    <w:p w:rsidR="005532E9" w:rsidRPr="005532E9" w:rsidRDefault="005532E9" w:rsidP="005532E9">
      <w:pPr>
        <w:spacing w:line="240" w:lineRule="auto"/>
        <w:jc w:val="both"/>
        <w:rPr>
          <w:rFonts w:ascii="Times New Roman" w:hAnsi="Times New Roman" w:cs="Times New Roman"/>
          <w:sz w:val="28"/>
          <w:szCs w:val="28"/>
        </w:rPr>
      </w:pPr>
      <w:r w:rsidRPr="005532E9">
        <w:rPr>
          <w:rFonts w:ascii="Times New Roman" w:hAnsi="Times New Roman" w:cs="Times New Roman"/>
          <w:sz w:val="28"/>
          <w:szCs w:val="28"/>
        </w:rPr>
        <w:t xml:space="preserve"> Можливі наступні функції ляльки на уроці:</w:t>
      </w:r>
    </w:p>
    <w:p w:rsidR="005532E9" w:rsidRPr="00261F22" w:rsidRDefault="005532E9" w:rsidP="005532E9">
      <w:pPr>
        <w:spacing w:line="240" w:lineRule="auto"/>
        <w:jc w:val="both"/>
        <w:rPr>
          <w:rFonts w:ascii="Times New Roman" w:hAnsi="Times New Roman" w:cs="Times New Roman"/>
          <w:b/>
          <w:sz w:val="28"/>
          <w:szCs w:val="28"/>
        </w:rPr>
      </w:pPr>
      <w:r w:rsidRPr="00261F22">
        <w:rPr>
          <w:rFonts w:ascii="Times New Roman" w:hAnsi="Times New Roman" w:cs="Times New Roman"/>
          <w:b/>
          <w:sz w:val="28"/>
          <w:szCs w:val="28"/>
        </w:rPr>
        <w:t>Лялька – маска</w:t>
      </w:r>
    </w:p>
    <w:p w:rsidR="005532E9" w:rsidRPr="005532E9" w:rsidRDefault="005532E9" w:rsidP="005532E9">
      <w:pPr>
        <w:spacing w:line="240" w:lineRule="auto"/>
        <w:jc w:val="both"/>
        <w:rPr>
          <w:rFonts w:ascii="Times New Roman" w:hAnsi="Times New Roman" w:cs="Times New Roman"/>
          <w:sz w:val="28"/>
          <w:szCs w:val="28"/>
        </w:rPr>
      </w:pPr>
      <w:r w:rsidRPr="005532E9">
        <w:rPr>
          <w:rFonts w:ascii="Times New Roman" w:hAnsi="Times New Roman" w:cs="Times New Roman"/>
          <w:sz w:val="28"/>
          <w:szCs w:val="28"/>
        </w:rPr>
        <w:t>Лялька, особливо лялька-звіринка, має ясно виражений характер, що підходить, наприклад, для навчання діалогу – волевиявленню. Впертий ослик на будь-яке спонукання відповість відмовленням, хитра лисиця переадресує наказ чи прохання іншому, а повільне ведмежа перепитає, чим викликає хорове повторення наказу. Примхлива лялька нічого не хоче робити і на будь-яке твердження: “You must…”відповідає: “I do not want to do it…”Йде тренування вживання модальних дієслів.</w:t>
      </w:r>
    </w:p>
    <w:p w:rsidR="005532E9" w:rsidRPr="005532E9" w:rsidRDefault="005532E9" w:rsidP="005532E9">
      <w:pPr>
        <w:spacing w:line="240" w:lineRule="auto"/>
        <w:jc w:val="both"/>
        <w:rPr>
          <w:rFonts w:ascii="Times New Roman" w:hAnsi="Times New Roman" w:cs="Times New Roman"/>
          <w:sz w:val="28"/>
          <w:szCs w:val="28"/>
        </w:rPr>
      </w:pPr>
      <w:r w:rsidRPr="005532E9">
        <w:rPr>
          <w:rFonts w:ascii="Times New Roman" w:hAnsi="Times New Roman" w:cs="Times New Roman"/>
          <w:sz w:val="28"/>
          <w:szCs w:val="28"/>
        </w:rPr>
        <w:t>Щоб відпрацювати правильну побудова учнями негативних речень, можна використовувати, наприклад, рольову гру «Упертий Хома»:</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 xml:space="preserve">Teacher: We have a guest today. Do you know who came to us? The stubborn Khoma from a fairy-tale. You know this fairy-tale, don’t you? This boy does not agree with anyone. If you say, “It is cold today”, he will say, “No, it is not cold today”. Misha, what do you think Phoma will answer if tell him: </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 xml:space="preserve"> “You must do your homework, Khoma.”</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 xml:space="preserve"> Pupil 1: He will say: “I will not do my homework”.</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 xml:space="preserve"> Teacher: Good! What will Khoma say if I ask him: “Put on your warm coat, Phoma!”</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lastRenderedPageBreak/>
        <w:t xml:space="preserve"> Pupil 2: He will say: “I will not put on my warm coat!”</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Teacher: I say: “It is rainy today”. What will Khoma say?</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Pupil 3: It is not rainy today, etc.</w:t>
      </w:r>
    </w:p>
    <w:p w:rsidR="005532E9" w:rsidRPr="00261F22" w:rsidRDefault="005532E9" w:rsidP="005532E9">
      <w:pPr>
        <w:spacing w:line="240" w:lineRule="auto"/>
        <w:jc w:val="both"/>
        <w:rPr>
          <w:rFonts w:ascii="Times New Roman" w:hAnsi="Times New Roman" w:cs="Times New Roman"/>
          <w:b/>
          <w:sz w:val="28"/>
          <w:szCs w:val="28"/>
        </w:rPr>
      </w:pPr>
      <w:r w:rsidRPr="00261F22">
        <w:rPr>
          <w:rFonts w:ascii="Times New Roman" w:hAnsi="Times New Roman" w:cs="Times New Roman"/>
          <w:b/>
          <w:sz w:val="28"/>
          <w:szCs w:val="28"/>
        </w:rPr>
        <w:t>Лялька – знак ситуації</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rPr>
        <w:t xml:space="preserve">Перед класом з'являється незнайома лялька. Це створює стимул до діалогу – розпиту: “What is your name? </w:t>
      </w:r>
      <w:r w:rsidRPr="005532E9">
        <w:rPr>
          <w:rFonts w:ascii="Times New Roman" w:hAnsi="Times New Roman" w:cs="Times New Roman"/>
          <w:sz w:val="28"/>
          <w:szCs w:val="28"/>
          <w:lang w:val="en-US"/>
        </w:rPr>
        <w:t xml:space="preserve">How old are you? Do you go to school? What marks do you get at school?” </w:t>
      </w:r>
      <w:r w:rsidRPr="005532E9">
        <w:rPr>
          <w:rFonts w:ascii="Times New Roman" w:hAnsi="Times New Roman" w:cs="Times New Roman"/>
          <w:sz w:val="28"/>
          <w:szCs w:val="28"/>
        </w:rPr>
        <w:t>і</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т</w:t>
      </w:r>
      <w:r w:rsidRPr="005532E9">
        <w:rPr>
          <w:rFonts w:ascii="Times New Roman" w:hAnsi="Times New Roman" w:cs="Times New Roman"/>
          <w:sz w:val="28"/>
          <w:szCs w:val="28"/>
          <w:lang w:val="en-US"/>
        </w:rPr>
        <w:t>.</w:t>
      </w:r>
      <w:r w:rsidRPr="005532E9">
        <w:rPr>
          <w:rFonts w:ascii="Times New Roman" w:hAnsi="Times New Roman" w:cs="Times New Roman"/>
          <w:sz w:val="28"/>
          <w:szCs w:val="28"/>
        </w:rPr>
        <w:t>д</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За</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діалогом</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випливає</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узагальнення</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усього</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що</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учні</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довідалися</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про</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ляльку</w:t>
      </w:r>
      <w:r w:rsidRPr="005532E9">
        <w:rPr>
          <w:rFonts w:ascii="Times New Roman" w:hAnsi="Times New Roman" w:cs="Times New Roman"/>
          <w:sz w:val="28"/>
          <w:szCs w:val="28"/>
          <w:lang w:val="en-US"/>
        </w:rPr>
        <w:t xml:space="preserve">. </w:t>
      </w:r>
    </w:p>
    <w:p w:rsidR="005532E9" w:rsidRPr="00261F22" w:rsidRDefault="005532E9" w:rsidP="005532E9">
      <w:pPr>
        <w:spacing w:line="240" w:lineRule="auto"/>
        <w:jc w:val="both"/>
        <w:rPr>
          <w:rFonts w:ascii="Times New Roman" w:hAnsi="Times New Roman" w:cs="Times New Roman"/>
          <w:b/>
          <w:sz w:val="28"/>
          <w:szCs w:val="28"/>
        </w:rPr>
      </w:pPr>
      <w:r w:rsidRPr="00261F22">
        <w:rPr>
          <w:rFonts w:ascii="Times New Roman" w:hAnsi="Times New Roman" w:cs="Times New Roman"/>
          <w:b/>
          <w:sz w:val="28"/>
          <w:szCs w:val="28"/>
        </w:rPr>
        <w:t>Лялька – партнер, адресат мови</w:t>
      </w:r>
    </w:p>
    <w:p w:rsidR="005532E9" w:rsidRPr="005532E9" w:rsidRDefault="005532E9" w:rsidP="005532E9">
      <w:pPr>
        <w:spacing w:line="240" w:lineRule="auto"/>
        <w:jc w:val="both"/>
        <w:rPr>
          <w:rFonts w:ascii="Times New Roman" w:hAnsi="Times New Roman" w:cs="Times New Roman"/>
          <w:sz w:val="28"/>
          <w:szCs w:val="28"/>
        </w:rPr>
      </w:pPr>
      <w:r w:rsidRPr="005532E9">
        <w:rPr>
          <w:rFonts w:ascii="Times New Roman" w:hAnsi="Times New Roman" w:cs="Times New Roman"/>
          <w:sz w:val="28"/>
          <w:szCs w:val="28"/>
        </w:rPr>
        <w:t xml:space="preserve"> Ось приклади ігрових завдань з лялькою в цій функції:</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Teacher: We are all grown-ups, and the dolls are our children. Tell your children how they must cross the street. Tell your children to put on warm clothes because it is cold and windy today. Tell your children to read (to walk the dog, to feed the cat, etc.) when they come home from school.</w:t>
      </w:r>
    </w:p>
    <w:p w:rsidR="005532E9" w:rsidRPr="005532E9" w:rsidRDefault="005532E9" w:rsidP="005532E9">
      <w:pPr>
        <w:spacing w:line="240" w:lineRule="auto"/>
        <w:jc w:val="both"/>
        <w:rPr>
          <w:rFonts w:ascii="Times New Roman" w:hAnsi="Times New Roman" w:cs="Times New Roman"/>
          <w:sz w:val="28"/>
          <w:szCs w:val="28"/>
        </w:rPr>
      </w:pPr>
      <w:r w:rsidRPr="006E2A96">
        <w:rPr>
          <w:rFonts w:ascii="Times New Roman" w:hAnsi="Times New Roman" w:cs="Times New Roman"/>
          <w:sz w:val="28"/>
          <w:szCs w:val="28"/>
          <w:lang w:val="en-US"/>
        </w:rPr>
        <w:t xml:space="preserve"> </w:t>
      </w:r>
      <w:r w:rsidRPr="005532E9">
        <w:rPr>
          <w:rFonts w:ascii="Times New Roman" w:hAnsi="Times New Roman" w:cs="Times New Roman"/>
          <w:sz w:val="28"/>
          <w:szCs w:val="28"/>
        </w:rPr>
        <w:t>Якщо при звичайній парній роботі такого роду половині групи приділяється роль слухаючих (часто пасивна), то за допомогою ляльки – партнера збільшується індивідуальний час говоріння учнів удвічі.</w:t>
      </w:r>
    </w:p>
    <w:p w:rsidR="005532E9" w:rsidRPr="00261F22" w:rsidRDefault="005532E9" w:rsidP="005532E9">
      <w:pPr>
        <w:spacing w:line="240" w:lineRule="auto"/>
        <w:jc w:val="both"/>
        <w:rPr>
          <w:rFonts w:ascii="Times New Roman" w:hAnsi="Times New Roman" w:cs="Times New Roman"/>
          <w:b/>
          <w:sz w:val="28"/>
          <w:szCs w:val="28"/>
        </w:rPr>
      </w:pPr>
      <w:r w:rsidRPr="00261F22">
        <w:rPr>
          <w:rFonts w:ascii="Times New Roman" w:hAnsi="Times New Roman" w:cs="Times New Roman"/>
          <w:b/>
          <w:sz w:val="28"/>
          <w:szCs w:val="28"/>
        </w:rPr>
        <w:t>Лялька – третій персонаж, об’єкт розмови</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rPr>
        <w:t xml:space="preserve">Учитель може дати дітям таке завдання. </w:t>
      </w:r>
      <w:r w:rsidRPr="005532E9">
        <w:rPr>
          <w:rFonts w:ascii="Times New Roman" w:hAnsi="Times New Roman" w:cs="Times New Roman"/>
          <w:sz w:val="28"/>
          <w:szCs w:val="28"/>
          <w:lang w:val="en-US"/>
        </w:rPr>
        <w:t xml:space="preserve">Teacher: “Your doll is now big. It can run, it can jump, it can sing, it can dance. It can do many things. Tell your friend what your doll can do and ask him what his doll can do. Whose doll can do more things?” </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З</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лялькою</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можна</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піти</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в</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магазин</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щоб</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купити</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їй</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одяг</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її</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можна</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повести</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до</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лікаря</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і</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т</w:t>
      </w:r>
      <w:r w:rsidRPr="005532E9">
        <w:rPr>
          <w:rFonts w:ascii="Times New Roman" w:hAnsi="Times New Roman" w:cs="Times New Roman"/>
          <w:sz w:val="28"/>
          <w:szCs w:val="28"/>
          <w:lang w:val="en-US"/>
        </w:rPr>
        <w:t>.</w:t>
      </w:r>
      <w:r w:rsidRPr="005532E9">
        <w:rPr>
          <w:rFonts w:ascii="Times New Roman" w:hAnsi="Times New Roman" w:cs="Times New Roman"/>
          <w:sz w:val="28"/>
          <w:szCs w:val="28"/>
        </w:rPr>
        <w:t>д</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Як</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і</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звичайна</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рольова</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гра</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гра</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з</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лялькою</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дозволяє</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будувати</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сюжетні</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ланцюжки</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завдань</w:t>
      </w:r>
      <w:r w:rsidRPr="005532E9">
        <w:rPr>
          <w:rFonts w:ascii="Times New Roman" w:hAnsi="Times New Roman" w:cs="Times New Roman"/>
          <w:sz w:val="28"/>
          <w:szCs w:val="28"/>
          <w:lang w:val="en-US"/>
        </w:rPr>
        <w:t>.</w:t>
      </w:r>
    </w:p>
    <w:p w:rsidR="005532E9" w:rsidRPr="005532E9" w:rsidRDefault="005532E9" w:rsidP="005532E9">
      <w:pPr>
        <w:spacing w:line="240" w:lineRule="auto"/>
        <w:jc w:val="both"/>
        <w:rPr>
          <w:rFonts w:ascii="Times New Roman" w:hAnsi="Times New Roman" w:cs="Times New Roman"/>
          <w:sz w:val="28"/>
          <w:szCs w:val="28"/>
        </w:rPr>
      </w:pPr>
      <w:r w:rsidRPr="005532E9">
        <w:rPr>
          <w:rFonts w:ascii="Times New Roman" w:hAnsi="Times New Roman" w:cs="Times New Roman"/>
          <w:sz w:val="28"/>
          <w:szCs w:val="28"/>
        </w:rPr>
        <w:t xml:space="preserve">Отже, лялька – це особливий, “діючий”, активний вид наочності на уроці. Рольова гра з лялькою різноманітить заняття, організує увагу, внутрішньо мотивує мову учнів і сприяє, таким чином, комунікативної спрямованості уроку. </w:t>
      </w:r>
    </w:p>
    <w:p w:rsidR="005532E9" w:rsidRPr="005532E9" w:rsidRDefault="005532E9" w:rsidP="005532E9">
      <w:pPr>
        <w:spacing w:line="240" w:lineRule="auto"/>
        <w:jc w:val="both"/>
        <w:rPr>
          <w:rFonts w:ascii="Times New Roman" w:hAnsi="Times New Roman" w:cs="Times New Roman"/>
          <w:sz w:val="28"/>
          <w:szCs w:val="28"/>
        </w:rPr>
      </w:pPr>
      <w:r w:rsidRPr="005532E9">
        <w:rPr>
          <w:rFonts w:ascii="Times New Roman" w:hAnsi="Times New Roman" w:cs="Times New Roman"/>
          <w:sz w:val="28"/>
          <w:szCs w:val="28"/>
        </w:rPr>
        <w:t xml:space="preserve"> Приклади рольових ігор на уроках англійської мови в п’ятих - сьомих класах.</w:t>
      </w:r>
    </w:p>
    <w:p w:rsidR="005532E9" w:rsidRPr="00261F22" w:rsidRDefault="005532E9" w:rsidP="005532E9">
      <w:pPr>
        <w:spacing w:line="240" w:lineRule="auto"/>
        <w:jc w:val="both"/>
        <w:rPr>
          <w:rFonts w:ascii="Times New Roman" w:hAnsi="Times New Roman" w:cs="Times New Roman"/>
          <w:color w:val="990000"/>
          <w:sz w:val="28"/>
          <w:szCs w:val="28"/>
        </w:rPr>
      </w:pPr>
      <w:r w:rsidRPr="00261F22">
        <w:rPr>
          <w:rFonts w:ascii="Times New Roman" w:hAnsi="Times New Roman" w:cs="Times New Roman"/>
          <w:color w:val="990000"/>
          <w:sz w:val="28"/>
          <w:szCs w:val="28"/>
        </w:rPr>
        <w:t xml:space="preserve">1. Рольова гра «Дискусія між українськими й англійськими однолітками» </w:t>
      </w:r>
    </w:p>
    <w:p w:rsidR="005532E9" w:rsidRPr="005532E9" w:rsidRDefault="005532E9" w:rsidP="005532E9">
      <w:pPr>
        <w:spacing w:line="240" w:lineRule="auto"/>
        <w:jc w:val="both"/>
        <w:rPr>
          <w:rFonts w:ascii="Times New Roman" w:hAnsi="Times New Roman" w:cs="Times New Roman"/>
          <w:sz w:val="28"/>
          <w:szCs w:val="28"/>
        </w:rPr>
      </w:pPr>
      <w:r w:rsidRPr="005532E9">
        <w:rPr>
          <w:rFonts w:ascii="Times New Roman" w:hAnsi="Times New Roman" w:cs="Times New Roman"/>
          <w:sz w:val="28"/>
          <w:szCs w:val="28"/>
        </w:rPr>
        <w:t xml:space="preserve">Половина класу бере на себе роль українських школярів, інші учні – «гості з Англії». Учні розповідають закордонним гостям ” про свою країну, її географічне положення, столицю, традиції, права і обов'язки громадян </w:t>
      </w:r>
      <w:r w:rsidRPr="005532E9">
        <w:rPr>
          <w:rFonts w:ascii="Times New Roman" w:hAnsi="Times New Roman" w:cs="Times New Roman"/>
          <w:sz w:val="28"/>
          <w:szCs w:val="28"/>
        </w:rPr>
        <w:lastRenderedPageBreak/>
        <w:t xml:space="preserve">України і задають «англійцям» аналогічні питання. Кожен «українець» і кожен «гість» повинні задати хоча б одне питання і дати відповідь хоча б на одне питання. </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rPr>
        <w:t>Типові</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питання</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були</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такими</w:t>
      </w:r>
      <w:r w:rsidRPr="005532E9">
        <w:rPr>
          <w:rFonts w:ascii="Times New Roman" w:hAnsi="Times New Roman" w:cs="Times New Roman"/>
          <w:sz w:val="28"/>
          <w:szCs w:val="28"/>
          <w:lang w:val="en-US"/>
        </w:rPr>
        <w:t>:</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 xml:space="preserve"> What countries does Ukraine (the UK) border on?</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 xml:space="preserve"> What is the area of your country?</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 xml:space="preserve">What is its climate like? </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What are its main mineral resources?</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What is its relief like?</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What are the main rivers of your country? How long are they?</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 xml:space="preserve"> What is the capital of your country? Its main economic and cultural centers?</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 xml:space="preserve"> What is the population of your country? </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Speak about the emblem of your country.</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 xml:space="preserve"> What do you know about its flag?</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What do you know about the political system of your country?</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 xml:space="preserve"> What are the main historic periods of your country?</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 xml:space="preserve"> What monuments of Kyiv (London) would you recommend us to see?</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Speak about your favourite monument of your home city.</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What industries are most developed in your country?</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 xml:space="preserve"> What environmental problems does your country have?</w:t>
      </w:r>
    </w:p>
    <w:p w:rsidR="005532E9" w:rsidRPr="005532E9" w:rsidRDefault="00261F22" w:rsidP="005532E9">
      <w:pPr>
        <w:spacing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532E9" w:rsidRPr="006E2A96">
        <w:rPr>
          <w:rFonts w:ascii="Times New Roman" w:hAnsi="Times New Roman" w:cs="Times New Roman"/>
          <w:sz w:val="28"/>
          <w:szCs w:val="28"/>
          <w:lang w:val="uk-UA"/>
        </w:rPr>
        <w:t xml:space="preserve">У ході дискусії учні мають можливість скористатися таблицями, у яких містяться дані про площу і політичні системи України й Англії, а також довідковими даними про клімат, рельєф, корисні копалини, водяні ресурси цих країн. </w:t>
      </w:r>
      <w:r w:rsidR="005532E9" w:rsidRPr="005532E9">
        <w:rPr>
          <w:rFonts w:ascii="Times New Roman" w:hAnsi="Times New Roman" w:cs="Times New Roman"/>
          <w:sz w:val="28"/>
          <w:szCs w:val="28"/>
        </w:rPr>
        <w:t>Використовуються також фотографії з видами Лондона, визначними пам'ятками Києва і Донецьку.</w:t>
      </w:r>
    </w:p>
    <w:p w:rsidR="005532E9" w:rsidRPr="00261F22" w:rsidRDefault="005532E9" w:rsidP="005532E9">
      <w:pPr>
        <w:spacing w:line="240" w:lineRule="auto"/>
        <w:jc w:val="both"/>
        <w:rPr>
          <w:rFonts w:ascii="Times New Roman" w:hAnsi="Times New Roman" w:cs="Times New Roman"/>
          <w:color w:val="990000"/>
          <w:sz w:val="28"/>
          <w:szCs w:val="28"/>
        </w:rPr>
      </w:pPr>
      <w:r w:rsidRPr="005532E9">
        <w:rPr>
          <w:rFonts w:ascii="Times New Roman" w:hAnsi="Times New Roman" w:cs="Times New Roman"/>
          <w:sz w:val="28"/>
          <w:szCs w:val="28"/>
        </w:rPr>
        <w:t xml:space="preserve"> </w:t>
      </w:r>
      <w:r w:rsidRPr="00261F22">
        <w:rPr>
          <w:rFonts w:ascii="Times New Roman" w:hAnsi="Times New Roman" w:cs="Times New Roman"/>
          <w:color w:val="990000"/>
          <w:sz w:val="28"/>
          <w:szCs w:val="28"/>
        </w:rPr>
        <w:t>2. Рольова гра «Моє рідне місто»</w:t>
      </w:r>
    </w:p>
    <w:p w:rsidR="005532E9" w:rsidRPr="005532E9" w:rsidRDefault="00261F22" w:rsidP="005532E9">
      <w:pPr>
        <w:spacing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532E9" w:rsidRPr="005532E9">
        <w:rPr>
          <w:rFonts w:ascii="Times New Roman" w:hAnsi="Times New Roman" w:cs="Times New Roman"/>
          <w:sz w:val="28"/>
          <w:szCs w:val="28"/>
        </w:rPr>
        <w:t>У ході гри учні учаться заповнювати анкети, моделюється інтерв'ю з роботодавцем, діти одержують мотивоване завдання розповісти про своє місто.</w:t>
      </w:r>
    </w:p>
    <w:p w:rsidR="00261F22" w:rsidRDefault="005532E9" w:rsidP="005532E9">
      <w:pPr>
        <w:spacing w:line="240" w:lineRule="auto"/>
        <w:jc w:val="both"/>
        <w:rPr>
          <w:rFonts w:ascii="Times New Roman" w:hAnsi="Times New Roman" w:cs="Times New Roman"/>
          <w:sz w:val="28"/>
          <w:szCs w:val="28"/>
          <w:lang w:val="uk-UA"/>
        </w:rPr>
      </w:pPr>
      <w:r w:rsidRPr="005532E9">
        <w:rPr>
          <w:rFonts w:ascii="Times New Roman" w:hAnsi="Times New Roman" w:cs="Times New Roman"/>
          <w:sz w:val="28"/>
          <w:szCs w:val="28"/>
        </w:rPr>
        <w:t xml:space="preserve"> Обладнання: анкети для заповнення; фотографії, листівки, плакати з видами міста.</w:t>
      </w:r>
    </w:p>
    <w:p w:rsidR="005532E9" w:rsidRPr="005532E9" w:rsidRDefault="005532E9" w:rsidP="005532E9">
      <w:pPr>
        <w:spacing w:line="240" w:lineRule="auto"/>
        <w:jc w:val="both"/>
        <w:rPr>
          <w:rFonts w:ascii="Times New Roman" w:hAnsi="Times New Roman" w:cs="Times New Roman"/>
          <w:sz w:val="28"/>
          <w:szCs w:val="28"/>
        </w:rPr>
      </w:pPr>
      <w:r w:rsidRPr="005532E9">
        <w:rPr>
          <w:rFonts w:ascii="Times New Roman" w:hAnsi="Times New Roman" w:cs="Times New Roman"/>
          <w:sz w:val="28"/>
          <w:szCs w:val="28"/>
        </w:rPr>
        <w:lastRenderedPageBreak/>
        <w:t xml:space="preserve">Опис гри. </w:t>
      </w:r>
    </w:p>
    <w:p w:rsidR="005532E9" w:rsidRPr="005532E9" w:rsidRDefault="005532E9" w:rsidP="005532E9">
      <w:pPr>
        <w:spacing w:line="240" w:lineRule="auto"/>
        <w:jc w:val="both"/>
        <w:rPr>
          <w:rFonts w:ascii="Times New Roman" w:hAnsi="Times New Roman" w:cs="Times New Roman"/>
          <w:sz w:val="28"/>
          <w:szCs w:val="28"/>
        </w:rPr>
      </w:pPr>
      <w:r w:rsidRPr="005532E9">
        <w:rPr>
          <w:rFonts w:ascii="Times New Roman" w:hAnsi="Times New Roman" w:cs="Times New Roman"/>
          <w:sz w:val="28"/>
          <w:szCs w:val="28"/>
        </w:rPr>
        <w:t xml:space="preserve">Етап 1. Відкриття рекламної фірми. </w:t>
      </w:r>
    </w:p>
    <w:p w:rsidR="005532E9" w:rsidRPr="005532E9" w:rsidRDefault="005532E9" w:rsidP="005532E9">
      <w:pPr>
        <w:spacing w:line="240" w:lineRule="auto"/>
        <w:jc w:val="both"/>
        <w:rPr>
          <w:rFonts w:ascii="Times New Roman" w:hAnsi="Times New Roman" w:cs="Times New Roman"/>
          <w:sz w:val="28"/>
          <w:szCs w:val="28"/>
        </w:rPr>
      </w:pPr>
      <w:r w:rsidRPr="005532E9">
        <w:rPr>
          <w:rFonts w:ascii="Times New Roman" w:hAnsi="Times New Roman" w:cs="Times New Roman"/>
          <w:sz w:val="28"/>
          <w:szCs w:val="28"/>
        </w:rPr>
        <w:t xml:space="preserve"> </w:t>
      </w:r>
      <w:r w:rsidR="00684260">
        <w:rPr>
          <w:rFonts w:ascii="Times New Roman" w:hAnsi="Times New Roman" w:cs="Times New Roman"/>
          <w:sz w:val="28"/>
          <w:szCs w:val="28"/>
          <w:lang w:val="uk-UA"/>
        </w:rPr>
        <w:t xml:space="preserve">       </w:t>
      </w:r>
      <w:r w:rsidRPr="005532E9">
        <w:rPr>
          <w:rFonts w:ascii="Times New Roman" w:hAnsi="Times New Roman" w:cs="Times New Roman"/>
          <w:sz w:val="28"/>
          <w:szCs w:val="28"/>
        </w:rPr>
        <w:t xml:space="preserve">Перед проведенням гри вчитель заздалегідь вибирає на роль президента фірми учня, що здатний весь урок бути мовленнєвим лідером ”, знаходитися в центрі уваги. </w:t>
      </w:r>
    </w:p>
    <w:p w:rsidR="005532E9" w:rsidRPr="005532E9" w:rsidRDefault="00261F22" w:rsidP="005532E9">
      <w:pPr>
        <w:spacing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532E9" w:rsidRPr="005532E9">
        <w:rPr>
          <w:rFonts w:ascii="Times New Roman" w:hAnsi="Times New Roman" w:cs="Times New Roman"/>
          <w:sz w:val="28"/>
          <w:szCs w:val="28"/>
        </w:rPr>
        <w:t xml:space="preserve">Також розподіляються наступні ролі: секретар, програміст, головний редактор, журналісти. Всі інші учні хочуть улаштуватися на роботу в цю фірму. </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Teacher: Dear friends! I have interesting and unexpected news for you. A new advertising agency will work in Donetsk. Mister President, please tell us about your agency and introduce the people who already work for it.</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President: I am John Brown, the President. The agency is new, and we need many workers. We need designers and editors. We have already hired a programmer, the chief editor, journalists and a secretary. Today these people and I will look for the specialists we need. First of all everyone who wants to get a job must fill out a questionnaire. Please write your personal information and also why you want to work for the agency, what wages you want to get, where you worked before. When you are ready, come here for an interview.</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rPr>
        <w:t>Учні</w:t>
      </w:r>
      <w:r w:rsidRPr="005532E9">
        <w:rPr>
          <w:rFonts w:ascii="Times New Roman" w:hAnsi="Times New Roman" w:cs="Times New Roman"/>
          <w:sz w:val="28"/>
          <w:szCs w:val="28"/>
          <w:lang w:val="en-US"/>
        </w:rPr>
        <w:t>, «</w:t>
      </w:r>
      <w:r w:rsidRPr="005532E9">
        <w:rPr>
          <w:rFonts w:ascii="Times New Roman" w:hAnsi="Times New Roman" w:cs="Times New Roman"/>
          <w:sz w:val="28"/>
          <w:szCs w:val="28"/>
        </w:rPr>
        <w:t>шукаючі</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роботу</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заповнюють</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анкету</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і</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проходять</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на</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співбесіду</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з</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президентом</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журналістами</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головним</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редактором</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програмістом</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і</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секретарем</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що</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задають</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різні</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питання</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що</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стосуються</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їх</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особистих</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даних</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і</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професійного</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досвіду</w:t>
      </w:r>
      <w:r w:rsidRPr="005532E9">
        <w:rPr>
          <w:rFonts w:ascii="Times New Roman" w:hAnsi="Times New Roman" w:cs="Times New Roman"/>
          <w:sz w:val="28"/>
          <w:szCs w:val="28"/>
          <w:lang w:val="en-US"/>
        </w:rPr>
        <w:t>”.</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rPr>
        <w:t>Етап</w:t>
      </w:r>
      <w:r w:rsidRPr="005532E9">
        <w:rPr>
          <w:rFonts w:ascii="Times New Roman" w:hAnsi="Times New Roman" w:cs="Times New Roman"/>
          <w:sz w:val="28"/>
          <w:szCs w:val="28"/>
          <w:lang w:val="en-US"/>
        </w:rPr>
        <w:t xml:space="preserve"> 2. President: Everyone has passed the interview. I am ready to hire all of you, but let’s have the final check. I have signed a contract with VisaTour travel agency to make an ad about Sevastopol. It must attract foreign tourists to the city. We’ll have two teams. Each team must make a speech about Sevastopol and prove why it is worth seeing. You may use photos, cards and posters. You have 15 minutes.</w:t>
      </w:r>
    </w:p>
    <w:p w:rsidR="005532E9" w:rsidRPr="005532E9" w:rsidRDefault="005532E9" w:rsidP="005532E9">
      <w:pPr>
        <w:spacing w:line="240" w:lineRule="auto"/>
        <w:jc w:val="both"/>
        <w:rPr>
          <w:rFonts w:ascii="Times New Roman" w:hAnsi="Times New Roman" w:cs="Times New Roman"/>
          <w:sz w:val="28"/>
          <w:szCs w:val="28"/>
        </w:rPr>
      </w:pPr>
      <w:r w:rsidRPr="006E2A96">
        <w:rPr>
          <w:rFonts w:ascii="Times New Roman" w:hAnsi="Times New Roman" w:cs="Times New Roman"/>
          <w:sz w:val="28"/>
          <w:szCs w:val="28"/>
          <w:lang w:val="en-US"/>
        </w:rPr>
        <w:t xml:space="preserve"> </w:t>
      </w:r>
      <w:r w:rsidRPr="005532E9">
        <w:rPr>
          <w:rFonts w:ascii="Times New Roman" w:hAnsi="Times New Roman" w:cs="Times New Roman"/>
          <w:sz w:val="28"/>
          <w:szCs w:val="28"/>
        </w:rPr>
        <w:t>Через 15 хвилин учитель, “президент” і його “співробітники” заслуховують повідомлення і визначають команду-переможця. Президент поздоровляє її і повідомляє, що йому сподобалися обидва рекламних ролика, і на роботу приймаються всі бажаючі.</w:t>
      </w:r>
    </w:p>
    <w:p w:rsidR="005532E9" w:rsidRPr="006E2A96" w:rsidRDefault="005532E9" w:rsidP="005532E9">
      <w:pPr>
        <w:spacing w:line="240" w:lineRule="auto"/>
        <w:jc w:val="both"/>
        <w:rPr>
          <w:rFonts w:ascii="Times New Roman" w:hAnsi="Times New Roman" w:cs="Times New Roman"/>
          <w:color w:val="943634" w:themeColor="accent2" w:themeShade="BF"/>
          <w:sz w:val="28"/>
          <w:szCs w:val="28"/>
        </w:rPr>
      </w:pPr>
      <w:r w:rsidRPr="00684260">
        <w:rPr>
          <w:rFonts w:ascii="Times New Roman" w:hAnsi="Times New Roman" w:cs="Times New Roman"/>
          <w:color w:val="990000"/>
          <w:sz w:val="28"/>
          <w:szCs w:val="28"/>
        </w:rPr>
        <w:t>^ 3. Рольові ігри для формування норм мовного етикету і виховання культури поводження для учнів усіх віків.</w:t>
      </w:r>
    </w:p>
    <w:p w:rsidR="005532E9" w:rsidRPr="005532E9" w:rsidRDefault="00684260" w:rsidP="005532E9">
      <w:pPr>
        <w:spacing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532E9" w:rsidRPr="005532E9">
        <w:rPr>
          <w:rFonts w:ascii="Times New Roman" w:hAnsi="Times New Roman" w:cs="Times New Roman"/>
          <w:sz w:val="28"/>
          <w:szCs w:val="28"/>
        </w:rPr>
        <w:t xml:space="preserve"> Крім форм рольового спілкування, що враховує вікові особливості школярів, з учнями усіх віків варто проводити рольові ігри, призначені для формування норм мовного етикету і виховання культури поведінки.</w:t>
      </w:r>
    </w:p>
    <w:p w:rsidR="00684260" w:rsidRDefault="005532E9" w:rsidP="005532E9">
      <w:pPr>
        <w:spacing w:line="240" w:lineRule="auto"/>
        <w:jc w:val="both"/>
        <w:rPr>
          <w:rFonts w:ascii="Times New Roman" w:hAnsi="Times New Roman" w:cs="Times New Roman"/>
          <w:sz w:val="28"/>
          <w:szCs w:val="28"/>
          <w:lang w:val="uk-UA"/>
        </w:rPr>
      </w:pPr>
      <w:r w:rsidRPr="005532E9">
        <w:rPr>
          <w:rFonts w:ascii="Times New Roman" w:hAnsi="Times New Roman" w:cs="Times New Roman"/>
          <w:sz w:val="28"/>
          <w:szCs w:val="28"/>
        </w:rPr>
        <w:t xml:space="preserve"> Така гра в п'ятому класі може виглядати так</w:t>
      </w:r>
    </w:p>
    <w:p w:rsidR="005532E9" w:rsidRPr="00684260" w:rsidRDefault="005532E9" w:rsidP="005532E9">
      <w:pPr>
        <w:spacing w:line="240" w:lineRule="auto"/>
        <w:jc w:val="both"/>
        <w:rPr>
          <w:rFonts w:ascii="Times New Roman" w:hAnsi="Times New Roman" w:cs="Times New Roman"/>
          <w:sz w:val="28"/>
          <w:szCs w:val="28"/>
          <w:lang w:val="en-US"/>
        </w:rPr>
      </w:pPr>
      <w:r w:rsidRPr="006E2A96">
        <w:rPr>
          <w:rFonts w:ascii="Times New Roman" w:hAnsi="Times New Roman" w:cs="Times New Roman"/>
          <w:sz w:val="28"/>
          <w:szCs w:val="28"/>
        </w:rPr>
        <w:lastRenderedPageBreak/>
        <w:t xml:space="preserve"> </w:t>
      </w:r>
      <w:r w:rsidRPr="005532E9">
        <w:rPr>
          <w:rFonts w:ascii="Times New Roman" w:hAnsi="Times New Roman" w:cs="Times New Roman"/>
          <w:sz w:val="28"/>
          <w:szCs w:val="28"/>
          <w:lang w:val="en-US"/>
        </w:rPr>
        <w:t>In the library</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Teacher (</w:t>
      </w:r>
      <w:r w:rsidRPr="005532E9">
        <w:rPr>
          <w:rFonts w:ascii="Times New Roman" w:hAnsi="Times New Roman" w:cs="Times New Roman"/>
          <w:sz w:val="28"/>
          <w:szCs w:val="28"/>
        </w:rPr>
        <w:t>учням</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що</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виконують</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ролі</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читачів</w:t>
      </w:r>
      <w:r w:rsidRPr="005532E9">
        <w:rPr>
          <w:rFonts w:ascii="Times New Roman" w:hAnsi="Times New Roman" w:cs="Times New Roman"/>
          <w:sz w:val="28"/>
          <w:szCs w:val="28"/>
          <w:lang w:val="en-US"/>
        </w:rPr>
        <w:t>): You are in the library. You want to take an interesting book and read it at home. Greet the librarian and ask him for the book. Thank him. Say good-bye.</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Teacher (</w:t>
      </w:r>
      <w:r w:rsidRPr="005532E9">
        <w:rPr>
          <w:rFonts w:ascii="Times New Roman" w:hAnsi="Times New Roman" w:cs="Times New Roman"/>
          <w:sz w:val="28"/>
          <w:szCs w:val="28"/>
        </w:rPr>
        <w:t>учням</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що</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виконують</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ролі</w:t>
      </w:r>
      <w:r w:rsidRPr="005532E9">
        <w:rPr>
          <w:rFonts w:ascii="Times New Roman" w:hAnsi="Times New Roman" w:cs="Times New Roman"/>
          <w:sz w:val="28"/>
          <w:szCs w:val="28"/>
          <w:lang w:val="en-US"/>
        </w:rPr>
        <w:t xml:space="preserve"> </w:t>
      </w:r>
      <w:r w:rsidRPr="005532E9">
        <w:rPr>
          <w:rFonts w:ascii="Times New Roman" w:hAnsi="Times New Roman" w:cs="Times New Roman"/>
          <w:sz w:val="28"/>
          <w:szCs w:val="28"/>
        </w:rPr>
        <w:t>бібліотекарів</w:t>
      </w:r>
      <w:r w:rsidRPr="005532E9">
        <w:rPr>
          <w:rFonts w:ascii="Times New Roman" w:hAnsi="Times New Roman" w:cs="Times New Roman"/>
          <w:sz w:val="28"/>
          <w:szCs w:val="28"/>
          <w:lang w:val="en-US"/>
        </w:rPr>
        <w:t xml:space="preserve">): You are librarians. Greet your client, ask him what book he wants, give the book to him and say good-bye. </w:t>
      </w:r>
    </w:p>
    <w:p w:rsidR="005532E9" w:rsidRPr="005532E9" w:rsidRDefault="005532E9" w:rsidP="005532E9">
      <w:pPr>
        <w:spacing w:line="240" w:lineRule="auto"/>
        <w:jc w:val="both"/>
        <w:rPr>
          <w:rFonts w:ascii="Times New Roman" w:hAnsi="Times New Roman" w:cs="Times New Roman"/>
          <w:sz w:val="28"/>
          <w:szCs w:val="28"/>
        </w:rPr>
      </w:pPr>
      <w:r w:rsidRPr="005532E9">
        <w:rPr>
          <w:rFonts w:ascii="Times New Roman" w:hAnsi="Times New Roman" w:cs="Times New Roman"/>
          <w:sz w:val="28"/>
          <w:szCs w:val="28"/>
        </w:rPr>
        <w:t>У результаті вийде діалог з використанням формул етикету:</w:t>
      </w:r>
    </w:p>
    <w:p w:rsidR="005532E9" w:rsidRPr="005532E9" w:rsidRDefault="005532E9" w:rsidP="005532E9">
      <w:pPr>
        <w:spacing w:line="240" w:lineRule="auto"/>
        <w:jc w:val="both"/>
        <w:rPr>
          <w:rFonts w:ascii="Times New Roman" w:hAnsi="Times New Roman" w:cs="Times New Roman"/>
          <w:sz w:val="28"/>
          <w:szCs w:val="28"/>
          <w:lang w:val="en-US"/>
        </w:rPr>
      </w:pPr>
      <w:r w:rsidRPr="006E2A96">
        <w:rPr>
          <w:rFonts w:ascii="Times New Roman" w:hAnsi="Times New Roman" w:cs="Times New Roman"/>
          <w:sz w:val="28"/>
          <w:szCs w:val="28"/>
        </w:rPr>
        <w:t xml:space="preserve"> </w:t>
      </w:r>
      <w:r w:rsidRPr="005532E9">
        <w:rPr>
          <w:rFonts w:ascii="Times New Roman" w:hAnsi="Times New Roman" w:cs="Times New Roman"/>
          <w:sz w:val="28"/>
          <w:szCs w:val="28"/>
          <w:lang w:val="en-US"/>
        </w:rPr>
        <w:t>Pupil 1(the reader): Good morning. How are you?</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 xml:space="preserve"> Pupil 2 (the librarian): Good morning. I am fine, thank you. How are you?</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Pupil 1: Very well, thank you.</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 xml:space="preserve"> Pupil 2: What can I do for you?</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Pupil 1: I’d like to read the book “…” by “…”.</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 xml:space="preserve"> Pupil 2: Just a moment, please. Here you are.</w:t>
      </w:r>
    </w:p>
    <w:p w:rsidR="005532E9" w:rsidRPr="005532E9" w:rsidRDefault="005532E9" w:rsidP="005532E9">
      <w:pPr>
        <w:spacing w:line="240" w:lineRule="auto"/>
        <w:jc w:val="both"/>
        <w:rPr>
          <w:rFonts w:ascii="Times New Roman" w:hAnsi="Times New Roman" w:cs="Times New Roman"/>
          <w:sz w:val="28"/>
          <w:szCs w:val="28"/>
          <w:lang w:val="en-US"/>
        </w:rPr>
      </w:pPr>
      <w:r w:rsidRPr="005532E9">
        <w:rPr>
          <w:rFonts w:ascii="Times New Roman" w:hAnsi="Times New Roman" w:cs="Times New Roman"/>
          <w:sz w:val="28"/>
          <w:szCs w:val="28"/>
          <w:lang w:val="en-US"/>
        </w:rPr>
        <w:t xml:space="preserve"> Pupil 1: Thank you very much. Good-bye.</w:t>
      </w:r>
    </w:p>
    <w:p w:rsidR="005532E9" w:rsidRPr="005532E9" w:rsidRDefault="005532E9" w:rsidP="005532E9">
      <w:pPr>
        <w:spacing w:line="240" w:lineRule="auto"/>
        <w:jc w:val="both"/>
        <w:rPr>
          <w:rFonts w:ascii="Times New Roman" w:hAnsi="Times New Roman" w:cs="Times New Roman"/>
          <w:sz w:val="28"/>
          <w:szCs w:val="28"/>
        </w:rPr>
      </w:pPr>
      <w:r w:rsidRPr="005532E9">
        <w:rPr>
          <w:rFonts w:ascii="Times New Roman" w:hAnsi="Times New Roman" w:cs="Times New Roman"/>
          <w:sz w:val="28"/>
          <w:szCs w:val="28"/>
          <w:lang w:val="en-US"/>
        </w:rPr>
        <w:t xml:space="preserve"> Pupil 2: You are welcome. </w:t>
      </w:r>
      <w:r w:rsidRPr="005532E9">
        <w:rPr>
          <w:rFonts w:ascii="Times New Roman" w:hAnsi="Times New Roman" w:cs="Times New Roman"/>
          <w:sz w:val="28"/>
          <w:szCs w:val="28"/>
        </w:rPr>
        <w:t>Good-bye.</w:t>
      </w:r>
    </w:p>
    <w:p w:rsidR="005532E9" w:rsidRPr="005532E9" w:rsidRDefault="005532E9" w:rsidP="005532E9">
      <w:pPr>
        <w:spacing w:line="240" w:lineRule="auto"/>
        <w:jc w:val="both"/>
        <w:rPr>
          <w:rFonts w:ascii="Times New Roman" w:hAnsi="Times New Roman" w:cs="Times New Roman"/>
          <w:sz w:val="28"/>
          <w:szCs w:val="28"/>
        </w:rPr>
      </w:pPr>
      <w:r w:rsidRPr="005532E9">
        <w:rPr>
          <w:rFonts w:ascii="Times New Roman" w:hAnsi="Times New Roman" w:cs="Times New Roman"/>
          <w:sz w:val="28"/>
          <w:szCs w:val="28"/>
        </w:rPr>
        <w:t xml:space="preserve"> Важливо навчити дітей починати діалог, подавати ініціативну репліку. Це можна робити, використовуючи, наприклад, таку рольову гру:</w:t>
      </w:r>
    </w:p>
    <w:p w:rsidR="005532E9" w:rsidRPr="005532E9" w:rsidRDefault="005532E9" w:rsidP="005532E9">
      <w:pPr>
        <w:spacing w:line="240" w:lineRule="auto"/>
        <w:jc w:val="both"/>
        <w:rPr>
          <w:rFonts w:ascii="Times New Roman" w:hAnsi="Times New Roman" w:cs="Times New Roman"/>
          <w:sz w:val="28"/>
          <w:szCs w:val="28"/>
          <w:lang w:val="en-US"/>
        </w:rPr>
      </w:pPr>
      <w:r w:rsidRPr="00684260">
        <w:rPr>
          <w:rFonts w:ascii="Times New Roman" w:hAnsi="Times New Roman" w:cs="Times New Roman"/>
          <w:sz w:val="28"/>
          <w:szCs w:val="28"/>
          <w:lang w:val="en-US"/>
        </w:rPr>
        <w:t>Teacher</w:t>
      </w:r>
      <w:r w:rsidRPr="006E2A96">
        <w:rPr>
          <w:rFonts w:ascii="Times New Roman" w:hAnsi="Times New Roman" w:cs="Times New Roman"/>
          <w:sz w:val="28"/>
          <w:szCs w:val="28"/>
        </w:rPr>
        <w:t xml:space="preserve">: </w:t>
      </w:r>
      <w:r w:rsidRPr="00684260">
        <w:rPr>
          <w:rFonts w:ascii="Times New Roman" w:hAnsi="Times New Roman" w:cs="Times New Roman"/>
          <w:sz w:val="28"/>
          <w:szCs w:val="28"/>
          <w:lang w:val="en-US"/>
        </w:rPr>
        <w:t>I</w:t>
      </w:r>
      <w:r w:rsidRPr="006E2A96">
        <w:rPr>
          <w:rFonts w:ascii="Times New Roman" w:hAnsi="Times New Roman" w:cs="Times New Roman"/>
          <w:sz w:val="28"/>
          <w:szCs w:val="28"/>
        </w:rPr>
        <w:t xml:space="preserve"> </w:t>
      </w:r>
      <w:r w:rsidRPr="00684260">
        <w:rPr>
          <w:rFonts w:ascii="Times New Roman" w:hAnsi="Times New Roman" w:cs="Times New Roman"/>
          <w:sz w:val="28"/>
          <w:szCs w:val="28"/>
          <w:lang w:val="en-US"/>
        </w:rPr>
        <w:t>am</w:t>
      </w:r>
      <w:r w:rsidRPr="006E2A96">
        <w:rPr>
          <w:rFonts w:ascii="Times New Roman" w:hAnsi="Times New Roman" w:cs="Times New Roman"/>
          <w:sz w:val="28"/>
          <w:szCs w:val="28"/>
        </w:rPr>
        <w:t xml:space="preserve"> </w:t>
      </w:r>
      <w:r w:rsidRPr="00684260">
        <w:rPr>
          <w:rFonts w:ascii="Times New Roman" w:hAnsi="Times New Roman" w:cs="Times New Roman"/>
          <w:sz w:val="28"/>
          <w:szCs w:val="28"/>
          <w:lang w:val="en-US"/>
        </w:rPr>
        <w:t>a</w:t>
      </w:r>
      <w:r w:rsidRPr="006E2A96">
        <w:rPr>
          <w:rFonts w:ascii="Times New Roman" w:hAnsi="Times New Roman" w:cs="Times New Roman"/>
          <w:sz w:val="28"/>
          <w:szCs w:val="28"/>
        </w:rPr>
        <w:t xml:space="preserve"> </w:t>
      </w:r>
      <w:r w:rsidRPr="00684260">
        <w:rPr>
          <w:rFonts w:ascii="Times New Roman" w:hAnsi="Times New Roman" w:cs="Times New Roman"/>
          <w:sz w:val="28"/>
          <w:szCs w:val="28"/>
          <w:lang w:val="en-US"/>
        </w:rPr>
        <w:t>volleyball</w:t>
      </w:r>
      <w:r w:rsidRPr="006E2A96">
        <w:rPr>
          <w:rFonts w:ascii="Times New Roman" w:hAnsi="Times New Roman" w:cs="Times New Roman"/>
          <w:sz w:val="28"/>
          <w:szCs w:val="28"/>
        </w:rPr>
        <w:t xml:space="preserve"> </w:t>
      </w:r>
      <w:r w:rsidRPr="00684260">
        <w:rPr>
          <w:rFonts w:ascii="Times New Roman" w:hAnsi="Times New Roman" w:cs="Times New Roman"/>
          <w:sz w:val="28"/>
          <w:szCs w:val="28"/>
          <w:lang w:val="en-US"/>
        </w:rPr>
        <w:t>player</w:t>
      </w:r>
      <w:r w:rsidRPr="006E2A96">
        <w:rPr>
          <w:rFonts w:ascii="Times New Roman" w:hAnsi="Times New Roman" w:cs="Times New Roman"/>
          <w:sz w:val="28"/>
          <w:szCs w:val="28"/>
        </w:rPr>
        <w:t xml:space="preserve"> </w:t>
      </w:r>
      <w:r w:rsidRPr="00684260">
        <w:rPr>
          <w:rFonts w:ascii="Times New Roman" w:hAnsi="Times New Roman" w:cs="Times New Roman"/>
          <w:sz w:val="28"/>
          <w:szCs w:val="28"/>
          <w:lang w:val="en-US"/>
        </w:rPr>
        <w:t>from</w:t>
      </w:r>
      <w:r w:rsidRPr="006E2A96">
        <w:rPr>
          <w:rFonts w:ascii="Times New Roman" w:hAnsi="Times New Roman" w:cs="Times New Roman"/>
          <w:sz w:val="28"/>
          <w:szCs w:val="28"/>
        </w:rPr>
        <w:t xml:space="preserve"> </w:t>
      </w:r>
      <w:r w:rsidRPr="00684260">
        <w:rPr>
          <w:rFonts w:ascii="Times New Roman" w:hAnsi="Times New Roman" w:cs="Times New Roman"/>
          <w:sz w:val="28"/>
          <w:szCs w:val="28"/>
          <w:lang w:val="en-US"/>
        </w:rPr>
        <w:t>Birmingham</w:t>
      </w:r>
      <w:r w:rsidRPr="006E2A96">
        <w:rPr>
          <w:rFonts w:ascii="Times New Roman" w:hAnsi="Times New Roman" w:cs="Times New Roman"/>
          <w:sz w:val="28"/>
          <w:szCs w:val="28"/>
        </w:rPr>
        <w:t xml:space="preserve">. </w:t>
      </w:r>
      <w:r w:rsidRPr="005532E9">
        <w:rPr>
          <w:rFonts w:ascii="Times New Roman" w:hAnsi="Times New Roman" w:cs="Times New Roman"/>
          <w:sz w:val="28"/>
          <w:szCs w:val="28"/>
          <w:lang w:val="en-US"/>
        </w:rPr>
        <w:t>You are fond of volleyball and want to talk to me. How would you start the conversation?</w:t>
      </w:r>
    </w:p>
    <w:p w:rsidR="005532E9" w:rsidRPr="006E2A96" w:rsidRDefault="005532E9" w:rsidP="005532E9">
      <w:pPr>
        <w:spacing w:line="240" w:lineRule="auto"/>
        <w:jc w:val="both"/>
        <w:rPr>
          <w:rFonts w:ascii="Times New Roman" w:hAnsi="Times New Roman" w:cs="Times New Roman"/>
          <w:sz w:val="28"/>
          <w:szCs w:val="28"/>
          <w:lang w:val="en-US"/>
        </w:rPr>
      </w:pPr>
      <w:r w:rsidRPr="006E2A96">
        <w:rPr>
          <w:rFonts w:ascii="Times New Roman" w:hAnsi="Times New Roman" w:cs="Times New Roman"/>
          <w:sz w:val="28"/>
          <w:szCs w:val="28"/>
          <w:lang w:val="en-US"/>
        </w:rPr>
        <w:t xml:space="preserve"> </w:t>
      </w:r>
      <w:r w:rsidRPr="005532E9">
        <w:rPr>
          <w:rFonts w:ascii="Times New Roman" w:hAnsi="Times New Roman" w:cs="Times New Roman"/>
          <w:sz w:val="28"/>
          <w:szCs w:val="28"/>
        </w:rPr>
        <w:t>Можна</w:t>
      </w:r>
      <w:r w:rsidRPr="006E2A96">
        <w:rPr>
          <w:rFonts w:ascii="Times New Roman" w:hAnsi="Times New Roman" w:cs="Times New Roman"/>
          <w:sz w:val="28"/>
          <w:szCs w:val="28"/>
          <w:lang w:val="en-US"/>
        </w:rPr>
        <w:t xml:space="preserve"> </w:t>
      </w:r>
      <w:r w:rsidRPr="005532E9">
        <w:rPr>
          <w:rFonts w:ascii="Times New Roman" w:hAnsi="Times New Roman" w:cs="Times New Roman"/>
          <w:sz w:val="28"/>
          <w:szCs w:val="28"/>
        </w:rPr>
        <w:t>дати</w:t>
      </w:r>
      <w:r w:rsidRPr="006E2A96">
        <w:rPr>
          <w:rFonts w:ascii="Times New Roman" w:hAnsi="Times New Roman" w:cs="Times New Roman"/>
          <w:sz w:val="28"/>
          <w:szCs w:val="28"/>
          <w:lang w:val="en-US"/>
        </w:rPr>
        <w:t xml:space="preserve"> </w:t>
      </w:r>
      <w:r w:rsidRPr="005532E9">
        <w:rPr>
          <w:rFonts w:ascii="Times New Roman" w:hAnsi="Times New Roman" w:cs="Times New Roman"/>
          <w:sz w:val="28"/>
          <w:szCs w:val="28"/>
        </w:rPr>
        <w:t>зразок</w:t>
      </w:r>
      <w:r w:rsidRPr="006E2A96">
        <w:rPr>
          <w:rFonts w:ascii="Times New Roman" w:hAnsi="Times New Roman" w:cs="Times New Roman"/>
          <w:sz w:val="28"/>
          <w:szCs w:val="28"/>
          <w:lang w:val="en-US"/>
        </w:rPr>
        <w:t xml:space="preserve"> </w:t>
      </w:r>
      <w:r w:rsidRPr="005532E9">
        <w:rPr>
          <w:rFonts w:ascii="Times New Roman" w:hAnsi="Times New Roman" w:cs="Times New Roman"/>
          <w:sz w:val="28"/>
          <w:szCs w:val="28"/>
        </w:rPr>
        <w:t>початку</w:t>
      </w:r>
      <w:r w:rsidRPr="006E2A96">
        <w:rPr>
          <w:rFonts w:ascii="Times New Roman" w:hAnsi="Times New Roman" w:cs="Times New Roman"/>
          <w:sz w:val="28"/>
          <w:szCs w:val="28"/>
          <w:lang w:val="en-US"/>
        </w:rPr>
        <w:t xml:space="preserve"> </w:t>
      </w:r>
      <w:r w:rsidRPr="005532E9">
        <w:rPr>
          <w:rFonts w:ascii="Times New Roman" w:hAnsi="Times New Roman" w:cs="Times New Roman"/>
          <w:sz w:val="28"/>
          <w:szCs w:val="28"/>
        </w:rPr>
        <w:t>розмови</w:t>
      </w:r>
      <w:r w:rsidRPr="006E2A96">
        <w:rPr>
          <w:rFonts w:ascii="Times New Roman" w:hAnsi="Times New Roman" w:cs="Times New Roman"/>
          <w:sz w:val="28"/>
          <w:szCs w:val="28"/>
          <w:lang w:val="en-US"/>
        </w:rPr>
        <w:t>:</w:t>
      </w:r>
    </w:p>
    <w:p w:rsidR="005532E9" w:rsidRPr="006E2A96" w:rsidRDefault="00684260" w:rsidP="005532E9">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uk-UA"/>
        </w:rPr>
        <w:t>-</w:t>
      </w:r>
      <w:r w:rsidR="005532E9" w:rsidRPr="005532E9">
        <w:rPr>
          <w:rFonts w:ascii="Times New Roman" w:hAnsi="Times New Roman" w:cs="Times New Roman"/>
          <w:sz w:val="28"/>
          <w:szCs w:val="28"/>
          <w:lang w:val="en-US"/>
        </w:rPr>
        <w:t xml:space="preserve"> Excuse me, please. My name is Oleg. I study English and I am fond of volleyball. I would like to ask you a question or two if you do not mind it. </w:t>
      </w:r>
      <w:r w:rsidR="005532E9" w:rsidRPr="006E2A96">
        <w:rPr>
          <w:rFonts w:ascii="Times New Roman" w:hAnsi="Times New Roman" w:cs="Times New Roman"/>
          <w:sz w:val="28"/>
          <w:szCs w:val="28"/>
          <w:lang w:val="en-US"/>
        </w:rPr>
        <w:t>Could you spare me a couple of minutes?</w:t>
      </w:r>
    </w:p>
    <w:p w:rsidR="006E2A96" w:rsidRPr="00680C0A" w:rsidRDefault="006E2A96" w:rsidP="006E2A96">
      <w:pPr>
        <w:rPr>
          <w:rFonts w:ascii="Times New Roman" w:hAnsi="Times New Roman" w:cs="Times New Roman"/>
          <w:color w:val="943634" w:themeColor="accent2" w:themeShade="BF"/>
          <w:sz w:val="28"/>
          <w:szCs w:val="28"/>
          <w:lang w:val="en-US"/>
        </w:rPr>
      </w:pPr>
    </w:p>
    <w:p w:rsidR="006E2A96" w:rsidRPr="00680C0A" w:rsidRDefault="006E2A96" w:rsidP="006E2A96">
      <w:pPr>
        <w:rPr>
          <w:rFonts w:ascii="Times New Roman" w:hAnsi="Times New Roman" w:cs="Times New Roman"/>
          <w:color w:val="943634" w:themeColor="accent2" w:themeShade="BF"/>
          <w:sz w:val="28"/>
          <w:szCs w:val="28"/>
          <w:lang w:val="en-US"/>
        </w:rPr>
      </w:pPr>
      <w:r w:rsidRPr="00680C0A">
        <w:rPr>
          <w:rFonts w:ascii="Times New Roman" w:hAnsi="Times New Roman" w:cs="Times New Roman"/>
          <w:color w:val="943634" w:themeColor="accent2" w:themeShade="BF"/>
          <w:sz w:val="28"/>
          <w:szCs w:val="28"/>
          <w:lang w:val="en-US"/>
        </w:rPr>
        <w:t>«</w:t>
      </w:r>
      <w:r w:rsidRPr="006E2A96">
        <w:rPr>
          <w:rFonts w:ascii="Times New Roman" w:hAnsi="Times New Roman" w:cs="Times New Roman"/>
          <w:color w:val="943634" w:themeColor="accent2" w:themeShade="BF"/>
          <w:sz w:val="28"/>
          <w:szCs w:val="28"/>
        </w:rPr>
        <w:t>Ти</w:t>
      </w:r>
      <w:r w:rsidRPr="00680C0A">
        <w:rPr>
          <w:rFonts w:ascii="Times New Roman" w:hAnsi="Times New Roman" w:cs="Times New Roman"/>
          <w:color w:val="943634" w:themeColor="accent2" w:themeShade="BF"/>
          <w:sz w:val="28"/>
          <w:szCs w:val="28"/>
          <w:lang w:val="en-US"/>
        </w:rPr>
        <w:t xml:space="preserve"> – </w:t>
      </w:r>
      <w:r w:rsidRPr="006E2A96">
        <w:rPr>
          <w:rFonts w:ascii="Times New Roman" w:hAnsi="Times New Roman" w:cs="Times New Roman"/>
          <w:color w:val="943634" w:themeColor="accent2" w:themeShade="BF"/>
          <w:sz w:val="28"/>
          <w:szCs w:val="28"/>
        </w:rPr>
        <w:t>мені</w:t>
      </w:r>
      <w:r w:rsidRPr="00680C0A">
        <w:rPr>
          <w:rFonts w:ascii="Times New Roman" w:hAnsi="Times New Roman" w:cs="Times New Roman"/>
          <w:color w:val="943634" w:themeColor="accent2" w:themeShade="BF"/>
          <w:sz w:val="28"/>
          <w:szCs w:val="28"/>
          <w:lang w:val="en-US"/>
        </w:rPr>
        <w:t xml:space="preserve">, </w:t>
      </w:r>
      <w:r w:rsidRPr="006E2A96">
        <w:rPr>
          <w:rFonts w:ascii="Times New Roman" w:hAnsi="Times New Roman" w:cs="Times New Roman"/>
          <w:color w:val="943634" w:themeColor="accent2" w:themeShade="BF"/>
          <w:sz w:val="28"/>
          <w:szCs w:val="28"/>
        </w:rPr>
        <w:t>я</w:t>
      </w:r>
      <w:r w:rsidRPr="00680C0A">
        <w:rPr>
          <w:rFonts w:ascii="Times New Roman" w:hAnsi="Times New Roman" w:cs="Times New Roman"/>
          <w:color w:val="943634" w:themeColor="accent2" w:themeShade="BF"/>
          <w:sz w:val="28"/>
          <w:szCs w:val="28"/>
          <w:lang w:val="en-US"/>
        </w:rPr>
        <w:t xml:space="preserve"> – </w:t>
      </w:r>
      <w:r w:rsidRPr="006E2A96">
        <w:rPr>
          <w:rFonts w:ascii="Times New Roman" w:hAnsi="Times New Roman" w:cs="Times New Roman"/>
          <w:color w:val="943634" w:themeColor="accent2" w:themeShade="BF"/>
          <w:sz w:val="28"/>
          <w:szCs w:val="28"/>
        </w:rPr>
        <w:t>тобі</w:t>
      </w:r>
      <w:r w:rsidRPr="00680C0A">
        <w:rPr>
          <w:rFonts w:ascii="Times New Roman" w:hAnsi="Times New Roman" w:cs="Times New Roman"/>
          <w:color w:val="943634" w:themeColor="accent2" w:themeShade="BF"/>
          <w:sz w:val="28"/>
          <w:szCs w:val="28"/>
          <w:lang w:val="en-US"/>
        </w:rPr>
        <w:t>» (</w:t>
      </w:r>
      <w:r w:rsidRPr="006E2A96">
        <w:rPr>
          <w:rFonts w:ascii="Times New Roman" w:hAnsi="Times New Roman" w:cs="Times New Roman"/>
          <w:color w:val="943634" w:themeColor="accent2" w:themeShade="BF"/>
          <w:sz w:val="28"/>
          <w:szCs w:val="28"/>
        </w:rPr>
        <w:t>парна</w:t>
      </w:r>
      <w:r w:rsidRPr="00680C0A">
        <w:rPr>
          <w:rFonts w:ascii="Times New Roman" w:hAnsi="Times New Roman" w:cs="Times New Roman"/>
          <w:color w:val="943634" w:themeColor="accent2" w:themeShade="BF"/>
          <w:sz w:val="28"/>
          <w:szCs w:val="28"/>
          <w:lang w:val="en-US"/>
        </w:rPr>
        <w:t xml:space="preserve"> </w:t>
      </w:r>
      <w:r w:rsidRPr="006E2A96">
        <w:rPr>
          <w:rFonts w:ascii="Times New Roman" w:hAnsi="Times New Roman" w:cs="Times New Roman"/>
          <w:color w:val="943634" w:themeColor="accent2" w:themeShade="BF"/>
          <w:sz w:val="28"/>
          <w:szCs w:val="28"/>
        </w:rPr>
        <w:t>робота</w:t>
      </w:r>
      <w:r w:rsidRPr="00680C0A">
        <w:rPr>
          <w:rFonts w:ascii="Times New Roman" w:hAnsi="Times New Roman" w:cs="Times New Roman"/>
          <w:color w:val="943634" w:themeColor="accent2" w:themeShade="BF"/>
          <w:sz w:val="28"/>
          <w:szCs w:val="28"/>
          <w:lang w:val="en-US"/>
        </w:rPr>
        <w:t>)</w:t>
      </w:r>
    </w:p>
    <w:p w:rsidR="006E2A96" w:rsidRPr="006E2A96" w:rsidRDefault="006E2A96" w:rsidP="006E2A96">
      <w:pPr>
        <w:rPr>
          <w:rFonts w:ascii="Times New Roman" w:hAnsi="Times New Roman" w:cs="Times New Roman"/>
          <w:color w:val="943634" w:themeColor="accent2" w:themeShade="BF"/>
          <w:sz w:val="28"/>
          <w:szCs w:val="28"/>
          <w:lang w:val="en-US"/>
        </w:rPr>
      </w:pPr>
      <w:r w:rsidRPr="00680C0A">
        <w:rPr>
          <w:rFonts w:ascii="Times New Roman" w:hAnsi="Times New Roman" w:cs="Times New Roman"/>
          <w:sz w:val="28"/>
          <w:szCs w:val="28"/>
          <w:lang w:val="en-US"/>
        </w:rPr>
        <w:t xml:space="preserve"> </w:t>
      </w:r>
      <w:r w:rsidRPr="006E2A96">
        <w:rPr>
          <w:rFonts w:ascii="Times New Roman" w:hAnsi="Times New Roman" w:cs="Times New Roman"/>
          <w:sz w:val="28"/>
          <w:szCs w:val="28"/>
          <w:lang w:val="en-US"/>
        </w:rPr>
        <w:t>Ask and answer the questions about Jim and Alison’s holidays.</w:t>
      </w:r>
    </w:p>
    <w:p w:rsidR="006E2A96" w:rsidRPr="006E2A96" w:rsidRDefault="006E2A96" w:rsidP="006E2A96">
      <w:pPr>
        <w:rPr>
          <w:rFonts w:ascii="Times New Roman" w:hAnsi="Times New Roman" w:cs="Times New Roman"/>
          <w:sz w:val="28"/>
          <w:szCs w:val="28"/>
          <w:lang w:val="en-US"/>
        </w:rPr>
      </w:pPr>
      <w:r w:rsidRPr="006E2A96">
        <w:rPr>
          <w:rFonts w:ascii="Times New Roman" w:hAnsi="Times New Roman" w:cs="Times New Roman"/>
          <w:sz w:val="28"/>
          <w:szCs w:val="28"/>
          <w:lang w:val="en-US"/>
        </w:rPr>
        <w:t>Questions</w:t>
      </w:r>
      <w:r w:rsidRPr="006E2A96">
        <w:rPr>
          <w:rFonts w:ascii="Times New Roman" w:hAnsi="Times New Roman" w:cs="Times New Roman"/>
          <w:sz w:val="28"/>
          <w:szCs w:val="28"/>
          <w:lang w:val="en-US"/>
        </w:rPr>
        <w:tab/>
      </w:r>
    </w:p>
    <w:p w:rsidR="006E2A96" w:rsidRPr="006E2A96" w:rsidRDefault="006E2A96" w:rsidP="006E2A96">
      <w:pPr>
        <w:rPr>
          <w:rFonts w:ascii="Times New Roman" w:hAnsi="Times New Roman" w:cs="Times New Roman"/>
          <w:sz w:val="28"/>
          <w:szCs w:val="28"/>
          <w:lang w:val="en-US"/>
        </w:rPr>
      </w:pPr>
      <w:r w:rsidRPr="006E2A96">
        <w:rPr>
          <w:rFonts w:ascii="Times New Roman" w:hAnsi="Times New Roman" w:cs="Times New Roman"/>
          <w:sz w:val="28"/>
          <w:szCs w:val="28"/>
          <w:lang w:val="en-US"/>
        </w:rPr>
        <w:t>Jim</w:t>
      </w:r>
      <w:r w:rsidRPr="006E2A96">
        <w:rPr>
          <w:rFonts w:ascii="Times New Roman" w:hAnsi="Times New Roman" w:cs="Times New Roman"/>
          <w:sz w:val="28"/>
          <w:szCs w:val="28"/>
          <w:lang w:val="en-US"/>
        </w:rPr>
        <w:tab/>
        <w:t xml:space="preserve">                 Alison</w:t>
      </w:r>
    </w:p>
    <w:p w:rsidR="006E2A96" w:rsidRPr="006E2A96" w:rsidRDefault="006E2A96" w:rsidP="006E2A96">
      <w:pPr>
        <w:rPr>
          <w:rFonts w:ascii="Times New Roman" w:hAnsi="Times New Roman" w:cs="Times New Roman"/>
          <w:sz w:val="28"/>
          <w:szCs w:val="28"/>
          <w:lang w:val="en-US"/>
        </w:rPr>
      </w:pPr>
      <w:r w:rsidRPr="006E2A96">
        <w:rPr>
          <w:rFonts w:ascii="Times New Roman" w:hAnsi="Times New Roman" w:cs="Times New Roman"/>
          <w:sz w:val="28"/>
          <w:szCs w:val="28"/>
          <w:lang w:val="en-US"/>
        </w:rPr>
        <w:t>Where/go?</w:t>
      </w:r>
      <w:r w:rsidRPr="006E2A96">
        <w:rPr>
          <w:rFonts w:ascii="Times New Roman" w:hAnsi="Times New Roman" w:cs="Times New Roman"/>
          <w:sz w:val="28"/>
          <w:szCs w:val="28"/>
          <w:lang w:val="en-US"/>
        </w:rPr>
        <w:tab/>
      </w:r>
    </w:p>
    <w:p w:rsidR="006E2A96" w:rsidRPr="006E2A96" w:rsidRDefault="006E2A96" w:rsidP="006E2A96">
      <w:pPr>
        <w:rPr>
          <w:rFonts w:ascii="Times New Roman" w:hAnsi="Times New Roman" w:cs="Times New Roman"/>
          <w:sz w:val="28"/>
          <w:szCs w:val="28"/>
          <w:lang w:val="en-US"/>
        </w:rPr>
      </w:pPr>
      <w:r w:rsidRPr="006E2A96">
        <w:rPr>
          <w:rFonts w:ascii="Times New Roman" w:hAnsi="Times New Roman" w:cs="Times New Roman"/>
          <w:sz w:val="28"/>
          <w:szCs w:val="28"/>
          <w:lang w:val="en-US"/>
        </w:rPr>
        <w:t>Kenya</w:t>
      </w:r>
      <w:r w:rsidRPr="006E2A96">
        <w:rPr>
          <w:rFonts w:ascii="Times New Roman" w:hAnsi="Times New Roman" w:cs="Times New Roman"/>
          <w:sz w:val="28"/>
          <w:szCs w:val="28"/>
          <w:lang w:val="en-US"/>
        </w:rPr>
        <w:tab/>
        <w:t>Scotland</w:t>
      </w:r>
    </w:p>
    <w:p w:rsidR="006E2A96" w:rsidRPr="006E2A96" w:rsidRDefault="006E2A96" w:rsidP="006E2A96">
      <w:pPr>
        <w:rPr>
          <w:rFonts w:ascii="Times New Roman" w:hAnsi="Times New Roman" w:cs="Times New Roman"/>
          <w:sz w:val="28"/>
          <w:szCs w:val="28"/>
          <w:lang w:val="en-US"/>
        </w:rPr>
      </w:pPr>
      <w:r w:rsidRPr="006E2A96">
        <w:rPr>
          <w:rFonts w:ascii="Times New Roman" w:hAnsi="Times New Roman" w:cs="Times New Roman"/>
          <w:sz w:val="28"/>
          <w:szCs w:val="28"/>
          <w:lang w:val="en-US"/>
        </w:rPr>
        <w:lastRenderedPageBreak/>
        <w:t>When/go?</w:t>
      </w:r>
      <w:r w:rsidRPr="006E2A96">
        <w:rPr>
          <w:rFonts w:ascii="Times New Roman" w:hAnsi="Times New Roman" w:cs="Times New Roman"/>
          <w:sz w:val="28"/>
          <w:szCs w:val="28"/>
          <w:lang w:val="en-US"/>
        </w:rPr>
        <w:tab/>
      </w:r>
    </w:p>
    <w:p w:rsidR="006E2A96" w:rsidRPr="006E2A96" w:rsidRDefault="006E2A96" w:rsidP="006E2A96">
      <w:pPr>
        <w:rPr>
          <w:rFonts w:ascii="Times New Roman" w:hAnsi="Times New Roman" w:cs="Times New Roman"/>
          <w:sz w:val="28"/>
          <w:szCs w:val="28"/>
          <w:lang w:val="en-US"/>
        </w:rPr>
      </w:pPr>
      <w:r w:rsidRPr="006E2A96">
        <w:rPr>
          <w:rFonts w:ascii="Times New Roman" w:hAnsi="Times New Roman" w:cs="Times New Roman"/>
          <w:sz w:val="28"/>
          <w:szCs w:val="28"/>
          <w:lang w:val="en-US"/>
        </w:rPr>
        <w:t>Last June</w:t>
      </w:r>
      <w:r w:rsidRPr="006E2A96">
        <w:rPr>
          <w:rFonts w:ascii="Times New Roman" w:hAnsi="Times New Roman" w:cs="Times New Roman"/>
          <w:sz w:val="28"/>
          <w:szCs w:val="28"/>
          <w:lang w:val="en-US"/>
        </w:rPr>
        <w:tab/>
        <w:t>Last August</w:t>
      </w:r>
    </w:p>
    <w:p w:rsidR="006E2A96" w:rsidRPr="006E2A96" w:rsidRDefault="006E2A96" w:rsidP="006E2A96">
      <w:pPr>
        <w:rPr>
          <w:rFonts w:ascii="Times New Roman" w:hAnsi="Times New Roman" w:cs="Times New Roman"/>
          <w:sz w:val="28"/>
          <w:szCs w:val="28"/>
          <w:lang w:val="en-US"/>
        </w:rPr>
      </w:pPr>
      <w:r w:rsidRPr="006E2A96">
        <w:rPr>
          <w:rFonts w:ascii="Times New Roman" w:hAnsi="Times New Roman" w:cs="Times New Roman"/>
          <w:sz w:val="28"/>
          <w:szCs w:val="28"/>
          <w:lang w:val="en-US"/>
        </w:rPr>
        <w:t xml:space="preserve"> How long/stay?</w:t>
      </w:r>
      <w:r w:rsidRPr="006E2A96">
        <w:rPr>
          <w:rFonts w:ascii="Times New Roman" w:hAnsi="Times New Roman" w:cs="Times New Roman"/>
          <w:sz w:val="28"/>
          <w:szCs w:val="28"/>
          <w:lang w:val="en-US"/>
        </w:rPr>
        <w:tab/>
      </w:r>
    </w:p>
    <w:p w:rsidR="006E2A96" w:rsidRPr="006E2A96" w:rsidRDefault="006E2A96" w:rsidP="006E2A96">
      <w:pPr>
        <w:rPr>
          <w:rFonts w:ascii="Times New Roman" w:hAnsi="Times New Roman" w:cs="Times New Roman"/>
          <w:sz w:val="28"/>
          <w:szCs w:val="28"/>
          <w:lang w:val="en-US"/>
        </w:rPr>
      </w:pPr>
      <w:r w:rsidRPr="006E2A96">
        <w:rPr>
          <w:rFonts w:ascii="Times New Roman" w:hAnsi="Times New Roman" w:cs="Times New Roman"/>
          <w:sz w:val="28"/>
          <w:szCs w:val="28"/>
          <w:lang w:val="en-US"/>
        </w:rPr>
        <w:t>Three weeks</w:t>
      </w:r>
      <w:r w:rsidRPr="006E2A96">
        <w:rPr>
          <w:rFonts w:ascii="Times New Roman" w:hAnsi="Times New Roman" w:cs="Times New Roman"/>
          <w:sz w:val="28"/>
          <w:szCs w:val="28"/>
          <w:lang w:val="en-US"/>
        </w:rPr>
        <w:tab/>
        <w:t>One week</w:t>
      </w:r>
    </w:p>
    <w:p w:rsidR="006E2A96" w:rsidRPr="006E2A96" w:rsidRDefault="006E2A96" w:rsidP="006E2A96">
      <w:pPr>
        <w:rPr>
          <w:rFonts w:ascii="Times New Roman" w:hAnsi="Times New Roman" w:cs="Times New Roman"/>
          <w:sz w:val="28"/>
          <w:szCs w:val="28"/>
          <w:lang w:val="en-US"/>
        </w:rPr>
      </w:pPr>
      <w:r w:rsidRPr="006E2A96">
        <w:rPr>
          <w:rFonts w:ascii="Times New Roman" w:hAnsi="Times New Roman" w:cs="Times New Roman"/>
          <w:sz w:val="28"/>
          <w:szCs w:val="28"/>
          <w:lang w:val="en-US"/>
        </w:rPr>
        <w:t>How/travel?</w:t>
      </w:r>
      <w:r w:rsidRPr="006E2A96">
        <w:rPr>
          <w:rFonts w:ascii="Times New Roman" w:hAnsi="Times New Roman" w:cs="Times New Roman"/>
          <w:sz w:val="28"/>
          <w:szCs w:val="28"/>
          <w:lang w:val="en-US"/>
        </w:rPr>
        <w:tab/>
      </w:r>
    </w:p>
    <w:p w:rsidR="006E2A96" w:rsidRPr="006E2A96" w:rsidRDefault="006E2A96" w:rsidP="006E2A96">
      <w:pPr>
        <w:rPr>
          <w:rFonts w:ascii="Times New Roman" w:hAnsi="Times New Roman" w:cs="Times New Roman"/>
          <w:sz w:val="28"/>
          <w:szCs w:val="28"/>
          <w:lang w:val="en-US"/>
        </w:rPr>
      </w:pPr>
      <w:r w:rsidRPr="006E2A96">
        <w:rPr>
          <w:rFonts w:ascii="Times New Roman" w:hAnsi="Times New Roman" w:cs="Times New Roman"/>
          <w:sz w:val="28"/>
          <w:szCs w:val="28"/>
          <w:lang w:val="en-US"/>
        </w:rPr>
        <w:t>Plane</w:t>
      </w:r>
      <w:r w:rsidRPr="006E2A96">
        <w:rPr>
          <w:rFonts w:ascii="Times New Roman" w:hAnsi="Times New Roman" w:cs="Times New Roman"/>
          <w:sz w:val="28"/>
          <w:szCs w:val="28"/>
          <w:lang w:val="en-US"/>
        </w:rPr>
        <w:tab/>
        <w:t xml:space="preserve">                     Train</w:t>
      </w:r>
    </w:p>
    <w:p w:rsidR="006E2A96" w:rsidRPr="006E2A96" w:rsidRDefault="006E2A96" w:rsidP="006E2A96">
      <w:pPr>
        <w:rPr>
          <w:rFonts w:ascii="Times New Roman" w:hAnsi="Times New Roman" w:cs="Times New Roman"/>
          <w:sz w:val="28"/>
          <w:szCs w:val="28"/>
          <w:lang w:val="en-US"/>
        </w:rPr>
      </w:pPr>
      <w:r w:rsidRPr="006E2A96">
        <w:rPr>
          <w:rFonts w:ascii="Times New Roman" w:hAnsi="Times New Roman" w:cs="Times New Roman"/>
          <w:sz w:val="28"/>
          <w:szCs w:val="28"/>
          <w:lang w:val="en-US"/>
        </w:rPr>
        <w:t>Where/stay?</w:t>
      </w:r>
      <w:r w:rsidRPr="006E2A96">
        <w:rPr>
          <w:rFonts w:ascii="Times New Roman" w:hAnsi="Times New Roman" w:cs="Times New Roman"/>
          <w:sz w:val="28"/>
          <w:szCs w:val="28"/>
          <w:lang w:val="en-US"/>
        </w:rPr>
        <w:tab/>
      </w:r>
    </w:p>
    <w:p w:rsidR="006E2A96" w:rsidRPr="006E2A96" w:rsidRDefault="006E2A96" w:rsidP="006E2A96">
      <w:pPr>
        <w:rPr>
          <w:rFonts w:ascii="Times New Roman" w:hAnsi="Times New Roman" w:cs="Times New Roman"/>
          <w:sz w:val="28"/>
          <w:szCs w:val="28"/>
          <w:lang w:val="en-US"/>
        </w:rPr>
      </w:pPr>
      <w:r w:rsidRPr="006E2A96">
        <w:rPr>
          <w:rFonts w:ascii="Times New Roman" w:hAnsi="Times New Roman" w:cs="Times New Roman"/>
          <w:sz w:val="28"/>
          <w:szCs w:val="28"/>
          <w:lang w:val="en-US"/>
        </w:rPr>
        <w:t>A tent</w:t>
      </w:r>
      <w:r w:rsidRPr="006E2A96">
        <w:rPr>
          <w:rFonts w:ascii="Times New Roman" w:hAnsi="Times New Roman" w:cs="Times New Roman"/>
          <w:sz w:val="28"/>
          <w:szCs w:val="28"/>
          <w:lang w:val="en-US"/>
        </w:rPr>
        <w:tab/>
        <w:t xml:space="preserve">                  A hotel</w:t>
      </w:r>
    </w:p>
    <w:p w:rsidR="006E2A96" w:rsidRPr="006E2A96" w:rsidRDefault="006E2A96" w:rsidP="006E2A96">
      <w:pPr>
        <w:rPr>
          <w:rFonts w:ascii="Times New Roman" w:hAnsi="Times New Roman" w:cs="Times New Roman"/>
          <w:sz w:val="28"/>
          <w:szCs w:val="28"/>
          <w:lang w:val="en-US"/>
        </w:rPr>
      </w:pPr>
      <w:r w:rsidRPr="006E2A96">
        <w:rPr>
          <w:rFonts w:ascii="Times New Roman" w:hAnsi="Times New Roman" w:cs="Times New Roman"/>
          <w:sz w:val="28"/>
          <w:szCs w:val="28"/>
          <w:lang w:val="en-US"/>
        </w:rPr>
        <w:t>What/do?</w:t>
      </w:r>
      <w:r w:rsidRPr="006E2A96">
        <w:rPr>
          <w:rFonts w:ascii="Times New Roman" w:hAnsi="Times New Roman" w:cs="Times New Roman"/>
          <w:sz w:val="28"/>
          <w:szCs w:val="28"/>
          <w:lang w:val="en-US"/>
        </w:rPr>
        <w:tab/>
      </w:r>
    </w:p>
    <w:p w:rsidR="006E2A96" w:rsidRPr="006E2A96" w:rsidRDefault="006E2A96" w:rsidP="006E2A96">
      <w:pPr>
        <w:rPr>
          <w:rFonts w:ascii="Times New Roman" w:hAnsi="Times New Roman" w:cs="Times New Roman"/>
          <w:sz w:val="28"/>
          <w:szCs w:val="28"/>
          <w:lang w:val="en-US"/>
        </w:rPr>
      </w:pPr>
      <w:r w:rsidRPr="006E2A96">
        <w:rPr>
          <w:rFonts w:ascii="Times New Roman" w:hAnsi="Times New Roman" w:cs="Times New Roman"/>
          <w:sz w:val="28"/>
          <w:szCs w:val="28"/>
          <w:lang w:val="en-US"/>
        </w:rPr>
        <w:t>Took photos of wild animals</w:t>
      </w:r>
      <w:r w:rsidRPr="006E2A96">
        <w:rPr>
          <w:rFonts w:ascii="Times New Roman" w:hAnsi="Times New Roman" w:cs="Times New Roman"/>
          <w:sz w:val="28"/>
          <w:szCs w:val="28"/>
          <w:lang w:val="en-US"/>
        </w:rPr>
        <w:tab/>
        <w:t xml:space="preserve">           Went walking in the mountains</w:t>
      </w:r>
    </w:p>
    <w:p w:rsidR="006E2A96" w:rsidRPr="006E2A96" w:rsidRDefault="006E2A96" w:rsidP="006E2A96">
      <w:pPr>
        <w:rPr>
          <w:rFonts w:ascii="Times New Roman" w:hAnsi="Times New Roman" w:cs="Times New Roman"/>
          <w:sz w:val="28"/>
          <w:szCs w:val="28"/>
          <w:lang w:val="en-US"/>
        </w:rPr>
      </w:pPr>
      <w:r w:rsidRPr="006E2A96">
        <w:rPr>
          <w:rFonts w:ascii="Times New Roman" w:hAnsi="Times New Roman" w:cs="Times New Roman"/>
          <w:sz w:val="28"/>
          <w:szCs w:val="28"/>
          <w:lang w:val="en-US"/>
        </w:rPr>
        <w:t>What/see?</w:t>
      </w:r>
      <w:r w:rsidRPr="006E2A96">
        <w:rPr>
          <w:rFonts w:ascii="Times New Roman" w:hAnsi="Times New Roman" w:cs="Times New Roman"/>
          <w:sz w:val="28"/>
          <w:szCs w:val="28"/>
          <w:lang w:val="en-US"/>
        </w:rPr>
        <w:tab/>
      </w:r>
    </w:p>
    <w:p w:rsidR="006E2A96" w:rsidRPr="006E2A96" w:rsidRDefault="006E2A96" w:rsidP="006E2A96">
      <w:pPr>
        <w:jc w:val="right"/>
        <w:rPr>
          <w:rFonts w:ascii="Times New Roman" w:hAnsi="Times New Roman" w:cs="Times New Roman"/>
          <w:sz w:val="28"/>
          <w:szCs w:val="28"/>
          <w:lang w:val="en-US"/>
        </w:rPr>
      </w:pPr>
      <w:r w:rsidRPr="006E2A96">
        <w:rPr>
          <w:rFonts w:ascii="Times New Roman" w:hAnsi="Times New Roman" w:cs="Times New Roman"/>
          <w:sz w:val="28"/>
          <w:szCs w:val="28"/>
          <w:lang w:val="en-US"/>
        </w:rPr>
        <w:t>Elephants, lions, giraffes, not any crocodiles</w:t>
      </w:r>
      <w:r w:rsidRPr="006E2A96">
        <w:rPr>
          <w:rFonts w:ascii="Times New Roman" w:hAnsi="Times New Roman" w:cs="Times New Roman"/>
          <w:sz w:val="28"/>
          <w:szCs w:val="28"/>
          <w:lang w:val="en-US"/>
        </w:rPr>
        <w:tab/>
        <w:t>Some beautiful lakes, not the Loch Ness Monster</w:t>
      </w:r>
    </w:p>
    <w:p w:rsidR="006E2A96" w:rsidRPr="006E2A96" w:rsidRDefault="006E2A96" w:rsidP="006E2A96">
      <w:pPr>
        <w:rPr>
          <w:rFonts w:ascii="Times New Roman" w:hAnsi="Times New Roman" w:cs="Times New Roman"/>
          <w:sz w:val="28"/>
          <w:szCs w:val="28"/>
          <w:lang w:val="en-US"/>
        </w:rPr>
      </w:pPr>
      <w:r w:rsidRPr="006E2A96">
        <w:rPr>
          <w:rFonts w:ascii="Times New Roman" w:hAnsi="Times New Roman" w:cs="Times New Roman"/>
          <w:sz w:val="28"/>
          <w:szCs w:val="28"/>
          <w:lang w:val="en-US"/>
        </w:rPr>
        <w:t xml:space="preserve"> Enjoy it?</w:t>
      </w:r>
      <w:r w:rsidRPr="006E2A96">
        <w:rPr>
          <w:rFonts w:ascii="Times New Roman" w:hAnsi="Times New Roman" w:cs="Times New Roman"/>
          <w:sz w:val="28"/>
          <w:szCs w:val="28"/>
          <w:lang w:val="en-US"/>
        </w:rPr>
        <w:tab/>
      </w:r>
    </w:p>
    <w:p w:rsidR="006E2A96" w:rsidRPr="006E2A96" w:rsidRDefault="006E2A96" w:rsidP="006E2A96">
      <w:pPr>
        <w:rPr>
          <w:rFonts w:ascii="Times New Roman" w:hAnsi="Times New Roman" w:cs="Times New Roman"/>
          <w:sz w:val="28"/>
          <w:szCs w:val="28"/>
          <w:lang w:val="en-US"/>
        </w:rPr>
      </w:pPr>
      <w:r w:rsidRPr="006E2A96">
        <w:rPr>
          <w:rFonts w:ascii="Times New Roman" w:hAnsi="Times New Roman" w:cs="Times New Roman"/>
          <w:sz w:val="28"/>
          <w:szCs w:val="28"/>
          <w:lang w:val="en-US"/>
        </w:rPr>
        <w:t>Yes</w:t>
      </w:r>
      <w:r w:rsidRPr="006E2A96">
        <w:rPr>
          <w:rFonts w:ascii="Times New Roman" w:hAnsi="Times New Roman" w:cs="Times New Roman"/>
          <w:sz w:val="28"/>
          <w:szCs w:val="28"/>
          <w:lang w:val="en-US"/>
        </w:rPr>
        <w:tab/>
      </w:r>
      <w:r w:rsidRPr="00680C0A">
        <w:rPr>
          <w:rFonts w:ascii="Times New Roman" w:hAnsi="Times New Roman" w:cs="Times New Roman"/>
          <w:sz w:val="28"/>
          <w:szCs w:val="28"/>
          <w:lang w:val="en-US"/>
        </w:rPr>
        <w:t xml:space="preserve">               </w:t>
      </w:r>
      <w:r w:rsidRPr="006E2A96">
        <w:rPr>
          <w:rFonts w:ascii="Times New Roman" w:hAnsi="Times New Roman" w:cs="Times New Roman"/>
          <w:sz w:val="28"/>
          <w:szCs w:val="28"/>
          <w:lang w:val="en-US"/>
        </w:rPr>
        <w:t>Yes</w:t>
      </w:r>
    </w:p>
    <w:p w:rsidR="006E2A96" w:rsidRPr="00680C0A" w:rsidRDefault="006E2A96" w:rsidP="006E2A96">
      <w:pPr>
        <w:rPr>
          <w:rFonts w:ascii="Times New Roman" w:hAnsi="Times New Roman" w:cs="Times New Roman"/>
          <w:sz w:val="28"/>
          <w:szCs w:val="28"/>
          <w:lang w:val="en-US"/>
        </w:rPr>
      </w:pPr>
    </w:p>
    <w:p w:rsidR="006E2A96" w:rsidRPr="006E2A96" w:rsidRDefault="006E2A96" w:rsidP="006E2A96">
      <w:pPr>
        <w:rPr>
          <w:rFonts w:ascii="Times New Roman" w:hAnsi="Times New Roman" w:cs="Times New Roman"/>
          <w:sz w:val="28"/>
          <w:szCs w:val="28"/>
          <w:lang w:val="en-US"/>
        </w:rPr>
      </w:pPr>
      <w:r w:rsidRPr="00680C0A">
        <w:rPr>
          <w:rFonts w:ascii="Times New Roman" w:hAnsi="Times New Roman" w:cs="Times New Roman"/>
          <w:b/>
          <w:color w:val="943634" w:themeColor="accent2" w:themeShade="BF"/>
          <w:sz w:val="28"/>
          <w:szCs w:val="28"/>
          <w:lang w:val="en-US"/>
        </w:rPr>
        <w:t>“Brainstorm”-</w:t>
      </w:r>
      <w:r w:rsidRPr="00680C0A">
        <w:rPr>
          <w:rFonts w:ascii="Times New Roman" w:hAnsi="Times New Roman" w:cs="Times New Roman"/>
          <w:sz w:val="28"/>
          <w:szCs w:val="28"/>
          <w:lang w:val="en-US"/>
        </w:rPr>
        <w:t xml:space="preserve"> </w:t>
      </w:r>
      <w:r w:rsidRPr="006E2A96">
        <w:rPr>
          <w:rFonts w:ascii="Times New Roman" w:hAnsi="Times New Roman" w:cs="Times New Roman"/>
          <w:sz w:val="28"/>
          <w:szCs w:val="28"/>
        </w:rPr>
        <w:t>прекрасний</w:t>
      </w:r>
      <w:r w:rsidRPr="00680C0A">
        <w:rPr>
          <w:rFonts w:ascii="Times New Roman" w:hAnsi="Times New Roman" w:cs="Times New Roman"/>
          <w:sz w:val="28"/>
          <w:szCs w:val="28"/>
          <w:lang w:val="en-US"/>
        </w:rPr>
        <w:t xml:space="preserve"> </w:t>
      </w:r>
      <w:r w:rsidRPr="006E2A96">
        <w:rPr>
          <w:rFonts w:ascii="Times New Roman" w:hAnsi="Times New Roman" w:cs="Times New Roman"/>
          <w:sz w:val="28"/>
          <w:szCs w:val="28"/>
        </w:rPr>
        <w:t>метод</w:t>
      </w:r>
      <w:r w:rsidRPr="00680C0A">
        <w:rPr>
          <w:rFonts w:ascii="Times New Roman" w:hAnsi="Times New Roman" w:cs="Times New Roman"/>
          <w:sz w:val="28"/>
          <w:szCs w:val="28"/>
          <w:lang w:val="en-US"/>
        </w:rPr>
        <w:t xml:space="preserve"> </w:t>
      </w:r>
      <w:r w:rsidRPr="006E2A96">
        <w:rPr>
          <w:rFonts w:ascii="Times New Roman" w:hAnsi="Times New Roman" w:cs="Times New Roman"/>
          <w:sz w:val="28"/>
          <w:szCs w:val="28"/>
        </w:rPr>
        <w:t>для</w:t>
      </w:r>
      <w:r w:rsidRPr="00680C0A">
        <w:rPr>
          <w:rFonts w:ascii="Times New Roman" w:hAnsi="Times New Roman" w:cs="Times New Roman"/>
          <w:sz w:val="28"/>
          <w:szCs w:val="28"/>
          <w:lang w:val="en-US"/>
        </w:rPr>
        <w:t xml:space="preserve"> </w:t>
      </w:r>
      <w:r w:rsidRPr="006E2A96">
        <w:rPr>
          <w:rFonts w:ascii="Times New Roman" w:hAnsi="Times New Roman" w:cs="Times New Roman"/>
          <w:sz w:val="28"/>
          <w:szCs w:val="28"/>
        </w:rPr>
        <w:t>використання</w:t>
      </w:r>
      <w:r w:rsidRPr="00680C0A">
        <w:rPr>
          <w:rFonts w:ascii="Times New Roman" w:hAnsi="Times New Roman" w:cs="Times New Roman"/>
          <w:sz w:val="28"/>
          <w:szCs w:val="28"/>
          <w:lang w:val="en-US"/>
        </w:rPr>
        <w:t xml:space="preserve"> </w:t>
      </w:r>
      <w:r w:rsidRPr="006E2A96">
        <w:rPr>
          <w:rFonts w:ascii="Times New Roman" w:hAnsi="Times New Roman" w:cs="Times New Roman"/>
          <w:sz w:val="28"/>
          <w:szCs w:val="28"/>
        </w:rPr>
        <w:t>досвіду</w:t>
      </w:r>
      <w:r w:rsidRPr="00680C0A">
        <w:rPr>
          <w:rFonts w:ascii="Times New Roman" w:hAnsi="Times New Roman" w:cs="Times New Roman"/>
          <w:sz w:val="28"/>
          <w:szCs w:val="28"/>
          <w:lang w:val="en-US"/>
        </w:rPr>
        <w:t xml:space="preserve"> </w:t>
      </w:r>
      <w:r w:rsidRPr="006E2A96">
        <w:rPr>
          <w:rFonts w:ascii="Times New Roman" w:hAnsi="Times New Roman" w:cs="Times New Roman"/>
          <w:sz w:val="28"/>
          <w:szCs w:val="28"/>
        </w:rPr>
        <w:t>учнів</w:t>
      </w:r>
      <w:r w:rsidRPr="00680C0A">
        <w:rPr>
          <w:rFonts w:ascii="Times New Roman" w:hAnsi="Times New Roman" w:cs="Times New Roman"/>
          <w:sz w:val="28"/>
          <w:szCs w:val="28"/>
          <w:lang w:val="en-US"/>
        </w:rPr>
        <w:t xml:space="preserve">, </w:t>
      </w:r>
      <w:r w:rsidRPr="006E2A96">
        <w:rPr>
          <w:rFonts w:ascii="Times New Roman" w:hAnsi="Times New Roman" w:cs="Times New Roman"/>
          <w:sz w:val="28"/>
          <w:szCs w:val="28"/>
        </w:rPr>
        <w:t>спонукає</w:t>
      </w:r>
      <w:r w:rsidRPr="00680C0A">
        <w:rPr>
          <w:rFonts w:ascii="Times New Roman" w:hAnsi="Times New Roman" w:cs="Times New Roman"/>
          <w:sz w:val="28"/>
          <w:szCs w:val="28"/>
          <w:lang w:val="en-US"/>
        </w:rPr>
        <w:t xml:space="preserve"> </w:t>
      </w:r>
      <w:r w:rsidRPr="006E2A96">
        <w:rPr>
          <w:rFonts w:ascii="Times New Roman" w:hAnsi="Times New Roman" w:cs="Times New Roman"/>
          <w:sz w:val="28"/>
          <w:szCs w:val="28"/>
        </w:rPr>
        <w:t>їх</w:t>
      </w:r>
      <w:r w:rsidRPr="00680C0A">
        <w:rPr>
          <w:rFonts w:ascii="Times New Roman" w:hAnsi="Times New Roman" w:cs="Times New Roman"/>
          <w:sz w:val="28"/>
          <w:szCs w:val="28"/>
          <w:lang w:val="en-US"/>
        </w:rPr>
        <w:t xml:space="preserve"> </w:t>
      </w:r>
      <w:r w:rsidRPr="006E2A96">
        <w:rPr>
          <w:rFonts w:ascii="Times New Roman" w:hAnsi="Times New Roman" w:cs="Times New Roman"/>
          <w:sz w:val="28"/>
          <w:szCs w:val="28"/>
        </w:rPr>
        <w:t>проявити</w:t>
      </w:r>
      <w:r w:rsidRPr="00680C0A">
        <w:rPr>
          <w:rFonts w:ascii="Times New Roman" w:hAnsi="Times New Roman" w:cs="Times New Roman"/>
          <w:sz w:val="28"/>
          <w:szCs w:val="28"/>
          <w:lang w:val="en-US"/>
        </w:rPr>
        <w:t xml:space="preserve"> </w:t>
      </w:r>
      <w:r w:rsidRPr="006E2A96">
        <w:rPr>
          <w:rFonts w:ascii="Times New Roman" w:hAnsi="Times New Roman" w:cs="Times New Roman"/>
          <w:sz w:val="28"/>
          <w:szCs w:val="28"/>
        </w:rPr>
        <w:t>уяву</w:t>
      </w:r>
      <w:r w:rsidRPr="00680C0A">
        <w:rPr>
          <w:rFonts w:ascii="Times New Roman" w:hAnsi="Times New Roman" w:cs="Times New Roman"/>
          <w:sz w:val="28"/>
          <w:szCs w:val="28"/>
          <w:lang w:val="en-US"/>
        </w:rPr>
        <w:t xml:space="preserve"> </w:t>
      </w:r>
      <w:r w:rsidRPr="006E2A96">
        <w:rPr>
          <w:rFonts w:ascii="Times New Roman" w:hAnsi="Times New Roman" w:cs="Times New Roman"/>
          <w:sz w:val="28"/>
          <w:szCs w:val="28"/>
        </w:rPr>
        <w:t>та</w:t>
      </w:r>
      <w:r w:rsidRPr="00680C0A">
        <w:rPr>
          <w:rFonts w:ascii="Times New Roman" w:hAnsi="Times New Roman" w:cs="Times New Roman"/>
          <w:sz w:val="28"/>
          <w:szCs w:val="28"/>
          <w:lang w:val="en-US"/>
        </w:rPr>
        <w:t xml:space="preserve"> </w:t>
      </w:r>
      <w:r w:rsidRPr="006E2A96">
        <w:rPr>
          <w:rFonts w:ascii="Times New Roman" w:hAnsi="Times New Roman" w:cs="Times New Roman"/>
          <w:sz w:val="28"/>
          <w:szCs w:val="28"/>
        </w:rPr>
        <w:t>творчість</w:t>
      </w:r>
      <w:r w:rsidRPr="00680C0A">
        <w:rPr>
          <w:rFonts w:ascii="Times New Roman" w:hAnsi="Times New Roman" w:cs="Times New Roman"/>
          <w:sz w:val="28"/>
          <w:szCs w:val="28"/>
          <w:lang w:val="en-US"/>
        </w:rPr>
        <w:t xml:space="preserve">, </w:t>
      </w:r>
      <w:r w:rsidRPr="006E2A96">
        <w:rPr>
          <w:rFonts w:ascii="Times New Roman" w:hAnsi="Times New Roman" w:cs="Times New Roman"/>
          <w:sz w:val="28"/>
          <w:szCs w:val="28"/>
        </w:rPr>
        <w:t>дає</w:t>
      </w:r>
      <w:r w:rsidRPr="00680C0A">
        <w:rPr>
          <w:rFonts w:ascii="Times New Roman" w:hAnsi="Times New Roman" w:cs="Times New Roman"/>
          <w:sz w:val="28"/>
          <w:szCs w:val="28"/>
          <w:lang w:val="en-US"/>
        </w:rPr>
        <w:t xml:space="preserve"> </w:t>
      </w:r>
      <w:r w:rsidRPr="006E2A96">
        <w:rPr>
          <w:rFonts w:ascii="Times New Roman" w:hAnsi="Times New Roman" w:cs="Times New Roman"/>
          <w:sz w:val="28"/>
          <w:szCs w:val="28"/>
        </w:rPr>
        <w:t>можливість</w:t>
      </w:r>
      <w:r w:rsidRPr="00680C0A">
        <w:rPr>
          <w:rFonts w:ascii="Times New Roman" w:hAnsi="Times New Roman" w:cs="Times New Roman"/>
          <w:sz w:val="28"/>
          <w:szCs w:val="28"/>
          <w:lang w:val="en-US"/>
        </w:rPr>
        <w:t xml:space="preserve"> </w:t>
      </w:r>
      <w:r w:rsidRPr="006E2A96">
        <w:rPr>
          <w:rFonts w:ascii="Times New Roman" w:hAnsi="Times New Roman" w:cs="Times New Roman"/>
          <w:sz w:val="28"/>
          <w:szCs w:val="28"/>
        </w:rPr>
        <w:t>їм</w:t>
      </w:r>
      <w:r w:rsidRPr="00680C0A">
        <w:rPr>
          <w:rFonts w:ascii="Times New Roman" w:hAnsi="Times New Roman" w:cs="Times New Roman"/>
          <w:sz w:val="28"/>
          <w:szCs w:val="28"/>
          <w:lang w:val="en-US"/>
        </w:rPr>
        <w:t xml:space="preserve"> </w:t>
      </w:r>
      <w:r w:rsidRPr="006E2A96">
        <w:rPr>
          <w:rFonts w:ascii="Times New Roman" w:hAnsi="Times New Roman" w:cs="Times New Roman"/>
          <w:sz w:val="28"/>
          <w:szCs w:val="28"/>
        </w:rPr>
        <w:t>вільно</w:t>
      </w:r>
      <w:r w:rsidRPr="00680C0A">
        <w:rPr>
          <w:rFonts w:ascii="Times New Roman" w:hAnsi="Times New Roman" w:cs="Times New Roman"/>
          <w:sz w:val="28"/>
          <w:szCs w:val="28"/>
          <w:lang w:val="en-US"/>
        </w:rPr>
        <w:t xml:space="preserve"> </w:t>
      </w:r>
      <w:r w:rsidRPr="006E2A96">
        <w:rPr>
          <w:rFonts w:ascii="Times New Roman" w:hAnsi="Times New Roman" w:cs="Times New Roman"/>
          <w:sz w:val="28"/>
          <w:szCs w:val="28"/>
        </w:rPr>
        <w:t>висловлювати</w:t>
      </w:r>
      <w:r w:rsidRPr="00680C0A">
        <w:rPr>
          <w:rFonts w:ascii="Times New Roman" w:hAnsi="Times New Roman" w:cs="Times New Roman"/>
          <w:sz w:val="28"/>
          <w:szCs w:val="28"/>
          <w:lang w:val="en-US"/>
        </w:rPr>
        <w:t xml:space="preserve"> </w:t>
      </w:r>
      <w:r w:rsidRPr="006E2A96">
        <w:rPr>
          <w:rFonts w:ascii="Times New Roman" w:hAnsi="Times New Roman" w:cs="Times New Roman"/>
          <w:sz w:val="28"/>
          <w:szCs w:val="28"/>
        </w:rPr>
        <w:t>свої</w:t>
      </w:r>
      <w:r w:rsidRPr="00680C0A">
        <w:rPr>
          <w:rFonts w:ascii="Times New Roman" w:hAnsi="Times New Roman" w:cs="Times New Roman"/>
          <w:sz w:val="28"/>
          <w:szCs w:val="28"/>
          <w:lang w:val="en-US"/>
        </w:rPr>
        <w:t xml:space="preserve"> </w:t>
      </w:r>
      <w:r w:rsidRPr="006E2A96">
        <w:rPr>
          <w:rFonts w:ascii="Times New Roman" w:hAnsi="Times New Roman" w:cs="Times New Roman"/>
          <w:sz w:val="28"/>
          <w:szCs w:val="28"/>
        </w:rPr>
        <w:t>думки</w:t>
      </w:r>
      <w:r w:rsidRPr="00680C0A">
        <w:rPr>
          <w:rFonts w:ascii="Times New Roman" w:hAnsi="Times New Roman" w:cs="Times New Roman"/>
          <w:sz w:val="28"/>
          <w:szCs w:val="28"/>
          <w:lang w:val="en-US"/>
        </w:rPr>
        <w:t xml:space="preserve">. </w:t>
      </w:r>
      <w:r w:rsidRPr="006E2A96">
        <w:rPr>
          <w:rFonts w:ascii="Times New Roman" w:hAnsi="Times New Roman" w:cs="Times New Roman"/>
          <w:sz w:val="28"/>
          <w:szCs w:val="28"/>
        </w:rPr>
        <w:t>Учні</w:t>
      </w:r>
      <w:r w:rsidRPr="006E2A96">
        <w:rPr>
          <w:rFonts w:ascii="Times New Roman" w:hAnsi="Times New Roman" w:cs="Times New Roman"/>
          <w:sz w:val="28"/>
          <w:szCs w:val="28"/>
          <w:lang w:val="en-US"/>
        </w:rPr>
        <w:t xml:space="preserve"> </w:t>
      </w:r>
      <w:r w:rsidRPr="006E2A96">
        <w:rPr>
          <w:rFonts w:ascii="Times New Roman" w:hAnsi="Times New Roman" w:cs="Times New Roman"/>
          <w:sz w:val="28"/>
          <w:szCs w:val="28"/>
        </w:rPr>
        <w:t>об</w:t>
      </w:r>
      <w:r w:rsidRPr="006E2A96">
        <w:rPr>
          <w:rFonts w:ascii="Times New Roman" w:hAnsi="Times New Roman" w:cs="Times New Roman"/>
          <w:sz w:val="28"/>
          <w:szCs w:val="28"/>
          <w:lang w:val="en-US"/>
        </w:rPr>
        <w:t>’</w:t>
      </w:r>
      <w:r w:rsidRPr="006E2A96">
        <w:rPr>
          <w:rFonts w:ascii="Times New Roman" w:hAnsi="Times New Roman" w:cs="Times New Roman"/>
          <w:sz w:val="28"/>
          <w:szCs w:val="28"/>
        </w:rPr>
        <w:t>єднуються</w:t>
      </w:r>
      <w:r w:rsidRPr="006E2A96">
        <w:rPr>
          <w:rFonts w:ascii="Times New Roman" w:hAnsi="Times New Roman" w:cs="Times New Roman"/>
          <w:sz w:val="28"/>
          <w:szCs w:val="28"/>
          <w:lang w:val="en-US"/>
        </w:rPr>
        <w:t xml:space="preserve"> </w:t>
      </w:r>
      <w:r w:rsidRPr="006E2A96">
        <w:rPr>
          <w:rFonts w:ascii="Times New Roman" w:hAnsi="Times New Roman" w:cs="Times New Roman"/>
          <w:sz w:val="28"/>
          <w:szCs w:val="28"/>
        </w:rPr>
        <w:t>у</w:t>
      </w:r>
      <w:r w:rsidRPr="006E2A96">
        <w:rPr>
          <w:rFonts w:ascii="Times New Roman" w:hAnsi="Times New Roman" w:cs="Times New Roman"/>
          <w:sz w:val="28"/>
          <w:szCs w:val="28"/>
          <w:lang w:val="en-US"/>
        </w:rPr>
        <w:t xml:space="preserve"> </w:t>
      </w:r>
      <w:r w:rsidRPr="006E2A96">
        <w:rPr>
          <w:rFonts w:ascii="Times New Roman" w:hAnsi="Times New Roman" w:cs="Times New Roman"/>
          <w:sz w:val="28"/>
          <w:szCs w:val="28"/>
        </w:rPr>
        <w:t>групи</w:t>
      </w:r>
      <w:r w:rsidRPr="006E2A96">
        <w:rPr>
          <w:rFonts w:ascii="Times New Roman" w:hAnsi="Times New Roman" w:cs="Times New Roman"/>
          <w:sz w:val="28"/>
          <w:szCs w:val="28"/>
          <w:lang w:val="en-US"/>
        </w:rPr>
        <w:t>.</w:t>
      </w:r>
    </w:p>
    <w:p w:rsidR="006E2A96" w:rsidRPr="006E2A96" w:rsidRDefault="006E2A96" w:rsidP="006E2A96">
      <w:pPr>
        <w:rPr>
          <w:rFonts w:ascii="Times New Roman" w:hAnsi="Times New Roman" w:cs="Times New Roman"/>
          <w:sz w:val="28"/>
          <w:szCs w:val="28"/>
          <w:lang w:val="en-US"/>
        </w:rPr>
      </w:pPr>
      <w:r w:rsidRPr="006E2A96">
        <w:rPr>
          <w:rFonts w:ascii="Times New Roman" w:hAnsi="Times New Roman" w:cs="Times New Roman"/>
          <w:sz w:val="28"/>
          <w:szCs w:val="28"/>
          <w:lang w:val="en-US"/>
        </w:rPr>
        <w:t>Procedure:</w:t>
      </w:r>
    </w:p>
    <w:p w:rsidR="006E2A96" w:rsidRPr="006E2A96" w:rsidRDefault="006E2A96" w:rsidP="006E2A96">
      <w:pPr>
        <w:rPr>
          <w:rFonts w:ascii="Times New Roman" w:hAnsi="Times New Roman" w:cs="Times New Roman"/>
          <w:sz w:val="28"/>
          <w:szCs w:val="28"/>
          <w:lang w:val="en-US"/>
        </w:rPr>
      </w:pPr>
      <w:r w:rsidRPr="006E2A96">
        <w:rPr>
          <w:rFonts w:ascii="Times New Roman" w:hAnsi="Times New Roman" w:cs="Times New Roman"/>
          <w:sz w:val="28"/>
          <w:szCs w:val="28"/>
          <w:lang w:val="en-US"/>
        </w:rPr>
        <w:t>Variant 1</w:t>
      </w:r>
    </w:p>
    <w:p w:rsidR="006E2A96" w:rsidRPr="006E2A96" w:rsidRDefault="006E2A96" w:rsidP="006E2A96">
      <w:pPr>
        <w:rPr>
          <w:rFonts w:ascii="Times New Roman" w:hAnsi="Times New Roman" w:cs="Times New Roman"/>
          <w:sz w:val="28"/>
          <w:szCs w:val="28"/>
          <w:lang w:val="en-US"/>
        </w:rPr>
      </w:pPr>
      <w:r w:rsidRPr="006E2A96">
        <w:rPr>
          <w:rFonts w:ascii="Times New Roman" w:hAnsi="Times New Roman" w:cs="Times New Roman"/>
          <w:sz w:val="28"/>
          <w:szCs w:val="28"/>
          <w:lang w:val="en-US"/>
        </w:rPr>
        <w:t>The 1st group : Write the activities you had at the seaside.</w:t>
      </w:r>
    </w:p>
    <w:p w:rsidR="006E2A96" w:rsidRPr="006E2A96" w:rsidRDefault="006E2A96" w:rsidP="006E2A96">
      <w:pPr>
        <w:rPr>
          <w:rFonts w:ascii="Times New Roman" w:hAnsi="Times New Roman" w:cs="Times New Roman"/>
          <w:sz w:val="28"/>
          <w:szCs w:val="28"/>
          <w:lang w:val="en-US"/>
        </w:rPr>
      </w:pPr>
      <w:r w:rsidRPr="006E2A96">
        <w:rPr>
          <w:rFonts w:ascii="Times New Roman" w:hAnsi="Times New Roman" w:cs="Times New Roman"/>
          <w:sz w:val="28"/>
          <w:szCs w:val="28"/>
          <w:lang w:val="en-US"/>
        </w:rPr>
        <w:t xml:space="preserve"> (To go swimming, to have a swing, to run a race, to fly a kite, to play hide and seek, to climb a tree, to watch and feed the birds and squirrels, to walk in the park, to play games; to play football, volleyball, table tennis: to play the guitar: make a fire, cook the potatoes).</w:t>
      </w:r>
    </w:p>
    <w:p w:rsidR="006E2A96" w:rsidRPr="006E2A96" w:rsidRDefault="006E2A96" w:rsidP="006E2A96">
      <w:pPr>
        <w:rPr>
          <w:rFonts w:ascii="Times New Roman" w:hAnsi="Times New Roman" w:cs="Times New Roman"/>
          <w:sz w:val="28"/>
          <w:szCs w:val="28"/>
          <w:lang w:val="en-US"/>
        </w:rPr>
      </w:pPr>
      <w:r w:rsidRPr="006E2A96">
        <w:rPr>
          <w:rFonts w:ascii="Times New Roman" w:hAnsi="Times New Roman" w:cs="Times New Roman"/>
          <w:sz w:val="28"/>
          <w:szCs w:val="28"/>
          <w:lang w:val="en-US"/>
        </w:rPr>
        <w:t>The 2nd group: Write the activities Denis had in the forest.</w:t>
      </w:r>
    </w:p>
    <w:p w:rsidR="006E2A96" w:rsidRPr="006E2A96" w:rsidRDefault="006E2A96" w:rsidP="006E2A96">
      <w:pPr>
        <w:rPr>
          <w:rFonts w:ascii="Times New Roman" w:hAnsi="Times New Roman" w:cs="Times New Roman"/>
          <w:sz w:val="28"/>
          <w:szCs w:val="28"/>
          <w:lang w:val="en-US"/>
        </w:rPr>
      </w:pPr>
      <w:r w:rsidRPr="006E2A96">
        <w:rPr>
          <w:rFonts w:ascii="Times New Roman" w:hAnsi="Times New Roman" w:cs="Times New Roman"/>
          <w:sz w:val="28"/>
          <w:szCs w:val="28"/>
          <w:lang w:val="en-US"/>
        </w:rPr>
        <w:lastRenderedPageBreak/>
        <w:t>to go fishing, to go swimming and diving in the lake, to watch the birds, animals, insects; to picked up mushrooms and flowers, to walk in the forest, to listened to the grandpa stories.</w:t>
      </w:r>
    </w:p>
    <w:p w:rsidR="006E2A96" w:rsidRPr="006E2A96" w:rsidRDefault="006E2A96" w:rsidP="006E2A96">
      <w:pPr>
        <w:rPr>
          <w:rFonts w:ascii="Times New Roman" w:hAnsi="Times New Roman" w:cs="Times New Roman"/>
          <w:sz w:val="28"/>
          <w:szCs w:val="28"/>
          <w:lang w:val="en-US"/>
        </w:rPr>
      </w:pPr>
      <w:r w:rsidRPr="006E2A96">
        <w:rPr>
          <w:rFonts w:ascii="Times New Roman" w:hAnsi="Times New Roman" w:cs="Times New Roman"/>
          <w:sz w:val="28"/>
          <w:szCs w:val="28"/>
          <w:lang w:val="en-US"/>
        </w:rPr>
        <w:t>The 3rd group: Write the activities you had when you visited  London.</w:t>
      </w:r>
    </w:p>
    <w:p w:rsidR="006E2A96" w:rsidRPr="006E2A96" w:rsidRDefault="006E2A96" w:rsidP="006E2A96">
      <w:pPr>
        <w:rPr>
          <w:rFonts w:ascii="Times New Roman" w:hAnsi="Times New Roman" w:cs="Times New Roman"/>
          <w:sz w:val="28"/>
          <w:szCs w:val="28"/>
          <w:lang w:val="en-US"/>
        </w:rPr>
      </w:pPr>
      <w:r w:rsidRPr="006E2A96">
        <w:rPr>
          <w:rFonts w:ascii="Times New Roman" w:hAnsi="Times New Roman" w:cs="Times New Roman"/>
          <w:sz w:val="28"/>
          <w:szCs w:val="28"/>
          <w:lang w:val="en-US"/>
        </w:rPr>
        <w:t>( to visit museums, galleries, the theatre and cinemas, places of interest, to meet new friends, to walk in the park.)</w:t>
      </w:r>
    </w:p>
    <w:p w:rsidR="006E2A96" w:rsidRPr="006E2A96" w:rsidRDefault="006E2A96" w:rsidP="006E2A96">
      <w:pPr>
        <w:rPr>
          <w:rFonts w:ascii="Times New Roman" w:hAnsi="Times New Roman" w:cs="Times New Roman"/>
          <w:sz w:val="28"/>
          <w:szCs w:val="28"/>
          <w:lang w:val="en-US"/>
        </w:rPr>
      </w:pPr>
      <w:r w:rsidRPr="006E2A96">
        <w:rPr>
          <w:rFonts w:ascii="Times New Roman" w:hAnsi="Times New Roman" w:cs="Times New Roman"/>
          <w:sz w:val="28"/>
          <w:szCs w:val="28"/>
          <w:lang w:val="en-US"/>
        </w:rPr>
        <w:t>One pupil from each group will find the common activities and name them and try to make up some sentences.</w:t>
      </w:r>
    </w:p>
    <w:p w:rsidR="006E2A96" w:rsidRPr="006E2A96" w:rsidRDefault="006E2A96" w:rsidP="006E2A96">
      <w:pPr>
        <w:rPr>
          <w:rFonts w:ascii="Times New Roman" w:hAnsi="Times New Roman" w:cs="Times New Roman"/>
          <w:sz w:val="28"/>
          <w:szCs w:val="28"/>
          <w:lang w:val="en-US"/>
        </w:rPr>
      </w:pPr>
      <w:r w:rsidRPr="006E2A96">
        <w:rPr>
          <w:rFonts w:ascii="Times New Roman" w:hAnsi="Times New Roman" w:cs="Times New Roman"/>
          <w:sz w:val="28"/>
          <w:szCs w:val="28"/>
          <w:lang w:val="en-US"/>
        </w:rPr>
        <w:t>Variant 2</w:t>
      </w:r>
    </w:p>
    <w:p w:rsidR="006E2A96" w:rsidRPr="006E2A96" w:rsidRDefault="006E2A96" w:rsidP="006E2A96">
      <w:pPr>
        <w:rPr>
          <w:rFonts w:ascii="Times New Roman" w:hAnsi="Times New Roman" w:cs="Times New Roman"/>
          <w:sz w:val="28"/>
          <w:szCs w:val="28"/>
          <w:lang w:val="en-US"/>
        </w:rPr>
      </w:pPr>
      <w:r w:rsidRPr="006E2A96">
        <w:rPr>
          <w:rFonts w:ascii="Times New Roman" w:hAnsi="Times New Roman" w:cs="Times New Roman"/>
          <w:sz w:val="28"/>
          <w:szCs w:val="28"/>
          <w:lang w:val="en-US"/>
        </w:rPr>
        <w:t>The pupils read the text and then do the tasks.</w:t>
      </w:r>
    </w:p>
    <w:p w:rsidR="006E2A96" w:rsidRPr="006E2A96" w:rsidRDefault="006E2A96" w:rsidP="006E2A96">
      <w:pPr>
        <w:rPr>
          <w:rFonts w:ascii="Times New Roman" w:hAnsi="Times New Roman" w:cs="Times New Roman"/>
          <w:sz w:val="28"/>
          <w:szCs w:val="28"/>
          <w:lang w:val="en-US"/>
        </w:rPr>
      </w:pPr>
      <w:r w:rsidRPr="006E2A96">
        <w:rPr>
          <w:rFonts w:ascii="Times New Roman" w:hAnsi="Times New Roman" w:cs="Times New Roman"/>
          <w:sz w:val="28"/>
          <w:szCs w:val="28"/>
          <w:lang w:val="en-US"/>
        </w:rPr>
        <w:t xml:space="preserve"> The 1-st group</w:t>
      </w:r>
    </w:p>
    <w:p w:rsidR="006E2A96" w:rsidRPr="006E2A96" w:rsidRDefault="006E2A96" w:rsidP="006E2A96">
      <w:pPr>
        <w:rPr>
          <w:rFonts w:ascii="Times New Roman" w:hAnsi="Times New Roman" w:cs="Times New Roman"/>
          <w:sz w:val="28"/>
          <w:szCs w:val="28"/>
          <w:lang w:val="en-US"/>
        </w:rPr>
      </w:pPr>
      <w:r w:rsidRPr="006E2A96">
        <w:rPr>
          <w:rFonts w:ascii="Times New Roman" w:hAnsi="Times New Roman" w:cs="Times New Roman"/>
          <w:sz w:val="28"/>
          <w:szCs w:val="28"/>
          <w:lang w:val="en-US"/>
        </w:rPr>
        <w:t>Find the verbs in the Present Simple.</w:t>
      </w:r>
    </w:p>
    <w:p w:rsidR="006E2A96" w:rsidRPr="006E2A96" w:rsidRDefault="006E2A96" w:rsidP="006E2A96">
      <w:pPr>
        <w:rPr>
          <w:rFonts w:ascii="Times New Roman" w:hAnsi="Times New Roman" w:cs="Times New Roman"/>
          <w:sz w:val="28"/>
          <w:szCs w:val="28"/>
          <w:lang w:val="en-US"/>
        </w:rPr>
      </w:pPr>
      <w:r w:rsidRPr="006E2A96">
        <w:rPr>
          <w:rFonts w:ascii="Times New Roman" w:hAnsi="Times New Roman" w:cs="Times New Roman"/>
          <w:sz w:val="28"/>
          <w:szCs w:val="28"/>
          <w:lang w:val="en-US"/>
        </w:rPr>
        <w:t>Choose 3 sentences with them and write the questions to these sentences.</w:t>
      </w:r>
    </w:p>
    <w:p w:rsidR="006E2A96" w:rsidRPr="006E2A96" w:rsidRDefault="006E2A96" w:rsidP="006E2A96">
      <w:pPr>
        <w:rPr>
          <w:rFonts w:ascii="Times New Roman" w:hAnsi="Times New Roman" w:cs="Times New Roman"/>
          <w:sz w:val="28"/>
          <w:szCs w:val="28"/>
          <w:lang w:val="en-US"/>
        </w:rPr>
      </w:pPr>
      <w:r w:rsidRPr="006E2A96">
        <w:rPr>
          <w:rFonts w:ascii="Times New Roman" w:hAnsi="Times New Roman" w:cs="Times New Roman"/>
          <w:sz w:val="28"/>
          <w:szCs w:val="28"/>
          <w:lang w:val="en-US"/>
        </w:rPr>
        <w:t>The 2-nd group</w:t>
      </w:r>
    </w:p>
    <w:p w:rsidR="006E2A96" w:rsidRPr="006E2A96" w:rsidRDefault="006E2A96" w:rsidP="006E2A96">
      <w:pPr>
        <w:rPr>
          <w:rFonts w:ascii="Times New Roman" w:hAnsi="Times New Roman" w:cs="Times New Roman"/>
          <w:sz w:val="28"/>
          <w:szCs w:val="28"/>
          <w:lang w:val="en-US"/>
        </w:rPr>
      </w:pPr>
      <w:r w:rsidRPr="006E2A96">
        <w:rPr>
          <w:rFonts w:ascii="Times New Roman" w:hAnsi="Times New Roman" w:cs="Times New Roman"/>
          <w:sz w:val="28"/>
          <w:szCs w:val="28"/>
          <w:lang w:val="en-US"/>
        </w:rPr>
        <w:t xml:space="preserve"> Find the verbs in the Present Continuous.</w:t>
      </w:r>
    </w:p>
    <w:p w:rsidR="006E2A96" w:rsidRPr="006E2A96" w:rsidRDefault="006E2A96" w:rsidP="006E2A96">
      <w:pPr>
        <w:rPr>
          <w:rFonts w:ascii="Times New Roman" w:hAnsi="Times New Roman" w:cs="Times New Roman"/>
          <w:sz w:val="28"/>
          <w:szCs w:val="28"/>
          <w:lang w:val="en-US"/>
        </w:rPr>
      </w:pPr>
      <w:r w:rsidRPr="006E2A96">
        <w:rPr>
          <w:rFonts w:ascii="Times New Roman" w:hAnsi="Times New Roman" w:cs="Times New Roman"/>
          <w:sz w:val="28"/>
          <w:szCs w:val="28"/>
          <w:lang w:val="en-US"/>
        </w:rPr>
        <w:t xml:space="preserve"> Choose 3 sentences with them and write the questions to these sentences.</w:t>
      </w:r>
    </w:p>
    <w:p w:rsidR="006E2A96" w:rsidRPr="006E2A96" w:rsidRDefault="006E2A96" w:rsidP="006E2A96">
      <w:pPr>
        <w:rPr>
          <w:rFonts w:ascii="Times New Roman" w:hAnsi="Times New Roman" w:cs="Times New Roman"/>
          <w:sz w:val="28"/>
          <w:szCs w:val="28"/>
          <w:lang w:val="en-US"/>
        </w:rPr>
      </w:pPr>
      <w:r w:rsidRPr="006E2A96">
        <w:rPr>
          <w:rFonts w:ascii="Times New Roman" w:hAnsi="Times New Roman" w:cs="Times New Roman"/>
          <w:sz w:val="28"/>
          <w:szCs w:val="28"/>
          <w:lang w:val="en-US"/>
        </w:rPr>
        <w:t xml:space="preserve"> The 3-rd group</w:t>
      </w:r>
    </w:p>
    <w:p w:rsidR="006E2A96" w:rsidRPr="006E2A96" w:rsidRDefault="006E2A96" w:rsidP="006E2A96">
      <w:pPr>
        <w:rPr>
          <w:rFonts w:ascii="Times New Roman" w:hAnsi="Times New Roman" w:cs="Times New Roman"/>
          <w:sz w:val="28"/>
          <w:szCs w:val="28"/>
          <w:lang w:val="en-US"/>
        </w:rPr>
      </w:pPr>
      <w:r w:rsidRPr="006E2A96">
        <w:rPr>
          <w:rFonts w:ascii="Times New Roman" w:hAnsi="Times New Roman" w:cs="Times New Roman"/>
          <w:sz w:val="28"/>
          <w:szCs w:val="28"/>
          <w:lang w:val="en-US"/>
        </w:rPr>
        <w:t>Find the verbs in the Past Simple.</w:t>
      </w:r>
    </w:p>
    <w:p w:rsidR="006E2A96" w:rsidRPr="006E2A96" w:rsidRDefault="006E2A96" w:rsidP="006E2A96">
      <w:pPr>
        <w:rPr>
          <w:rFonts w:ascii="Times New Roman" w:hAnsi="Times New Roman" w:cs="Times New Roman"/>
          <w:sz w:val="28"/>
          <w:szCs w:val="28"/>
          <w:lang w:val="en-US"/>
        </w:rPr>
      </w:pPr>
      <w:r w:rsidRPr="006E2A96">
        <w:rPr>
          <w:rFonts w:ascii="Times New Roman" w:hAnsi="Times New Roman" w:cs="Times New Roman"/>
          <w:sz w:val="28"/>
          <w:szCs w:val="28"/>
          <w:lang w:val="en-US"/>
        </w:rPr>
        <w:t>Choose 3 sentences with them and write the questions to these sentences.</w:t>
      </w:r>
    </w:p>
    <w:p w:rsidR="006E2A96" w:rsidRPr="006E2A96" w:rsidRDefault="006E2A96" w:rsidP="006E2A96">
      <w:pPr>
        <w:rPr>
          <w:rFonts w:ascii="Times New Roman" w:hAnsi="Times New Roman" w:cs="Times New Roman"/>
          <w:b/>
          <w:color w:val="943634" w:themeColor="accent2" w:themeShade="BF"/>
          <w:sz w:val="28"/>
          <w:szCs w:val="28"/>
          <w:lang w:val="en-US"/>
        </w:rPr>
      </w:pPr>
      <w:r w:rsidRPr="006E2A96">
        <w:rPr>
          <w:rFonts w:ascii="Times New Roman" w:hAnsi="Times New Roman" w:cs="Times New Roman"/>
          <w:b/>
          <w:color w:val="943634" w:themeColor="accent2" w:themeShade="BF"/>
          <w:sz w:val="28"/>
          <w:szCs w:val="28"/>
          <w:lang w:val="en-US"/>
        </w:rPr>
        <w:t>Draw a flower.</w:t>
      </w:r>
    </w:p>
    <w:p w:rsidR="006E2A96" w:rsidRPr="006E2A96" w:rsidRDefault="006E2A96" w:rsidP="006E2A96">
      <w:pPr>
        <w:rPr>
          <w:rFonts w:ascii="Times New Roman" w:hAnsi="Times New Roman" w:cs="Times New Roman"/>
          <w:sz w:val="28"/>
          <w:szCs w:val="28"/>
        </w:rPr>
      </w:pPr>
      <w:r w:rsidRPr="006E2A96">
        <w:rPr>
          <w:rFonts w:ascii="Times New Roman" w:hAnsi="Times New Roman" w:cs="Times New Roman"/>
          <w:sz w:val="28"/>
          <w:szCs w:val="28"/>
          <w:lang w:val="en-US"/>
        </w:rPr>
        <w:t xml:space="preserve">Procedure: </w:t>
      </w:r>
      <w:r w:rsidRPr="006E2A96">
        <w:rPr>
          <w:rFonts w:ascii="Times New Roman" w:hAnsi="Times New Roman" w:cs="Times New Roman"/>
          <w:sz w:val="28"/>
          <w:szCs w:val="28"/>
        </w:rPr>
        <w:t>Учні</w:t>
      </w:r>
      <w:r w:rsidRPr="006E2A96">
        <w:rPr>
          <w:rFonts w:ascii="Times New Roman" w:hAnsi="Times New Roman" w:cs="Times New Roman"/>
          <w:sz w:val="28"/>
          <w:szCs w:val="28"/>
          <w:lang w:val="en-US"/>
        </w:rPr>
        <w:t xml:space="preserve"> </w:t>
      </w:r>
      <w:r w:rsidRPr="006E2A96">
        <w:rPr>
          <w:rFonts w:ascii="Times New Roman" w:hAnsi="Times New Roman" w:cs="Times New Roman"/>
          <w:sz w:val="28"/>
          <w:szCs w:val="28"/>
        </w:rPr>
        <w:t>об</w:t>
      </w:r>
      <w:r w:rsidRPr="006E2A96">
        <w:rPr>
          <w:rFonts w:ascii="Times New Roman" w:hAnsi="Times New Roman" w:cs="Times New Roman"/>
          <w:sz w:val="28"/>
          <w:szCs w:val="28"/>
          <w:lang w:val="en-US"/>
        </w:rPr>
        <w:t>’</w:t>
      </w:r>
      <w:r w:rsidRPr="006E2A96">
        <w:rPr>
          <w:rFonts w:ascii="Times New Roman" w:hAnsi="Times New Roman" w:cs="Times New Roman"/>
          <w:sz w:val="28"/>
          <w:szCs w:val="28"/>
        </w:rPr>
        <w:t>єднуються</w:t>
      </w:r>
      <w:r w:rsidRPr="006E2A96">
        <w:rPr>
          <w:rFonts w:ascii="Times New Roman" w:hAnsi="Times New Roman" w:cs="Times New Roman"/>
          <w:sz w:val="28"/>
          <w:szCs w:val="28"/>
          <w:lang w:val="en-US"/>
        </w:rPr>
        <w:t xml:space="preserve"> </w:t>
      </w:r>
      <w:r w:rsidRPr="006E2A96">
        <w:rPr>
          <w:rFonts w:ascii="Times New Roman" w:hAnsi="Times New Roman" w:cs="Times New Roman"/>
          <w:sz w:val="28"/>
          <w:szCs w:val="28"/>
        </w:rPr>
        <w:t>в</w:t>
      </w:r>
      <w:r w:rsidRPr="006E2A96">
        <w:rPr>
          <w:rFonts w:ascii="Times New Roman" w:hAnsi="Times New Roman" w:cs="Times New Roman"/>
          <w:sz w:val="28"/>
          <w:szCs w:val="28"/>
          <w:lang w:val="en-US"/>
        </w:rPr>
        <w:t xml:space="preserve"> </w:t>
      </w:r>
      <w:r w:rsidRPr="006E2A96">
        <w:rPr>
          <w:rFonts w:ascii="Times New Roman" w:hAnsi="Times New Roman" w:cs="Times New Roman"/>
          <w:sz w:val="28"/>
          <w:szCs w:val="28"/>
        </w:rPr>
        <w:t>групи</w:t>
      </w:r>
      <w:r w:rsidRPr="006E2A96">
        <w:rPr>
          <w:rFonts w:ascii="Times New Roman" w:hAnsi="Times New Roman" w:cs="Times New Roman"/>
          <w:sz w:val="28"/>
          <w:szCs w:val="28"/>
          <w:lang w:val="en-US"/>
        </w:rPr>
        <w:t xml:space="preserve">. </w:t>
      </w:r>
      <w:r w:rsidRPr="006E2A96">
        <w:rPr>
          <w:rFonts w:ascii="Times New Roman" w:hAnsi="Times New Roman" w:cs="Times New Roman"/>
          <w:sz w:val="28"/>
          <w:szCs w:val="28"/>
        </w:rPr>
        <w:t xml:space="preserve">Кожна група намагається поставити якомога більше запитань до отриманих на картках речень. </w:t>
      </w:r>
    </w:p>
    <w:p w:rsidR="006E2A96" w:rsidRPr="006E2A96" w:rsidRDefault="006E2A96" w:rsidP="006E2A96">
      <w:pPr>
        <w:rPr>
          <w:rFonts w:ascii="Times New Roman" w:hAnsi="Times New Roman" w:cs="Times New Roman"/>
          <w:sz w:val="28"/>
          <w:szCs w:val="28"/>
          <w:lang w:val="en-US"/>
        </w:rPr>
      </w:pPr>
      <w:r w:rsidRPr="006E2A96">
        <w:rPr>
          <w:rFonts w:ascii="Times New Roman" w:hAnsi="Times New Roman" w:cs="Times New Roman"/>
          <w:sz w:val="28"/>
          <w:szCs w:val="28"/>
          <w:lang w:val="en-US"/>
        </w:rPr>
        <w:t>1. We stayed in a comfortable hotel in Madrid in June.</w:t>
      </w:r>
    </w:p>
    <w:p w:rsidR="006E2A96" w:rsidRPr="006E2A96" w:rsidRDefault="006E2A96" w:rsidP="006E2A96">
      <w:pPr>
        <w:rPr>
          <w:rFonts w:ascii="Times New Roman" w:hAnsi="Times New Roman" w:cs="Times New Roman"/>
          <w:sz w:val="28"/>
          <w:szCs w:val="28"/>
          <w:lang w:val="en-US"/>
        </w:rPr>
      </w:pPr>
      <w:r w:rsidRPr="006E2A96">
        <w:rPr>
          <w:rFonts w:ascii="Times New Roman" w:hAnsi="Times New Roman" w:cs="Times New Roman"/>
          <w:sz w:val="28"/>
          <w:szCs w:val="28"/>
          <w:lang w:val="en-US"/>
        </w:rPr>
        <w:t xml:space="preserve">2. He went to the country to visit his grandpa in August. </w:t>
      </w:r>
    </w:p>
    <w:p w:rsidR="006E2A96" w:rsidRPr="006E2A96" w:rsidRDefault="006E2A96" w:rsidP="006E2A96">
      <w:pPr>
        <w:rPr>
          <w:rFonts w:ascii="Times New Roman" w:hAnsi="Times New Roman" w:cs="Times New Roman"/>
          <w:b/>
          <w:color w:val="943634" w:themeColor="accent2" w:themeShade="BF"/>
          <w:sz w:val="28"/>
          <w:szCs w:val="28"/>
        </w:rPr>
      </w:pPr>
      <w:r w:rsidRPr="006E2A96">
        <w:rPr>
          <w:rFonts w:ascii="Times New Roman" w:hAnsi="Times New Roman" w:cs="Times New Roman"/>
          <w:b/>
          <w:color w:val="943634" w:themeColor="accent2" w:themeShade="BF"/>
          <w:sz w:val="28"/>
          <w:szCs w:val="28"/>
        </w:rPr>
        <w:t xml:space="preserve">«Карусель» </w:t>
      </w:r>
    </w:p>
    <w:p w:rsidR="006E2A96" w:rsidRPr="006E2A96" w:rsidRDefault="006E2A96" w:rsidP="006E2A96">
      <w:pPr>
        <w:rPr>
          <w:rFonts w:ascii="Times New Roman" w:hAnsi="Times New Roman" w:cs="Times New Roman"/>
          <w:sz w:val="28"/>
          <w:szCs w:val="28"/>
        </w:rPr>
      </w:pPr>
      <w:r w:rsidRPr="006E2A96">
        <w:rPr>
          <w:rFonts w:ascii="Times New Roman" w:hAnsi="Times New Roman" w:cs="Times New Roman"/>
          <w:sz w:val="28"/>
          <w:szCs w:val="28"/>
        </w:rPr>
        <w:t xml:space="preserve"> Вчитель просить учнів зайняти місця на стільцях, які стоять по колу</w:t>
      </w:r>
    </w:p>
    <w:p w:rsidR="006E2A96" w:rsidRPr="006E2A96" w:rsidRDefault="006E2A96" w:rsidP="006E2A96">
      <w:pPr>
        <w:rPr>
          <w:rFonts w:ascii="Times New Roman" w:hAnsi="Times New Roman" w:cs="Times New Roman"/>
          <w:sz w:val="28"/>
          <w:szCs w:val="28"/>
          <w:lang w:val="en-US"/>
        </w:rPr>
      </w:pPr>
      <w:r w:rsidRPr="006E2A96">
        <w:rPr>
          <w:rFonts w:ascii="Times New Roman" w:hAnsi="Times New Roman" w:cs="Times New Roman"/>
          <w:sz w:val="28"/>
          <w:szCs w:val="28"/>
          <w:lang w:val="en-US"/>
        </w:rPr>
        <w:t>Procedure: Ask questions one by one about your last summer, use Past Simple</w:t>
      </w:r>
    </w:p>
    <w:p w:rsidR="006E2A96" w:rsidRPr="006E2A96" w:rsidRDefault="006E2A96" w:rsidP="006E2A96">
      <w:pPr>
        <w:rPr>
          <w:rFonts w:ascii="Times New Roman" w:hAnsi="Times New Roman" w:cs="Times New Roman"/>
          <w:sz w:val="28"/>
          <w:szCs w:val="28"/>
          <w:lang w:val="en-US"/>
        </w:rPr>
      </w:pPr>
      <w:r w:rsidRPr="006E2A96">
        <w:rPr>
          <w:rFonts w:ascii="Times New Roman" w:hAnsi="Times New Roman" w:cs="Times New Roman"/>
          <w:sz w:val="28"/>
          <w:szCs w:val="28"/>
          <w:lang w:val="en-US"/>
        </w:rPr>
        <w:lastRenderedPageBreak/>
        <w:t>-Where did you go during your summer holidays?</w:t>
      </w:r>
    </w:p>
    <w:p w:rsidR="006E2A96" w:rsidRPr="006E2A96" w:rsidRDefault="006E2A96" w:rsidP="006E2A96">
      <w:pPr>
        <w:rPr>
          <w:rFonts w:ascii="Times New Roman" w:hAnsi="Times New Roman" w:cs="Times New Roman"/>
          <w:sz w:val="28"/>
          <w:szCs w:val="28"/>
          <w:lang w:val="en-US"/>
        </w:rPr>
      </w:pPr>
      <w:r w:rsidRPr="006E2A96">
        <w:rPr>
          <w:rFonts w:ascii="Times New Roman" w:hAnsi="Times New Roman" w:cs="Times New Roman"/>
          <w:sz w:val="28"/>
          <w:szCs w:val="28"/>
          <w:lang w:val="en-US"/>
        </w:rPr>
        <w:t xml:space="preserve"> -Was the weather fine?</w:t>
      </w:r>
    </w:p>
    <w:p w:rsidR="006E2A96" w:rsidRPr="00680C0A" w:rsidRDefault="006E2A96" w:rsidP="006E2A96">
      <w:pPr>
        <w:rPr>
          <w:rFonts w:ascii="Times New Roman" w:hAnsi="Times New Roman" w:cs="Times New Roman"/>
          <w:sz w:val="28"/>
          <w:szCs w:val="28"/>
        </w:rPr>
      </w:pPr>
      <w:r w:rsidRPr="006E2A96">
        <w:rPr>
          <w:rFonts w:ascii="Times New Roman" w:hAnsi="Times New Roman" w:cs="Times New Roman"/>
          <w:sz w:val="28"/>
          <w:szCs w:val="28"/>
          <w:lang w:val="en-US"/>
        </w:rPr>
        <w:t>-Did you ride a bike? Etc</w:t>
      </w:r>
      <w:r w:rsidRPr="00680C0A">
        <w:rPr>
          <w:rFonts w:ascii="Times New Roman" w:hAnsi="Times New Roman" w:cs="Times New Roman"/>
          <w:sz w:val="28"/>
          <w:szCs w:val="28"/>
        </w:rPr>
        <w:t>.</w:t>
      </w:r>
    </w:p>
    <w:p w:rsidR="006E2A96" w:rsidRPr="00A26542" w:rsidRDefault="006E2A96" w:rsidP="006E2A96">
      <w:pPr>
        <w:rPr>
          <w:rFonts w:ascii="Times New Roman" w:hAnsi="Times New Roman" w:cs="Times New Roman"/>
          <w:b/>
          <w:color w:val="943634" w:themeColor="accent2" w:themeShade="BF"/>
          <w:sz w:val="28"/>
          <w:szCs w:val="28"/>
        </w:rPr>
      </w:pPr>
      <w:r w:rsidRPr="00A26542">
        <w:rPr>
          <w:rFonts w:ascii="Times New Roman" w:hAnsi="Times New Roman" w:cs="Times New Roman"/>
          <w:b/>
          <w:color w:val="943634" w:themeColor="accent2" w:themeShade="BF"/>
          <w:sz w:val="28"/>
          <w:szCs w:val="28"/>
        </w:rPr>
        <w:t xml:space="preserve">«Злови помилку» </w:t>
      </w:r>
    </w:p>
    <w:p w:rsidR="006E2A96" w:rsidRPr="00A26542" w:rsidRDefault="006E2A96" w:rsidP="006E2A96">
      <w:pPr>
        <w:rPr>
          <w:rFonts w:ascii="Times New Roman" w:hAnsi="Times New Roman" w:cs="Times New Roman"/>
          <w:sz w:val="28"/>
          <w:szCs w:val="28"/>
        </w:rPr>
      </w:pPr>
    </w:p>
    <w:p w:rsidR="006E2A96" w:rsidRPr="006E2A96" w:rsidRDefault="006E2A96" w:rsidP="006E2A96">
      <w:pPr>
        <w:rPr>
          <w:rFonts w:ascii="Times New Roman" w:hAnsi="Times New Roman" w:cs="Times New Roman"/>
          <w:sz w:val="28"/>
          <w:szCs w:val="28"/>
        </w:rPr>
      </w:pPr>
      <w:r w:rsidRPr="006E2A96">
        <w:rPr>
          <w:rFonts w:ascii="Times New Roman" w:hAnsi="Times New Roman" w:cs="Times New Roman"/>
          <w:noProof/>
          <w:sz w:val="28"/>
          <w:szCs w:val="28"/>
        </w:rPr>
        <w:drawing>
          <wp:inline distT="0" distB="0" distL="0" distR="0">
            <wp:extent cx="2013639" cy="2085975"/>
            <wp:effectExtent l="19050" t="0" r="5661"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2016125" cy="2088550"/>
                    </a:xfrm>
                    <a:prstGeom prst="rect">
                      <a:avLst/>
                    </a:prstGeom>
                    <a:noFill/>
                    <a:ln w="9525">
                      <a:noFill/>
                      <a:miter lim="800000"/>
                      <a:headEnd/>
                      <a:tailEnd/>
                    </a:ln>
                  </pic:spPr>
                </pic:pic>
              </a:graphicData>
            </a:graphic>
          </wp:inline>
        </w:drawing>
      </w:r>
      <w:r w:rsidRPr="006E2A96">
        <w:rPr>
          <w:rFonts w:ascii="Times New Roman" w:hAnsi="Times New Roman" w:cs="Times New Roman"/>
          <w:sz w:val="28"/>
          <w:szCs w:val="28"/>
        </w:rPr>
        <w:t xml:space="preserve">Procedure: Вчитель показує малюнок та описує її, навмисно допускає помилки. </w:t>
      </w:r>
    </w:p>
    <w:p w:rsidR="006E2A96" w:rsidRPr="006E2A96" w:rsidRDefault="006E2A96" w:rsidP="006E2A96">
      <w:pPr>
        <w:rPr>
          <w:rFonts w:ascii="Times New Roman" w:hAnsi="Times New Roman" w:cs="Times New Roman"/>
          <w:sz w:val="28"/>
          <w:szCs w:val="28"/>
          <w:lang w:val="en-US"/>
        </w:rPr>
      </w:pPr>
      <w:r w:rsidRPr="00680C0A">
        <w:rPr>
          <w:rFonts w:ascii="Times New Roman" w:hAnsi="Times New Roman" w:cs="Times New Roman"/>
          <w:sz w:val="28"/>
          <w:szCs w:val="28"/>
        </w:rPr>
        <w:t xml:space="preserve"> </w:t>
      </w:r>
      <w:r w:rsidR="00A26542">
        <w:rPr>
          <w:rFonts w:ascii="Times New Roman" w:hAnsi="Times New Roman" w:cs="Times New Roman"/>
          <w:sz w:val="28"/>
          <w:szCs w:val="28"/>
          <w:lang w:val="en-US"/>
        </w:rPr>
        <w:t>-It is summer now.</w:t>
      </w:r>
      <w:r w:rsidR="00A26542" w:rsidRPr="00A26542">
        <w:rPr>
          <w:rFonts w:ascii="Times New Roman" w:hAnsi="Times New Roman" w:cs="Times New Roman"/>
          <w:sz w:val="28"/>
          <w:szCs w:val="28"/>
          <w:lang w:val="en-US"/>
        </w:rPr>
        <w:t xml:space="preserve">       </w:t>
      </w:r>
      <w:r w:rsidR="00A26542">
        <w:rPr>
          <w:rFonts w:ascii="Times New Roman" w:hAnsi="Times New Roman" w:cs="Times New Roman"/>
          <w:sz w:val="28"/>
          <w:szCs w:val="28"/>
          <w:lang w:val="en-US"/>
        </w:rPr>
        <w:t xml:space="preserve"> -It is October.</w:t>
      </w:r>
      <w:r w:rsidR="00A26542" w:rsidRPr="00A26542">
        <w:rPr>
          <w:rFonts w:ascii="Times New Roman" w:hAnsi="Times New Roman" w:cs="Times New Roman"/>
          <w:sz w:val="28"/>
          <w:szCs w:val="28"/>
          <w:lang w:val="en-US"/>
        </w:rPr>
        <w:t xml:space="preserve">         </w:t>
      </w:r>
      <w:r w:rsidRPr="006E2A96">
        <w:rPr>
          <w:rFonts w:ascii="Times New Roman" w:hAnsi="Times New Roman" w:cs="Times New Roman"/>
          <w:sz w:val="28"/>
          <w:szCs w:val="28"/>
          <w:lang w:val="en-US"/>
        </w:rPr>
        <w:t>-The sun is shining brightly.</w:t>
      </w:r>
    </w:p>
    <w:p w:rsidR="006E2A96" w:rsidRPr="006E2A96" w:rsidRDefault="00A26542" w:rsidP="006E2A96">
      <w:pPr>
        <w:rPr>
          <w:rFonts w:ascii="Times New Roman" w:hAnsi="Times New Roman" w:cs="Times New Roman"/>
          <w:sz w:val="28"/>
          <w:szCs w:val="28"/>
          <w:lang w:val="en-US"/>
        </w:rPr>
      </w:pPr>
      <w:r>
        <w:rPr>
          <w:rFonts w:ascii="Times New Roman" w:hAnsi="Times New Roman" w:cs="Times New Roman"/>
          <w:sz w:val="28"/>
          <w:szCs w:val="28"/>
          <w:lang w:val="en-US"/>
        </w:rPr>
        <w:t>-The trees and grass are bare.</w:t>
      </w:r>
      <w:r w:rsidRPr="00A26542">
        <w:rPr>
          <w:rFonts w:ascii="Times New Roman" w:hAnsi="Times New Roman" w:cs="Times New Roman"/>
          <w:sz w:val="28"/>
          <w:szCs w:val="28"/>
          <w:lang w:val="en-US"/>
        </w:rPr>
        <w:t xml:space="preserve">   </w:t>
      </w:r>
      <w:r w:rsidR="006E2A96" w:rsidRPr="006E2A96">
        <w:rPr>
          <w:rFonts w:ascii="Times New Roman" w:hAnsi="Times New Roman" w:cs="Times New Roman"/>
          <w:sz w:val="28"/>
          <w:szCs w:val="28"/>
          <w:lang w:val="en-US"/>
        </w:rPr>
        <w:t>-The leaves are f</w:t>
      </w:r>
      <w:r>
        <w:rPr>
          <w:rFonts w:ascii="Times New Roman" w:hAnsi="Times New Roman" w:cs="Times New Roman"/>
          <w:sz w:val="28"/>
          <w:szCs w:val="28"/>
          <w:lang w:val="en-US"/>
        </w:rPr>
        <w:t>alling down.</w:t>
      </w:r>
      <w:r w:rsidRPr="00A26542">
        <w:rPr>
          <w:rFonts w:ascii="Times New Roman" w:hAnsi="Times New Roman" w:cs="Times New Roman"/>
          <w:sz w:val="28"/>
          <w:szCs w:val="28"/>
          <w:lang w:val="en-US"/>
        </w:rPr>
        <w:t xml:space="preserve">   </w:t>
      </w:r>
      <w:r w:rsidR="006E2A96" w:rsidRPr="006E2A96">
        <w:rPr>
          <w:rFonts w:ascii="Times New Roman" w:hAnsi="Times New Roman" w:cs="Times New Roman"/>
          <w:sz w:val="28"/>
          <w:szCs w:val="28"/>
          <w:lang w:val="en-US"/>
        </w:rPr>
        <w:t xml:space="preserve"> -It is raining now.</w:t>
      </w:r>
    </w:p>
    <w:p w:rsidR="006E2A96" w:rsidRPr="006E2A96" w:rsidRDefault="00A26542" w:rsidP="006E2A96">
      <w:pPr>
        <w:rPr>
          <w:rFonts w:ascii="Times New Roman" w:hAnsi="Times New Roman" w:cs="Times New Roman"/>
          <w:sz w:val="28"/>
          <w:szCs w:val="28"/>
          <w:lang w:val="en-US"/>
        </w:rPr>
      </w:pPr>
      <w:r>
        <w:rPr>
          <w:rFonts w:ascii="Times New Roman" w:hAnsi="Times New Roman" w:cs="Times New Roman"/>
          <w:sz w:val="28"/>
          <w:szCs w:val="28"/>
          <w:lang w:val="en-US"/>
        </w:rPr>
        <w:t xml:space="preserve"> -It is hot.</w:t>
      </w:r>
      <w:r w:rsidRPr="00A26542">
        <w:rPr>
          <w:rFonts w:ascii="Times New Roman" w:hAnsi="Times New Roman" w:cs="Times New Roman"/>
          <w:sz w:val="28"/>
          <w:szCs w:val="28"/>
          <w:lang w:val="en-US"/>
        </w:rPr>
        <w:t xml:space="preserve">  </w:t>
      </w:r>
      <w:r>
        <w:rPr>
          <w:rFonts w:ascii="Times New Roman" w:hAnsi="Times New Roman" w:cs="Times New Roman"/>
          <w:sz w:val="28"/>
          <w:szCs w:val="28"/>
          <w:lang w:val="en-US"/>
        </w:rPr>
        <w:t>-The weather is fine.</w:t>
      </w:r>
      <w:r w:rsidRPr="00A26542">
        <w:rPr>
          <w:rFonts w:ascii="Times New Roman" w:hAnsi="Times New Roman" w:cs="Times New Roman"/>
          <w:sz w:val="28"/>
          <w:szCs w:val="28"/>
          <w:lang w:val="en-US"/>
        </w:rPr>
        <w:t xml:space="preserve">  </w:t>
      </w:r>
      <w:r w:rsidR="006E2A96" w:rsidRPr="006E2A96">
        <w:rPr>
          <w:rFonts w:ascii="Times New Roman" w:hAnsi="Times New Roman" w:cs="Times New Roman"/>
          <w:sz w:val="28"/>
          <w:szCs w:val="28"/>
          <w:lang w:val="en-US"/>
        </w:rPr>
        <w:t xml:space="preserve"> -The children are at the seaside.</w:t>
      </w:r>
    </w:p>
    <w:p w:rsidR="006E2A96" w:rsidRPr="006E2A96" w:rsidRDefault="006E2A96" w:rsidP="006E2A96">
      <w:pPr>
        <w:rPr>
          <w:rFonts w:ascii="Times New Roman" w:hAnsi="Times New Roman" w:cs="Times New Roman"/>
          <w:sz w:val="28"/>
          <w:szCs w:val="28"/>
          <w:lang w:val="en-US"/>
        </w:rPr>
      </w:pPr>
      <w:r w:rsidRPr="006E2A96">
        <w:rPr>
          <w:rFonts w:ascii="Times New Roman" w:hAnsi="Times New Roman" w:cs="Times New Roman"/>
          <w:sz w:val="28"/>
          <w:szCs w:val="28"/>
          <w:lang w:val="en-US"/>
        </w:rPr>
        <w:t>-The</w:t>
      </w:r>
      <w:r w:rsidR="00A26542">
        <w:rPr>
          <w:rFonts w:ascii="Times New Roman" w:hAnsi="Times New Roman" w:cs="Times New Roman"/>
          <w:sz w:val="28"/>
          <w:szCs w:val="28"/>
          <w:lang w:val="en-US"/>
        </w:rPr>
        <w:t>re are two boys in the picture.</w:t>
      </w:r>
      <w:r w:rsidR="00A26542" w:rsidRPr="00A26542">
        <w:rPr>
          <w:rFonts w:ascii="Times New Roman" w:hAnsi="Times New Roman" w:cs="Times New Roman"/>
          <w:sz w:val="28"/>
          <w:szCs w:val="28"/>
          <w:lang w:val="en-US"/>
        </w:rPr>
        <w:t xml:space="preserve">  </w:t>
      </w:r>
      <w:r w:rsidRPr="006E2A96">
        <w:rPr>
          <w:rFonts w:ascii="Times New Roman" w:hAnsi="Times New Roman" w:cs="Times New Roman"/>
          <w:sz w:val="28"/>
          <w:szCs w:val="28"/>
          <w:lang w:val="en-US"/>
        </w:rPr>
        <w:t>-The children are bathing in the sea.</w:t>
      </w:r>
    </w:p>
    <w:p w:rsidR="006E2A96" w:rsidRPr="006E2A96" w:rsidRDefault="006E2A96" w:rsidP="006E2A96">
      <w:pPr>
        <w:rPr>
          <w:rFonts w:ascii="Times New Roman" w:hAnsi="Times New Roman" w:cs="Times New Roman"/>
          <w:sz w:val="28"/>
          <w:szCs w:val="28"/>
          <w:lang w:val="en-US"/>
        </w:rPr>
      </w:pPr>
      <w:r w:rsidRPr="006E2A96">
        <w:rPr>
          <w:rFonts w:ascii="Times New Roman" w:hAnsi="Times New Roman" w:cs="Times New Roman"/>
          <w:sz w:val="28"/>
          <w:szCs w:val="28"/>
          <w:lang w:val="en-US"/>
        </w:rPr>
        <w:t xml:space="preserve"> -The sea is calm.</w:t>
      </w:r>
    </w:p>
    <w:p w:rsidR="006E2A96" w:rsidRPr="00A26542" w:rsidRDefault="006E2A96" w:rsidP="006E2A96">
      <w:pPr>
        <w:rPr>
          <w:rFonts w:ascii="Times New Roman" w:hAnsi="Times New Roman" w:cs="Times New Roman"/>
          <w:b/>
          <w:color w:val="943634" w:themeColor="accent2" w:themeShade="BF"/>
          <w:sz w:val="28"/>
          <w:szCs w:val="28"/>
          <w:lang w:val="en-US"/>
        </w:rPr>
      </w:pPr>
      <w:r w:rsidRPr="00A26542">
        <w:rPr>
          <w:rFonts w:ascii="Times New Roman" w:hAnsi="Times New Roman" w:cs="Times New Roman"/>
          <w:b/>
          <w:color w:val="943634" w:themeColor="accent2" w:themeShade="BF"/>
          <w:sz w:val="28"/>
          <w:szCs w:val="28"/>
        </w:rPr>
        <w:t>Блиц</w:t>
      </w:r>
      <w:r w:rsidRPr="00A26542">
        <w:rPr>
          <w:rFonts w:ascii="Times New Roman" w:hAnsi="Times New Roman" w:cs="Times New Roman"/>
          <w:b/>
          <w:color w:val="943634" w:themeColor="accent2" w:themeShade="BF"/>
          <w:sz w:val="28"/>
          <w:szCs w:val="28"/>
          <w:lang w:val="en-US"/>
        </w:rPr>
        <w:t>-</w:t>
      </w:r>
      <w:r w:rsidRPr="00A26542">
        <w:rPr>
          <w:rFonts w:ascii="Times New Roman" w:hAnsi="Times New Roman" w:cs="Times New Roman"/>
          <w:b/>
          <w:color w:val="943634" w:themeColor="accent2" w:themeShade="BF"/>
          <w:sz w:val="28"/>
          <w:szCs w:val="28"/>
        </w:rPr>
        <w:t>контроль</w:t>
      </w:r>
      <w:r w:rsidRPr="00A26542">
        <w:rPr>
          <w:rFonts w:ascii="Times New Roman" w:hAnsi="Times New Roman" w:cs="Times New Roman"/>
          <w:b/>
          <w:color w:val="943634" w:themeColor="accent2" w:themeShade="BF"/>
          <w:sz w:val="28"/>
          <w:szCs w:val="28"/>
          <w:lang w:val="en-US"/>
        </w:rPr>
        <w:t xml:space="preserve">. </w:t>
      </w:r>
    </w:p>
    <w:p w:rsidR="006E2A96" w:rsidRPr="006E2A96" w:rsidRDefault="006E2A96" w:rsidP="006E2A96">
      <w:pPr>
        <w:rPr>
          <w:rFonts w:ascii="Times New Roman" w:hAnsi="Times New Roman" w:cs="Times New Roman"/>
          <w:sz w:val="28"/>
          <w:szCs w:val="28"/>
        </w:rPr>
      </w:pPr>
      <w:r w:rsidRPr="006E2A96">
        <w:rPr>
          <w:rFonts w:ascii="Times New Roman" w:hAnsi="Times New Roman" w:cs="Times New Roman"/>
          <w:sz w:val="28"/>
          <w:szCs w:val="28"/>
        </w:rPr>
        <w:t xml:space="preserve">Procedure : На дошці викладено текст з дієсловами в дужках, на партах у учнів тільки чистий аркуш паперу та ручка. Необхідно розкрити дужки та записати на аркуш дієслова в потрібній формі. Після завершення виконання завдання проводиться взаємооцінювання або само оцінювання. </w:t>
      </w:r>
    </w:p>
    <w:p w:rsidR="006E2A96" w:rsidRPr="006E2A96" w:rsidRDefault="006E2A96" w:rsidP="006E2A96">
      <w:pPr>
        <w:rPr>
          <w:rFonts w:ascii="Times New Roman" w:hAnsi="Times New Roman" w:cs="Times New Roman"/>
          <w:sz w:val="28"/>
          <w:szCs w:val="28"/>
          <w:lang w:val="en-US"/>
        </w:rPr>
      </w:pPr>
      <w:r w:rsidRPr="00A26542">
        <w:rPr>
          <w:rFonts w:ascii="Times New Roman" w:hAnsi="Times New Roman" w:cs="Times New Roman"/>
          <w:sz w:val="28"/>
          <w:szCs w:val="28"/>
          <w:lang w:val="en-US"/>
        </w:rPr>
        <w:t xml:space="preserve"> </w:t>
      </w:r>
      <w:r w:rsidRPr="006E2A96">
        <w:rPr>
          <w:rFonts w:ascii="Times New Roman" w:hAnsi="Times New Roman" w:cs="Times New Roman"/>
          <w:sz w:val="28"/>
          <w:szCs w:val="28"/>
          <w:lang w:val="en-US"/>
        </w:rPr>
        <w:t>Victor</w:t>
      </w:r>
      <w:r w:rsidRPr="00A26542">
        <w:rPr>
          <w:rFonts w:ascii="Times New Roman" w:hAnsi="Times New Roman" w:cs="Times New Roman"/>
          <w:sz w:val="28"/>
          <w:szCs w:val="28"/>
          <w:lang w:val="en-US"/>
        </w:rPr>
        <w:t xml:space="preserve"> (</w:t>
      </w:r>
      <w:r w:rsidRPr="006E2A96">
        <w:rPr>
          <w:rFonts w:ascii="Times New Roman" w:hAnsi="Times New Roman" w:cs="Times New Roman"/>
          <w:sz w:val="28"/>
          <w:szCs w:val="28"/>
          <w:lang w:val="en-US"/>
        </w:rPr>
        <w:t>to</w:t>
      </w:r>
      <w:r w:rsidRPr="00A26542">
        <w:rPr>
          <w:rFonts w:ascii="Times New Roman" w:hAnsi="Times New Roman" w:cs="Times New Roman"/>
          <w:sz w:val="28"/>
          <w:szCs w:val="28"/>
          <w:lang w:val="en-US"/>
        </w:rPr>
        <w:t xml:space="preserve"> </w:t>
      </w:r>
      <w:r w:rsidRPr="006E2A96">
        <w:rPr>
          <w:rFonts w:ascii="Times New Roman" w:hAnsi="Times New Roman" w:cs="Times New Roman"/>
          <w:sz w:val="28"/>
          <w:szCs w:val="28"/>
          <w:lang w:val="en-US"/>
        </w:rPr>
        <w:t>have</w:t>
      </w:r>
      <w:r w:rsidRPr="00A26542">
        <w:rPr>
          <w:rFonts w:ascii="Times New Roman" w:hAnsi="Times New Roman" w:cs="Times New Roman"/>
          <w:sz w:val="28"/>
          <w:szCs w:val="28"/>
          <w:lang w:val="en-US"/>
        </w:rPr>
        <w:t xml:space="preserve">) </w:t>
      </w:r>
      <w:r w:rsidRPr="006E2A96">
        <w:rPr>
          <w:rFonts w:ascii="Times New Roman" w:hAnsi="Times New Roman" w:cs="Times New Roman"/>
          <w:sz w:val="28"/>
          <w:szCs w:val="28"/>
          <w:lang w:val="en-US"/>
        </w:rPr>
        <w:t>very</w:t>
      </w:r>
      <w:r w:rsidRPr="00A26542">
        <w:rPr>
          <w:rFonts w:ascii="Times New Roman" w:hAnsi="Times New Roman" w:cs="Times New Roman"/>
          <w:sz w:val="28"/>
          <w:szCs w:val="28"/>
          <w:lang w:val="en-US"/>
        </w:rPr>
        <w:t xml:space="preserve"> </w:t>
      </w:r>
      <w:r w:rsidRPr="006E2A96">
        <w:rPr>
          <w:rFonts w:ascii="Times New Roman" w:hAnsi="Times New Roman" w:cs="Times New Roman"/>
          <w:sz w:val="28"/>
          <w:szCs w:val="28"/>
          <w:lang w:val="en-US"/>
        </w:rPr>
        <w:t>interesting</w:t>
      </w:r>
      <w:r w:rsidRPr="00A26542">
        <w:rPr>
          <w:rFonts w:ascii="Times New Roman" w:hAnsi="Times New Roman" w:cs="Times New Roman"/>
          <w:sz w:val="28"/>
          <w:szCs w:val="28"/>
          <w:lang w:val="en-US"/>
        </w:rPr>
        <w:t xml:space="preserve"> </w:t>
      </w:r>
      <w:r w:rsidRPr="006E2A96">
        <w:rPr>
          <w:rFonts w:ascii="Times New Roman" w:hAnsi="Times New Roman" w:cs="Times New Roman"/>
          <w:sz w:val="28"/>
          <w:szCs w:val="28"/>
          <w:lang w:val="en-US"/>
        </w:rPr>
        <w:t>plans</w:t>
      </w:r>
      <w:r w:rsidRPr="00A26542">
        <w:rPr>
          <w:rFonts w:ascii="Times New Roman" w:hAnsi="Times New Roman" w:cs="Times New Roman"/>
          <w:sz w:val="28"/>
          <w:szCs w:val="28"/>
          <w:lang w:val="en-US"/>
        </w:rPr>
        <w:t xml:space="preserve"> </w:t>
      </w:r>
      <w:r w:rsidRPr="006E2A96">
        <w:rPr>
          <w:rFonts w:ascii="Times New Roman" w:hAnsi="Times New Roman" w:cs="Times New Roman"/>
          <w:sz w:val="28"/>
          <w:szCs w:val="28"/>
          <w:lang w:val="en-US"/>
        </w:rPr>
        <w:t>for</w:t>
      </w:r>
      <w:r w:rsidRPr="00A26542">
        <w:rPr>
          <w:rFonts w:ascii="Times New Roman" w:hAnsi="Times New Roman" w:cs="Times New Roman"/>
          <w:sz w:val="28"/>
          <w:szCs w:val="28"/>
          <w:lang w:val="en-US"/>
        </w:rPr>
        <w:t xml:space="preserve"> </w:t>
      </w:r>
      <w:r w:rsidRPr="006E2A96">
        <w:rPr>
          <w:rFonts w:ascii="Times New Roman" w:hAnsi="Times New Roman" w:cs="Times New Roman"/>
          <w:sz w:val="28"/>
          <w:szCs w:val="28"/>
          <w:lang w:val="en-US"/>
        </w:rPr>
        <w:t>his</w:t>
      </w:r>
      <w:r w:rsidRPr="00A26542">
        <w:rPr>
          <w:rFonts w:ascii="Times New Roman" w:hAnsi="Times New Roman" w:cs="Times New Roman"/>
          <w:sz w:val="28"/>
          <w:szCs w:val="28"/>
          <w:lang w:val="en-US"/>
        </w:rPr>
        <w:t xml:space="preserve"> </w:t>
      </w:r>
      <w:r w:rsidRPr="006E2A96">
        <w:rPr>
          <w:rFonts w:ascii="Times New Roman" w:hAnsi="Times New Roman" w:cs="Times New Roman"/>
          <w:sz w:val="28"/>
          <w:szCs w:val="28"/>
          <w:lang w:val="en-US"/>
        </w:rPr>
        <w:t>summer</w:t>
      </w:r>
      <w:r w:rsidRPr="00A26542">
        <w:rPr>
          <w:rFonts w:ascii="Times New Roman" w:hAnsi="Times New Roman" w:cs="Times New Roman"/>
          <w:sz w:val="28"/>
          <w:szCs w:val="28"/>
          <w:lang w:val="en-US"/>
        </w:rPr>
        <w:t xml:space="preserve"> </w:t>
      </w:r>
      <w:r w:rsidRPr="006E2A96">
        <w:rPr>
          <w:rFonts w:ascii="Times New Roman" w:hAnsi="Times New Roman" w:cs="Times New Roman"/>
          <w:sz w:val="28"/>
          <w:szCs w:val="28"/>
          <w:lang w:val="en-US"/>
        </w:rPr>
        <w:t>holidays</w:t>
      </w:r>
      <w:r w:rsidRPr="00A26542">
        <w:rPr>
          <w:rFonts w:ascii="Times New Roman" w:hAnsi="Times New Roman" w:cs="Times New Roman"/>
          <w:sz w:val="28"/>
          <w:szCs w:val="28"/>
          <w:lang w:val="en-US"/>
        </w:rPr>
        <w:t xml:space="preserve">. </w:t>
      </w:r>
      <w:r w:rsidRPr="006E2A96">
        <w:rPr>
          <w:rFonts w:ascii="Times New Roman" w:hAnsi="Times New Roman" w:cs="Times New Roman"/>
          <w:sz w:val="28"/>
          <w:szCs w:val="28"/>
          <w:lang w:val="en-US"/>
        </w:rPr>
        <w:t>He (to carry out) his plans. He (to spend) his summer with his grandparents at the Black Sea. He (to like)to swim in the sea very much. He (to travel) much. He (to visit) many interesting places. He (to buy) lots of souvenirs for his parents. He (to take) a lot of photos. He (to have) a fantastic holiday.</w:t>
      </w:r>
    </w:p>
    <w:p w:rsidR="006E2A96" w:rsidRPr="006E2A96" w:rsidRDefault="006E2A96" w:rsidP="006E2A96">
      <w:pPr>
        <w:rPr>
          <w:rFonts w:ascii="Times New Roman" w:hAnsi="Times New Roman" w:cs="Times New Roman"/>
          <w:sz w:val="28"/>
          <w:szCs w:val="28"/>
          <w:lang w:val="en-US"/>
        </w:rPr>
      </w:pPr>
    </w:p>
    <w:p w:rsidR="006E2A96" w:rsidRPr="00680C0A" w:rsidRDefault="006E2A96" w:rsidP="006E2A96">
      <w:pPr>
        <w:tabs>
          <w:tab w:val="left" w:pos="2520"/>
        </w:tabs>
        <w:rPr>
          <w:rFonts w:ascii="Times New Roman" w:hAnsi="Times New Roman" w:cs="Times New Roman"/>
          <w:sz w:val="28"/>
          <w:szCs w:val="28"/>
          <w:lang w:val="en-US"/>
        </w:rPr>
      </w:pPr>
      <w:r w:rsidRPr="00680C0A">
        <w:rPr>
          <w:rFonts w:ascii="Times New Roman" w:hAnsi="Times New Roman" w:cs="Times New Roman"/>
          <w:b/>
          <w:color w:val="943634" w:themeColor="accent2" w:themeShade="BF"/>
          <w:sz w:val="28"/>
          <w:szCs w:val="28"/>
          <w:lang w:val="en-US"/>
        </w:rPr>
        <w:lastRenderedPageBreak/>
        <w:t>“</w:t>
      </w:r>
      <w:r w:rsidRPr="00A26542">
        <w:rPr>
          <w:rFonts w:ascii="Times New Roman" w:hAnsi="Times New Roman" w:cs="Times New Roman"/>
          <w:b/>
          <w:color w:val="943634" w:themeColor="accent2" w:themeShade="BF"/>
          <w:sz w:val="28"/>
          <w:szCs w:val="28"/>
          <w:lang w:val="en-US"/>
        </w:rPr>
        <w:t>The</w:t>
      </w:r>
      <w:r w:rsidRPr="00680C0A">
        <w:rPr>
          <w:rFonts w:ascii="Times New Roman" w:hAnsi="Times New Roman" w:cs="Times New Roman"/>
          <w:b/>
          <w:color w:val="943634" w:themeColor="accent2" w:themeShade="BF"/>
          <w:sz w:val="28"/>
          <w:szCs w:val="28"/>
          <w:lang w:val="en-US"/>
        </w:rPr>
        <w:t xml:space="preserve"> </w:t>
      </w:r>
      <w:r w:rsidRPr="00A26542">
        <w:rPr>
          <w:rFonts w:ascii="Times New Roman" w:hAnsi="Times New Roman" w:cs="Times New Roman"/>
          <w:b/>
          <w:color w:val="943634" w:themeColor="accent2" w:themeShade="BF"/>
          <w:sz w:val="28"/>
          <w:szCs w:val="28"/>
          <w:lang w:val="en-US"/>
        </w:rPr>
        <w:t>interview</w:t>
      </w:r>
      <w:r w:rsidRPr="00680C0A">
        <w:rPr>
          <w:rFonts w:ascii="Times New Roman" w:hAnsi="Times New Roman" w:cs="Times New Roman"/>
          <w:b/>
          <w:color w:val="943634" w:themeColor="accent2" w:themeShade="BF"/>
          <w:sz w:val="28"/>
          <w:szCs w:val="28"/>
          <w:lang w:val="en-US"/>
        </w:rPr>
        <w:t>”</w:t>
      </w:r>
      <w:r w:rsidRPr="00680C0A">
        <w:rPr>
          <w:rFonts w:ascii="Times New Roman" w:hAnsi="Times New Roman" w:cs="Times New Roman"/>
          <w:sz w:val="28"/>
          <w:szCs w:val="28"/>
          <w:lang w:val="en-US"/>
        </w:rPr>
        <w:t xml:space="preserve"> – </w:t>
      </w:r>
      <w:r w:rsidRPr="006E2A96">
        <w:rPr>
          <w:rFonts w:ascii="Times New Roman" w:hAnsi="Times New Roman" w:cs="Times New Roman"/>
          <w:sz w:val="28"/>
          <w:szCs w:val="28"/>
        </w:rPr>
        <w:t>один</w:t>
      </w:r>
      <w:r w:rsidRPr="00680C0A">
        <w:rPr>
          <w:rFonts w:ascii="Times New Roman" w:hAnsi="Times New Roman" w:cs="Times New Roman"/>
          <w:sz w:val="28"/>
          <w:szCs w:val="28"/>
          <w:lang w:val="en-US"/>
        </w:rPr>
        <w:t xml:space="preserve"> </w:t>
      </w:r>
      <w:r w:rsidRPr="006E2A96">
        <w:rPr>
          <w:rFonts w:ascii="Times New Roman" w:hAnsi="Times New Roman" w:cs="Times New Roman"/>
          <w:sz w:val="28"/>
          <w:szCs w:val="28"/>
        </w:rPr>
        <w:t>з</w:t>
      </w:r>
      <w:r w:rsidRPr="00680C0A">
        <w:rPr>
          <w:rFonts w:ascii="Times New Roman" w:hAnsi="Times New Roman" w:cs="Times New Roman"/>
          <w:sz w:val="28"/>
          <w:szCs w:val="28"/>
          <w:lang w:val="en-US"/>
        </w:rPr>
        <w:t xml:space="preserve"> </w:t>
      </w:r>
      <w:r w:rsidRPr="006E2A96">
        <w:rPr>
          <w:rFonts w:ascii="Times New Roman" w:hAnsi="Times New Roman" w:cs="Times New Roman"/>
          <w:sz w:val="28"/>
          <w:szCs w:val="28"/>
        </w:rPr>
        <w:t>учнів</w:t>
      </w:r>
      <w:r w:rsidRPr="00680C0A">
        <w:rPr>
          <w:rFonts w:ascii="Times New Roman" w:hAnsi="Times New Roman" w:cs="Times New Roman"/>
          <w:sz w:val="28"/>
          <w:szCs w:val="28"/>
          <w:lang w:val="en-US"/>
        </w:rPr>
        <w:t xml:space="preserve"> </w:t>
      </w:r>
      <w:r w:rsidRPr="006E2A96">
        <w:rPr>
          <w:rFonts w:ascii="Times New Roman" w:hAnsi="Times New Roman" w:cs="Times New Roman"/>
          <w:sz w:val="28"/>
          <w:szCs w:val="28"/>
        </w:rPr>
        <w:t>репортер</w:t>
      </w:r>
      <w:r w:rsidRPr="00680C0A">
        <w:rPr>
          <w:rFonts w:ascii="Times New Roman" w:hAnsi="Times New Roman" w:cs="Times New Roman"/>
          <w:sz w:val="28"/>
          <w:szCs w:val="28"/>
          <w:lang w:val="en-US"/>
        </w:rPr>
        <w:t xml:space="preserve">, </w:t>
      </w:r>
      <w:r w:rsidRPr="006E2A96">
        <w:rPr>
          <w:rFonts w:ascii="Times New Roman" w:hAnsi="Times New Roman" w:cs="Times New Roman"/>
          <w:sz w:val="28"/>
          <w:szCs w:val="28"/>
        </w:rPr>
        <w:t>іншій</w:t>
      </w:r>
      <w:r w:rsidRPr="00680C0A">
        <w:rPr>
          <w:rFonts w:ascii="Times New Roman" w:hAnsi="Times New Roman" w:cs="Times New Roman"/>
          <w:sz w:val="28"/>
          <w:szCs w:val="28"/>
          <w:lang w:val="en-US"/>
        </w:rPr>
        <w:t xml:space="preserve"> – </w:t>
      </w:r>
      <w:r w:rsidRPr="006E2A96">
        <w:rPr>
          <w:rFonts w:ascii="Times New Roman" w:hAnsi="Times New Roman" w:cs="Times New Roman"/>
          <w:sz w:val="28"/>
          <w:szCs w:val="28"/>
        </w:rPr>
        <w:t>популярний</w:t>
      </w:r>
      <w:r w:rsidRPr="00680C0A">
        <w:rPr>
          <w:rFonts w:ascii="Times New Roman" w:hAnsi="Times New Roman" w:cs="Times New Roman"/>
          <w:sz w:val="28"/>
          <w:szCs w:val="28"/>
          <w:lang w:val="en-US"/>
        </w:rPr>
        <w:t xml:space="preserve"> </w:t>
      </w:r>
      <w:r w:rsidRPr="006E2A96">
        <w:rPr>
          <w:rFonts w:ascii="Times New Roman" w:hAnsi="Times New Roman" w:cs="Times New Roman"/>
          <w:sz w:val="28"/>
          <w:szCs w:val="28"/>
        </w:rPr>
        <w:t>актор</w:t>
      </w:r>
      <w:r w:rsidRPr="00680C0A">
        <w:rPr>
          <w:rFonts w:ascii="Times New Roman" w:hAnsi="Times New Roman" w:cs="Times New Roman"/>
          <w:sz w:val="28"/>
          <w:szCs w:val="28"/>
          <w:lang w:val="en-US"/>
        </w:rPr>
        <w:t>.</w:t>
      </w:r>
    </w:p>
    <w:p w:rsidR="006E2A96" w:rsidRPr="006E2A96" w:rsidRDefault="006E2A96" w:rsidP="006E2A96">
      <w:pPr>
        <w:tabs>
          <w:tab w:val="left" w:pos="2520"/>
        </w:tabs>
        <w:rPr>
          <w:rFonts w:ascii="Times New Roman" w:hAnsi="Times New Roman" w:cs="Times New Roman"/>
          <w:sz w:val="28"/>
          <w:szCs w:val="28"/>
          <w:lang w:val="en-US"/>
        </w:rPr>
      </w:pPr>
      <w:r w:rsidRPr="00A26542">
        <w:rPr>
          <w:rFonts w:ascii="Times New Roman" w:hAnsi="Times New Roman" w:cs="Times New Roman"/>
          <w:sz w:val="28"/>
          <w:szCs w:val="28"/>
          <w:lang w:val="en-US"/>
        </w:rPr>
        <w:t xml:space="preserve"> </w:t>
      </w:r>
      <w:r w:rsidRPr="006E2A96">
        <w:rPr>
          <w:rFonts w:ascii="Times New Roman" w:hAnsi="Times New Roman" w:cs="Times New Roman"/>
          <w:sz w:val="28"/>
          <w:szCs w:val="28"/>
          <w:lang w:val="en-US"/>
        </w:rPr>
        <w:t>Reporter: Where did you spend your summer holidays?</w:t>
      </w:r>
    </w:p>
    <w:p w:rsidR="006E2A96" w:rsidRPr="006E2A96" w:rsidRDefault="006E2A96" w:rsidP="006E2A96">
      <w:pPr>
        <w:tabs>
          <w:tab w:val="left" w:pos="2520"/>
        </w:tabs>
        <w:rPr>
          <w:rFonts w:ascii="Times New Roman" w:hAnsi="Times New Roman" w:cs="Times New Roman"/>
          <w:sz w:val="28"/>
          <w:szCs w:val="28"/>
          <w:lang w:val="en-US"/>
        </w:rPr>
      </w:pPr>
      <w:r w:rsidRPr="006E2A96">
        <w:rPr>
          <w:rFonts w:ascii="Times New Roman" w:hAnsi="Times New Roman" w:cs="Times New Roman"/>
          <w:sz w:val="28"/>
          <w:szCs w:val="28"/>
          <w:lang w:val="en-US"/>
        </w:rPr>
        <w:t>Nick: Oh, I went to the Kid’s Camp.</w:t>
      </w:r>
    </w:p>
    <w:p w:rsidR="006E2A96" w:rsidRPr="006E2A96" w:rsidRDefault="006E2A96" w:rsidP="006E2A96">
      <w:pPr>
        <w:tabs>
          <w:tab w:val="left" w:pos="2520"/>
        </w:tabs>
        <w:rPr>
          <w:rFonts w:ascii="Times New Roman" w:hAnsi="Times New Roman" w:cs="Times New Roman"/>
          <w:sz w:val="28"/>
          <w:szCs w:val="28"/>
          <w:lang w:val="en-US"/>
        </w:rPr>
      </w:pPr>
      <w:r w:rsidRPr="006E2A96">
        <w:rPr>
          <w:rFonts w:ascii="Times New Roman" w:hAnsi="Times New Roman" w:cs="Times New Roman"/>
          <w:sz w:val="28"/>
          <w:szCs w:val="28"/>
          <w:lang w:val="en-US"/>
        </w:rPr>
        <w:t>R: Did you make new friends there?</w:t>
      </w:r>
    </w:p>
    <w:p w:rsidR="006E2A96" w:rsidRPr="006E2A96" w:rsidRDefault="006E2A96" w:rsidP="006E2A96">
      <w:pPr>
        <w:tabs>
          <w:tab w:val="left" w:pos="2520"/>
        </w:tabs>
        <w:rPr>
          <w:rFonts w:ascii="Times New Roman" w:hAnsi="Times New Roman" w:cs="Times New Roman"/>
          <w:sz w:val="28"/>
          <w:szCs w:val="28"/>
          <w:lang w:val="en-US"/>
        </w:rPr>
      </w:pPr>
      <w:r w:rsidRPr="006E2A96">
        <w:rPr>
          <w:rFonts w:ascii="Times New Roman" w:hAnsi="Times New Roman" w:cs="Times New Roman"/>
          <w:sz w:val="28"/>
          <w:szCs w:val="28"/>
          <w:lang w:val="en-US"/>
        </w:rPr>
        <w:t>N: Yes, I did. I made a lot of new friends there.</w:t>
      </w:r>
    </w:p>
    <w:p w:rsidR="006E2A96" w:rsidRPr="006E2A96" w:rsidRDefault="006E2A96" w:rsidP="006E2A96">
      <w:pPr>
        <w:tabs>
          <w:tab w:val="left" w:pos="2520"/>
        </w:tabs>
        <w:rPr>
          <w:rFonts w:ascii="Times New Roman" w:hAnsi="Times New Roman" w:cs="Times New Roman"/>
          <w:sz w:val="28"/>
          <w:szCs w:val="28"/>
          <w:lang w:val="en-US"/>
        </w:rPr>
      </w:pPr>
      <w:r w:rsidRPr="006E2A96">
        <w:rPr>
          <w:rFonts w:ascii="Times New Roman" w:hAnsi="Times New Roman" w:cs="Times New Roman"/>
          <w:sz w:val="28"/>
          <w:szCs w:val="28"/>
          <w:lang w:val="en-US"/>
        </w:rPr>
        <w:t>R: What did you do there?</w:t>
      </w:r>
    </w:p>
    <w:p w:rsidR="006E2A96" w:rsidRPr="006E2A96" w:rsidRDefault="006E2A96" w:rsidP="006E2A96">
      <w:pPr>
        <w:tabs>
          <w:tab w:val="left" w:pos="2520"/>
        </w:tabs>
        <w:rPr>
          <w:rFonts w:ascii="Times New Roman" w:hAnsi="Times New Roman" w:cs="Times New Roman"/>
          <w:sz w:val="28"/>
          <w:szCs w:val="28"/>
          <w:lang w:val="en-US"/>
        </w:rPr>
      </w:pPr>
      <w:r w:rsidRPr="006E2A96">
        <w:rPr>
          <w:rFonts w:ascii="Times New Roman" w:hAnsi="Times New Roman" w:cs="Times New Roman"/>
          <w:sz w:val="28"/>
          <w:szCs w:val="28"/>
          <w:lang w:val="en-US"/>
        </w:rPr>
        <w:t>N: We went swimming, learned a lot of new things.</w:t>
      </w:r>
    </w:p>
    <w:p w:rsidR="006E2A96" w:rsidRPr="006E2A96" w:rsidRDefault="006E2A96" w:rsidP="006E2A96">
      <w:pPr>
        <w:tabs>
          <w:tab w:val="left" w:pos="2520"/>
        </w:tabs>
        <w:rPr>
          <w:rFonts w:ascii="Times New Roman" w:hAnsi="Times New Roman" w:cs="Times New Roman"/>
          <w:sz w:val="28"/>
          <w:szCs w:val="28"/>
          <w:lang w:val="en-US"/>
        </w:rPr>
      </w:pPr>
      <w:r w:rsidRPr="006E2A96">
        <w:rPr>
          <w:rFonts w:ascii="Times New Roman" w:hAnsi="Times New Roman" w:cs="Times New Roman"/>
          <w:sz w:val="28"/>
          <w:szCs w:val="28"/>
          <w:lang w:val="en-US"/>
        </w:rPr>
        <w:t>R: Could you join to the Drama Club or the Art Class?</w:t>
      </w:r>
    </w:p>
    <w:p w:rsidR="006E2A96" w:rsidRPr="006E2A96" w:rsidRDefault="006E2A96" w:rsidP="006E2A96">
      <w:pPr>
        <w:tabs>
          <w:tab w:val="left" w:pos="2520"/>
        </w:tabs>
        <w:rPr>
          <w:rFonts w:ascii="Times New Roman" w:hAnsi="Times New Roman" w:cs="Times New Roman"/>
          <w:sz w:val="28"/>
          <w:szCs w:val="28"/>
          <w:lang w:val="en-US"/>
        </w:rPr>
      </w:pPr>
      <w:r w:rsidRPr="006E2A96">
        <w:rPr>
          <w:rFonts w:ascii="Times New Roman" w:hAnsi="Times New Roman" w:cs="Times New Roman"/>
          <w:sz w:val="28"/>
          <w:szCs w:val="28"/>
          <w:lang w:val="en-US"/>
        </w:rPr>
        <w:t>N: Yes, we could. As for me I joined the Drama Club.</w:t>
      </w:r>
    </w:p>
    <w:p w:rsidR="006E2A96" w:rsidRPr="006E2A96" w:rsidRDefault="006E2A96" w:rsidP="006E2A96">
      <w:pPr>
        <w:tabs>
          <w:tab w:val="left" w:pos="2520"/>
        </w:tabs>
        <w:rPr>
          <w:rFonts w:ascii="Times New Roman" w:hAnsi="Times New Roman" w:cs="Times New Roman"/>
          <w:sz w:val="28"/>
          <w:szCs w:val="28"/>
          <w:lang w:val="en-US"/>
        </w:rPr>
      </w:pPr>
      <w:r w:rsidRPr="006E2A96">
        <w:rPr>
          <w:rFonts w:ascii="Times New Roman" w:hAnsi="Times New Roman" w:cs="Times New Roman"/>
          <w:sz w:val="28"/>
          <w:szCs w:val="28"/>
          <w:lang w:val="en-US"/>
        </w:rPr>
        <w:t xml:space="preserve"> I acted as a teacher. My friend and some other children acted as pupils.</w:t>
      </w:r>
    </w:p>
    <w:p w:rsidR="006E2A96" w:rsidRPr="006E2A96" w:rsidRDefault="006E2A96" w:rsidP="006E2A96">
      <w:pPr>
        <w:tabs>
          <w:tab w:val="left" w:pos="2520"/>
        </w:tabs>
        <w:rPr>
          <w:rFonts w:ascii="Times New Roman" w:hAnsi="Times New Roman" w:cs="Times New Roman"/>
          <w:sz w:val="28"/>
          <w:szCs w:val="28"/>
          <w:lang w:val="en-US"/>
        </w:rPr>
      </w:pPr>
      <w:r w:rsidRPr="006E2A96">
        <w:rPr>
          <w:rFonts w:ascii="Times New Roman" w:hAnsi="Times New Roman" w:cs="Times New Roman"/>
          <w:sz w:val="28"/>
          <w:szCs w:val="28"/>
          <w:lang w:val="en-US"/>
        </w:rPr>
        <w:t>R: What fun did you have?</w:t>
      </w:r>
    </w:p>
    <w:p w:rsidR="006E2A96" w:rsidRPr="006E2A96" w:rsidRDefault="006E2A96" w:rsidP="006E2A96">
      <w:pPr>
        <w:tabs>
          <w:tab w:val="left" w:pos="2520"/>
        </w:tabs>
        <w:rPr>
          <w:rFonts w:ascii="Times New Roman" w:hAnsi="Times New Roman" w:cs="Times New Roman"/>
          <w:sz w:val="28"/>
          <w:szCs w:val="28"/>
          <w:lang w:val="en-US"/>
        </w:rPr>
      </w:pPr>
      <w:r w:rsidRPr="006E2A96">
        <w:rPr>
          <w:rFonts w:ascii="Times New Roman" w:hAnsi="Times New Roman" w:cs="Times New Roman"/>
          <w:sz w:val="28"/>
          <w:szCs w:val="28"/>
          <w:lang w:val="en-US"/>
        </w:rPr>
        <w:t>N: We had a lot of fun there: quizzes, games, discos and films.</w:t>
      </w:r>
    </w:p>
    <w:p w:rsidR="006E2A96" w:rsidRPr="006E2A96" w:rsidRDefault="006E2A96" w:rsidP="006E2A96">
      <w:pPr>
        <w:tabs>
          <w:tab w:val="left" w:pos="2520"/>
        </w:tabs>
        <w:rPr>
          <w:rFonts w:ascii="Times New Roman" w:hAnsi="Times New Roman" w:cs="Times New Roman"/>
          <w:sz w:val="28"/>
          <w:szCs w:val="28"/>
          <w:lang w:val="en-US"/>
        </w:rPr>
      </w:pPr>
      <w:r w:rsidRPr="006E2A96">
        <w:rPr>
          <w:rFonts w:ascii="Times New Roman" w:hAnsi="Times New Roman" w:cs="Times New Roman"/>
          <w:sz w:val="28"/>
          <w:szCs w:val="28"/>
          <w:lang w:val="en-US"/>
        </w:rPr>
        <w:t xml:space="preserve"> R; Did you like your being there?</w:t>
      </w:r>
    </w:p>
    <w:p w:rsidR="006E2A96" w:rsidRPr="006E2A96" w:rsidRDefault="006E2A96" w:rsidP="006E2A96">
      <w:pPr>
        <w:tabs>
          <w:tab w:val="left" w:pos="2520"/>
        </w:tabs>
        <w:rPr>
          <w:rFonts w:ascii="Times New Roman" w:hAnsi="Times New Roman" w:cs="Times New Roman"/>
          <w:sz w:val="28"/>
          <w:szCs w:val="28"/>
          <w:lang w:val="en-US"/>
        </w:rPr>
      </w:pPr>
      <w:r w:rsidRPr="006E2A96">
        <w:rPr>
          <w:rFonts w:ascii="Times New Roman" w:hAnsi="Times New Roman" w:cs="Times New Roman"/>
          <w:sz w:val="28"/>
          <w:szCs w:val="28"/>
          <w:lang w:val="en-US"/>
        </w:rPr>
        <w:t>N: Oh, we all had a fantastic time there and enjoyed our holidays.</w:t>
      </w:r>
    </w:p>
    <w:p w:rsidR="006E2A96" w:rsidRPr="00A26542" w:rsidRDefault="006E2A96" w:rsidP="006E2A96">
      <w:pPr>
        <w:rPr>
          <w:rFonts w:ascii="Times New Roman" w:hAnsi="Times New Roman" w:cs="Times New Roman"/>
          <w:b/>
          <w:color w:val="943634" w:themeColor="accent2" w:themeShade="BF"/>
          <w:sz w:val="28"/>
          <w:szCs w:val="28"/>
          <w:lang w:val="en-US"/>
        </w:rPr>
      </w:pPr>
      <w:r w:rsidRPr="00A26542">
        <w:rPr>
          <w:rFonts w:ascii="Times New Roman" w:hAnsi="Times New Roman" w:cs="Times New Roman"/>
          <w:b/>
          <w:color w:val="943634" w:themeColor="accent2" w:themeShade="BF"/>
          <w:sz w:val="28"/>
          <w:szCs w:val="28"/>
          <w:lang w:val="en-US"/>
        </w:rPr>
        <w:t>«Дерево рішень»</w:t>
      </w:r>
    </w:p>
    <w:p w:rsidR="006E2A96" w:rsidRPr="006E2A96" w:rsidRDefault="00680C0A" w:rsidP="006E2A96">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680C0A" w:rsidRDefault="006E2A96" w:rsidP="006E2A96">
      <w:pPr>
        <w:rPr>
          <w:rFonts w:ascii="Times New Roman" w:hAnsi="Times New Roman" w:cs="Times New Roman"/>
          <w:sz w:val="28"/>
          <w:szCs w:val="28"/>
          <w:lang w:val="en-US"/>
        </w:rPr>
      </w:pPr>
      <w:r w:rsidRPr="006E2A96">
        <w:rPr>
          <w:rFonts w:ascii="Times New Roman" w:hAnsi="Times New Roman" w:cs="Times New Roman"/>
          <w:noProof/>
          <w:sz w:val="28"/>
          <w:szCs w:val="28"/>
        </w:rPr>
        <w:drawing>
          <wp:inline distT="0" distB="0" distL="0" distR="0">
            <wp:extent cx="1762125" cy="2295525"/>
            <wp:effectExtent l="19050" t="0" r="952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1762125" cy="2295525"/>
                    </a:xfrm>
                    <a:prstGeom prst="rect">
                      <a:avLst/>
                    </a:prstGeom>
                    <a:noFill/>
                    <a:ln w="9525">
                      <a:noFill/>
                      <a:miter lim="800000"/>
                      <a:headEnd/>
                      <a:tailEnd/>
                    </a:ln>
                  </pic:spPr>
                </pic:pic>
              </a:graphicData>
            </a:graphic>
          </wp:inline>
        </w:drawing>
      </w:r>
      <w:r w:rsidRPr="00680C0A">
        <w:rPr>
          <w:rFonts w:ascii="Times New Roman" w:hAnsi="Times New Roman" w:cs="Times New Roman"/>
          <w:i/>
          <w:sz w:val="28"/>
          <w:szCs w:val="28"/>
          <w:u w:val="single"/>
          <w:lang w:val="en-US"/>
        </w:rPr>
        <w:t>Fill in the prepositions.</w:t>
      </w:r>
      <w:r w:rsidRPr="006E2A96">
        <w:rPr>
          <w:rFonts w:ascii="Times New Roman" w:hAnsi="Times New Roman" w:cs="Times New Roman"/>
          <w:sz w:val="28"/>
          <w:szCs w:val="28"/>
          <w:lang w:val="en-US"/>
        </w:rPr>
        <w:t xml:space="preserve"> </w:t>
      </w:r>
    </w:p>
    <w:p w:rsidR="006E2A96" w:rsidRPr="006E2A96" w:rsidRDefault="006E2A96" w:rsidP="006E2A96">
      <w:pPr>
        <w:rPr>
          <w:rFonts w:ascii="Times New Roman" w:hAnsi="Times New Roman" w:cs="Times New Roman"/>
          <w:sz w:val="28"/>
          <w:szCs w:val="28"/>
          <w:lang w:val="en-US"/>
        </w:rPr>
      </w:pPr>
      <w:r w:rsidRPr="006E2A96">
        <w:rPr>
          <w:rFonts w:ascii="Times New Roman" w:hAnsi="Times New Roman" w:cs="Times New Roman"/>
          <w:sz w:val="28"/>
          <w:szCs w:val="28"/>
          <w:lang w:val="en-US"/>
        </w:rPr>
        <w:t>It is summer. It is hot. The weather is very fine. The boy is___the tree. The cat is___the tree. The dog is___the boy. The bird is___the tree. The butterfly is___the flower.</w:t>
      </w:r>
    </w:p>
    <w:p w:rsidR="006E2A96" w:rsidRDefault="006E2A96" w:rsidP="006E2A96">
      <w:pPr>
        <w:tabs>
          <w:tab w:val="left" w:pos="1290"/>
        </w:tabs>
        <w:rPr>
          <w:rFonts w:ascii="Times New Roman" w:hAnsi="Times New Roman" w:cs="Times New Roman"/>
          <w:b/>
          <w:color w:val="943634" w:themeColor="accent2" w:themeShade="BF"/>
          <w:sz w:val="28"/>
          <w:szCs w:val="28"/>
        </w:rPr>
      </w:pPr>
      <w:r w:rsidRPr="00964569">
        <w:rPr>
          <w:rFonts w:ascii="Times New Roman" w:hAnsi="Times New Roman" w:cs="Times New Roman"/>
          <w:sz w:val="28"/>
          <w:szCs w:val="28"/>
          <w:lang w:val="en-US"/>
        </w:rPr>
        <w:lastRenderedPageBreak/>
        <w:t xml:space="preserve"> </w:t>
      </w:r>
      <w:r w:rsidRPr="00A26542">
        <w:rPr>
          <w:rFonts w:ascii="Times New Roman" w:hAnsi="Times New Roman" w:cs="Times New Roman"/>
          <w:b/>
          <w:color w:val="943634" w:themeColor="accent2" w:themeShade="BF"/>
          <w:sz w:val="28"/>
          <w:szCs w:val="28"/>
        </w:rPr>
        <w:t>Асоціативний кущ.</w:t>
      </w:r>
    </w:p>
    <w:p w:rsidR="006E2A96" w:rsidRPr="006E2A96" w:rsidRDefault="006E2A96" w:rsidP="006E2A96">
      <w:pPr>
        <w:tabs>
          <w:tab w:val="left" w:pos="1290"/>
        </w:tabs>
        <w:rPr>
          <w:rFonts w:ascii="Times New Roman" w:hAnsi="Times New Roman" w:cs="Times New Roman"/>
          <w:sz w:val="28"/>
          <w:szCs w:val="28"/>
        </w:rPr>
      </w:pPr>
      <w:r w:rsidRPr="00A26542">
        <w:rPr>
          <w:rFonts w:ascii="Times New Roman" w:hAnsi="Times New Roman" w:cs="Times New Roman"/>
          <w:sz w:val="28"/>
          <w:szCs w:val="28"/>
        </w:rPr>
        <w:t xml:space="preserve"> </w:t>
      </w:r>
      <w:r w:rsidRPr="006E2A96">
        <w:rPr>
          <w:rFonts w:ascii="Times New Roman" w:hAnsi="Times New Roman" w:cs="Times New Roman"/>
          <w:sz w:val="28"/>
          <w:szCs w:val="28"/>
        </w:rPr>
        <w:t>Будова</w:t>
      </w:r>
      <w:r w:rsidRPr="00A26542">
        <w:rPr>
          <w:rFonts w:ascii="Times New Roman" w:hAnsi="Times New Roman" w:cs="Times New Roman"/>
          <w:sz w:val="28"/>
          <w:szCs w:val="28"/>
        </w:rPr>
        <w:t xml:space="preserve"> </w:t>
      </w:r>
      <w:r w:rsidRPr="006E2A96">
        <w:rPr>
          <w:rFonts w:ascii="Times New Roman" w:hAnsi="Times New Roman" w:cs="Times New Roman"/>
          <w:sz w:val="28"/>
          <w:szCs w:val="28"/>
        </w:rPr>
        <w:t>асоціативного</w:t>
      </w:r>
      <w:r w:rsidRPr="00A26542">
        <w:rPr>
          <w:rFonts w:ascii="Times New Roman" w:hAnsi="Times New Roman" w:cs="Times New Roman"/>
          <w:sz w:val="28"/>
          <w:szCs w:val="28"/>
        </w:rPr>
        <w:t xml:space="preserve"> </w:t>
      </w:r>
      <w:r w:rsidRPr="006E2A96">
        <w:rPr>
          <w:rFonts w:ascii="Times New Roman" w:hAnsi="Times New Roman" w:cs="Times New Roman"/>
          <w:sz w:val="28"/>
          <w:szCs w:val="28"/>
        </w:rPr>
        <w:t>куща</w:t>
      </w:r>
      <w:r w:rsidRPr="00A26542">
        <w:rPr>
          <w:rFonts w:ascii="Times New Roman" w:hAnsi="Times New Roman" w:cs="Times New Roman"/>
          <w:sz w:val="28"/>
          <w:szCs w:val="28"/>
        </w:rPr>
        <w:t xml:space="preserve"> </w:t>
      </w:r>
      <w:r w:rsidRPr="006E2A96">
        <w:rPr>
          <w:rFonts w:ascii="Times New Roman" w:hAnsi="Times New Roman" w:cs="Times New Roman"/>
          <w:sz w:val="28"/>
          <w:szCs w:val="28"/>
        </w:rPr>
        <w:t>розвиває</w:t>
      </w:r>
      <w:r w:rsidRPr="00A26542">
        <w:rPr>
          <w:rFonts w:ascii="Times New Roman" w:hAnsi="Times New Roman" w:cs="Times New Roman"/>
          <w:sz w:val="28"/>
          <w:szCs w:val="28"/>
        </w:rPr>
        <w:t xml:space="preserve"> </w:t>
      </w:r>
      <w:r w:rsidRPr="006E2A96">
        <w:rPr>
          <w:rFonts w:ascii="Times New Roman" w:hAnsi="Times New Roman" w:cs="Times New Roman"/>
          <w:sz w:val="28"/>
          <w:szCs w:val="28"/>
        </w:rPr>
        <w:t>логічне</w:t>
      </w:r>
      <w:r w:rsidRPr="00A26542">
        <w:rPr>
          <w:rFonts w:ascii="Times New Roman" w:hAnsi="Times New Roman" w:cs="Times New Roman"/>
          <w:sz w:val="28"/>
          <w:szCs w:val="28"/>
        </w:rPr>
        <w:t xml:space="preserve"> </w:t>
      </w:r>
      <w:r w:rsidRPr="006E2A96">
        <w:rPr>
          <w:rFonts w:ascii="Times New Roman" w:hAnsi="Times New Roman" w:cs="Times New Roman"/>
          <w:sz w:val="28"/>
          <w:szCs w:val="28"/>
        </w:rPr>
        <w:t>мислення</w:t>
      </w:r>
      <w:r w:rsidRPr="00A26542">
        <w:rPr>
          <w:rFonts w:ascii="Times New Roman" w:hAnsi="Times New Roman" w:cs="Times New Roman"/>
          <w:sz w:val="28"/>
          <w:szCs w:val="28"/>
        </w:rPr>
        <w:t xml:space="preserve">, </w:t>
      </w:r>
      <w:r w:rsidRPr="006E2A96">
        <w:rPr>
          <w:rFonts w:ascii="Times New Roman" w:hAnsi="Times New Roman" w:cs="Times New Roman"/>
          <w:sz w:val="28"/>
          <w:szCs w:val="28"/>
        </w:rPr>
        <w:t>уяву</w:t>
      </w:r>
      <w:r w:rsidRPr="00A26542">
        <w:rPr>
          <w:rFonts w:ascii="Times New Roman" w:hAnsi="Times New Roman" w:cs="Times New Roman"/>
          <w:sz w:val="28"/>
          <w:szCs w:val="28"/>
        </w:rPr>
        <w:t xml:space="preserve">, </w:t>
      </w:r>
      <w:r w:rsidRPr="006E2A96">
        <w:rPr>
          <w:rFonts w:ascii="Times New Roman" w:hAnsi="Times New Roman" w:cs="Times New Roman"/>
          <w:sz w:val="28"/>
          <w:szCs w:val="28"/>
        </w:rPr>
        <w:t>пам</w:t>
      </w:r>
      <w:r w:rsidRPr="006E2A96">
        <w:rPr>
          <w:rFonts w:ascii="Times New Roman" w:hAnsi="Times New Roman" w:cs="Times New Roman"/>
          <w:sz w:val="28"/>
          <w:szCs w:val="28"/>
          <w:lang w:val="en-US"/>
        </w:rPr>
        <w:t>ۥ</w:t>
      </w:r>
      <w:r w:rsidRPr="006E2A96">
        <w:rPr>
          <w:rFonts w:ascii="Times New Roman" w:hAnsi="Times New Roman" w:cs="Times New Roman"/>
          <w:sz w:val="28"/>
          <w:szCs w:val="28"/>
        </w:rPr>
        <w:t>ять</w:t>
      </w:r>
      <w:r w:rsidRPr="00A26542">
        <w:rPr>
          <w:rFonts w:ascii="Times New Roman" w:hAnsi="Times New Roman" w:cs="Times New Roman"/>
          <w:sz w:val="28"/>
          <w:szCs w:val="28"/>
        </w:rPr>
        <w:t xml:space="preserve">. </w:t>
      </w:r>
      <w:r w:rsidRPr="006E2A96">
        <w:rPr>
          <w:rFonts w:ascii="Times New Roman" w:hAnsi="Times New Roman" w:cs="Times New Roman"/>
          <w:sz w:val="28"/>
          <w:szCs w:val="28"/>
        </w:rPr>
        <w:t>За допомогою виразів учні висловлюють свої думки за темою і будують все це у формі куща.</w:t>
      </w:r>
    </w:p>
    <w:p w:rsidR="006E2A96" w:rsidRPr="006E2A96" w:rsidRDefault="006E2A96" w:rsidP="006E2A96">
      <w:pPr>
        <w:tabs>
          <w:tab w:val="left" w:pos="1290"/>
        </w:tabs>
        <w:rPr>
          <w:rFonts w:ascii="Times New Roman" w:hAnsi="Times New Roman" w:cs="Times New Roman"/>
          <w:sz w:val="28"/>
          <w:szCs w:val="28"/>
        </w:rPr>
      </w:pPr>
      <w:r w:rsidRPr="006E2A96">
        <w:rPr>
          <w:rFonts w:ascii="Times New Roman" w:hAnsi="Times New Roman" w:cs="Times New Roman"/>
          <w:sz w:val="28"/>
          <w:szCs w:val="28"/>
        </w:rPr>
        <w:t>Фрагмент уроку з теми “</w:t>
      </w:r>
      <w:r w:rsidRPr="006E2A96">
        <w:rPr>
          <w:rFonts w:ascii="Times New Roman" w:hAnsi="Times New Roman" w:cs="Times New Roman"/>
          <w:sz w:val="28"/>
          <w:szCs w:val="28"/>
          <w:lang w:val="en-US"/>
        </w:rPr>
        <w:t>Travelling</w:t>
      </w:r>
      <w:r w:rsidRPr="006E2A96">
        <w:rPr>
          <w:rFonts w:ascii="Times New Roman" w:hAnsi="Times New Roman" w:cs="Times New Roman"/>
          <w:sz w:val="28"/>
          <w:szCs w:val="28"/>
        </w:rPr>
        <w:t>”</w:t>
      </w:r>
    </w:p>
    <w:p w:rsidR="006E2A96" w:rsidRPr="006E2A96" w:rsidRDefault="006E2A96" w:rsidP="006E2A96">
      <w:pPr>
        <w:tabs>
          <w:tab w:val="left" w:pos="1290"/>
        </w:tabs>
        <w:rPr>
          <w:rFonts w:ascii="Times New Roman" w:hAnsi="Times New Roman" w:cs="Times New Roman"/>
          <w:sz w:val="28"/>
          <w:szCs w:val="28"/>
          <w:lang w:val="en-US"/>
        </w:rPr>
      </w:pPr>
      <w:r w:rsidRPr="00680C0A">
        <w:rPr>
          <w:rFonts w:ascii="Times New Roman" w:hAnsi="Times New Roman" w:cs="Times New Roman"/>
          <w:sz w:val="28"/>
          <w:szCs w:val="28"/>
        </w:rPr>
        <w:t xml:space="preserve"> </w:t>
      </w:r>
      <w:r w:rsidRPr="006E2A96">
        <w:rPr>
          <w:rFonts w:ascii="Times New Roman" w:hAnsi="Times New Roman" w:cs="Times New Roman"/>
          <w:sz w:val="28"/>
          <w:szCs w:val="28"/>
          <w:lang w:val="en-US"/>
        </w:rPr>
        <w:t>Students make a bush using the expressions:</w:t>
      </w:r>
    </w:p>
    <w:p w:rsidR="006E2A96" w:rsidRPr="006E2A96" w:rsidRDefault="00A26542" w:rsidP="006E2A96">
      <w:pPr>
        <w:tabs>
          <w:tab w:val="left" w:pos="1290"/>
        </w:tabs>
        <w:rPr>
          <w:rFonts w:ascii="Times New Roman" w:hAnsi="Times New Roman" w:cs="Times New Roman"/>
          <w:sz w:val="28"/>
          <w:szCs w:val="28"/>
          <w:lang w:val="en-US"/>
        </w:rPr>
      </w:pPr>
      <w:r>
        <w:rPr>
          <w:rFonts w:ascii="Times New Roman" w:hAnsi="Times New Roman" w:cs="Times New Roman"/>
          <w:sz w:val="28"/>
          <w:szCs w:val="28"/>
          <w:lang w:val="en-US"/>
        </w:rPr>
        <w:t xml:space="preserve"> I think…</w:t>
      </w:r>
      <w:r w:rsidRPr="00A26542">
        <w:rPr>
          <w:rFonts w:ascii="Times New Roman" w:hAnsi="Times New Roman" w:cs="Times New Roman"/>
          <w:sz w:val="28"/>
          <w:szCs w:val="28"/>
          <w:lang w:val="en-US"/>
        </w:rPr>
        <w:t xml:space="preserve">      </w:t>
      </w:r>
      <w:r>
        <w:rPr>
          <w:rFonts w:ascii="Times New Roman" w:hAnsi="Times New Roman" w:cs="Times New Roman"/>
          <w:sz w:val="28"/>
          <w:szCs w:val="28"/>
          <w:lang w:val="en-US"/>
        </w:rPr>
        <w:t>To my mind…</w:t>
      </w:r>
      <w:r w:rsidRPr="00A26542">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In my opinion…</w:t>
      </w:r>
      <w:r w:rsidRPr="00A26542">
        <w:rPr>
          <w:rFonts w:ascii="Times New Roman" w:hAnsi="Times New Roman" w:cs="Times New Roman"/>
          <w:sz w:val="28"/>
          <w:szCs w:val="28"/>
          <w:lang w:val="en-US"/>
        </w:rPr>
        <w:t xml:space="preserve">     </w:t>
      </w:r>
      <w:r w:rsidR="006E2A96" w:rsidRPr="006E2A96">
        <w:rPr>
          <w:rFonts w:ascii="Times New Roman" w:hAnsi="Times New Roman" w:cs="Times New Roman"/>
          <w:sz w:val="28"/>
          <w:szCs w:val="28"/>
          <w:lang w:val="en-US"/>
        </w:rPr>
        <w:t xml:space="preserve"> It seems to me…</w:t>
      </w:r>
    </w:p>
    <w:p w:rsidR="006E2A96" w:rsidRPr="006E2A96" w:rsidRDefault="006E2A96" w:rsidP="006E2A96">
      <w:pPr>
        <w:tabs>
          <w:tab w:val="left" w:pos="1290"/>
        </w:tabs>
        <w:rPr>
          <w:rFonts w:ascii="Times New Roman" w:hAnsi="Times New Roman" w:cs="Times New Roman"/>
          <w:sz w:val="28"/>
          <w:szCs w:val="28"/>
          <w:lang w:val="en-US"/>
        </w:rPr>
      </w:pPr>
      <w:r w:rsidRPr="006E2A96">
        <w:rPr>
          <w:rFonts w:ascii="Times New Roman" w:hAnsi="Times New Roman" w:cs="Times New Roman"/>
          <w:sz w:val="28"/>
          <w:szCs w:val="28"/>
          <w:lang w:val="en-US"/>
        </w:rPr>
        <w:t>T: I want to draw your attention to the board where the quotation from John Clarke is written: “He that travels far knows much”. I think these words can be the motto of our lesson. Let’s try to prove that Clarke was really right. What do you think about this quotation? How do you understand these words? What’s your opinion?</w:t>
      </w:r>
    </w:p>
    <w:p w:rsidR="006E2A96" w:rsidRPr="006E2A96" w:rsidRDefault="006E2A96" w:rsidP="006E2A96">
      <w:pPr>
        <w:tabs>
          <w:tab w:val="left" w:pos="1290"/>
        </w:tabs>
        <w:rPr>
          <w:rFonts w:ascii="Times New Roman" w:hAnsi="Times New Roman" w:cs="Times New Roman"/>
          <w:sz w:val="28"/>
          <w:szCs w:val="28"/>
          <w:lang w:val="en-US"/>
        </w:rPr>
      </w:pPr>
      <w:r w:rsidRPr="006E2A96">
        <w:rPr>
          <w:rFonts w:ascii="Times New Roman" w:hAnsi="Times New Roman" w:cs="Times New Roman"/>
          <w:sz w:val="28"/>
          <w:szCs w:val="28"/>
          <w:lang w:val="en-US"/>
        </w:rPr>
        <w:t xml:space="preserve"> P1: I think it’s true.Travelling develops our outlook.</w:t>
      </w:r>
    </w:p>
    <w:p w:rsidR="006E2A96" w:rsidRPr="006E2A96" w:rsidRDefault="006E2A96" w:rsidP="006E2A96">
      <w:pPr>
        <w:tabs>
          <w:tab w:val="left" w:pos="1290"/>
        </w:tabs>
        <w:rPr>
          <w:rFonts w:ascii="Times New Roman" w:hAnsi="Times New Roman" w:cs="Times New Roman"/>
          <w:sz w:val="28"/>
          <w:szCs w:val="28"/>
          <w:lang w:val="en-US"/>
        </w:rPr>
      </w:pPr>
      <w:r w:rsidRPr="006E2A96">
        <w:rPr>
          <w:rFonts w:ascii="Times New Roman" w:hAnsi="Times New Roman" w:cs="Times New Roman"/>
          <w:sz w:val="28"/>
          <w:szCs w:val="28"/>
          <w:lang w:val="en-US"/>
        </w:rPr>
        <w:t xml:space="preserve"> P2: To my mind if you visit different countries, you get acquainted with traditions and customs of these countries.</w:t>
      </w:r>
    </w:p>
    <w:p w:rsidR="006E2A96" w:rsidRPr="006E2A96" w:rsidRDefault="006E2A96" w:rsidP="006E2A96">
      <w:pPr>
        <w:tabs>
          <w:tab w:val="left" w:pos="1290"/>
        </w:tabs>
        <w:rPr>
          <w:rFonts w:ascii="Times New Roman" w:hAnsi="Times New Roman" w:cs="Times New Roman"/>
          <w:sz w:val="28"/>
          <w:szCs w:val="28"/>
          <w:lang w:val="en-US"/>
        </w:rPr>
      </w:pPr>
      <w:r w:rsidRPr="006E2A96">
        <w:rPr>
          <w:rFonts w:ascii="Times New Roman" w:hAnsi="Times New Roman" w:cs="Times New Roman"/>
          <w:sz w:val="28"/>
          <w:szCs w:val="28"/>
          <w:lang w:val="en-US"/>
        </w:rPr>
        <w:t xml:space="preserve"> P3:No doubt travelling develops our imagination.</w:t>
      </w:r>
    </w:p>
    <w:p w:rsidR="006E2A96" w:rsidRPr="006E2A96" w:rsidRDefault="006E2A96" w:rsidP="006E2A96">
      <w:pPr>
        <w:tabs>
          <w:tab w:val="left" w:pos="1290"/>
        </w:tabs>
        <w:rPr>
          <w:rFonts w:ascii="Times New Roman" w:hAnsi="Times New Roman" w:cs="Times New Roman"/>
          <w:sz w:val="28"/>
          <w:szCs w:val="28"/>
          <w:lang w:val="en-US"/>
        </w:rPr>
      </w:pPr>
      <w:r w:rsidRPr="006E2A96">
        <w:rPr>
          <w:rFonts w:ascii="Times New Roman" w:hAnsi="Times New Roman" w:cs="Times New Roman"/>
          <w:sz w:val="28"/>
          <w:szCs w:val="28"/>
          <w:lang w:val="en-US"/>
        </w:rPr>
        <w:t xml:space="preserve"> P4: Naturally travelling is exciting, because it means adventure, and adventure is necessary.</w:t>
      </w:r>
    </w:p>
    <w:p w:rsidR="006E2A96" w:rsidRPr="006E2A96" w:rsidRDefault="006E2A96" w:rsidP="006E2A96">
      <w:pPr>
        <w:tabs>
          <w:tab w:val="left" w:pos="1290"/>
        </w:tabs>
        <w:rPr>
          <w:rFonts w:ascii="Times New Roman" w:hAnsi="Times New Roman" w:cs="Times New Roman"/>
          <w:sz w:val="28"/>
          <w:szCs w:val="28"/>
          <w:lang w:val="en-US"/>
        </w:rPr>
      </w:pPr>
      <w:r w:rsidRPr="006E2A96">
        <w:rPr>
          <w:rFonts w:ascii="Times New Roman" w:hAnsi="Times New Roman" w:cs="Times New Roman"/>
          <w:sz w:val="28"/>
          <w:szCs w:val="28"/>
          <w:lang w:val="en-US"/>
        </w:rPr>
        <w:t xml:space="preserve"> P5:That’s right. When we travel we move from one place to another, so travelling gives us movement and keeps us from growing stale and old.</w:t>
      </w:r>
    </w:p>
    <w:p w:rsidR="006E2A96" w:rsidRPr="006E2A96" w:rsidRDefault="006E2A96" w:rsidP="006E2A96">
      <w:pPr>
        <w:tabs>
          <w:tab w:val="left" w:pos="1290"/>
        </w:tabs>
        <w:rPr>
          <w:rFonts w:ascii="Times New Roman" w:hAnsi="Times New Roman" w:cs="Times New Roman"/>
          <w:sz w:val="28"/>
          <w:szCs w:val="28"/>
          <w:lang w:val="en-US"/>
        </w:rPr>
      </w:pPr>
      <w:r w:rsidRPr="006E2A96">
        <w:rPr>
          <w:rFonts w:ascii="Times New Roman" w:hAnsi="Times New Roman" w:cs="Times New Roman"/>
          <w:sz w:val="28"/>
          <w:szCs w:val="28"/>
          <w:lang w:val="en-US"/>
        </w:rPr>
        <w:t xml:space="preserve"> P6: I want to add that travelling gives us knowledge.</w:t>
      </w:r>
    </w:p>
    <w:p w:rsidR="006E2A96" w:rsidRPr="006E2A96" w:rsidRDefault="006E2A96" w:rsidP="006E2A96">
      <w:pPr>
        <w:tabs>
          <w:tab w:val="left" w:pos="1290"/>
        </w:tabs>
        <w:rPr>
          <w:rFonts w:ascii="Times New Roman" w:hAnsi="Times New Roman" w:cs="Times New Roman"/>
          <w:sz w:val="28"/>
          <w:szCs w:val="28"/>
          <w:lang w:val="en-US"/>
        </w:rPr>
      </w:pPr>
      <w:r w:rsidRPr="006E2A96">
        <w:rPr>
          <w:rFonts w:ascii="Times New Roman" w:hAnsi="Times New Roman" w:cs="Times New Roman"/>
          <w:sz w:val="28"/>
          <w:szCs w:val="28"/>
          <w:lang w:val="en-US"/>
        </w:rPr>
        <w:t xml:space="preserve"> P7: I share your opinion and want to add that travelling helps us to study foreign language alive.</w:t>
      </w:r>
    </w:p>
    <w:p w:rsidR="006E2A96" w:rsidRPr="006E2A96" w:rsidRDefault="006E2A96" w:rsidP="006E2A96">
      <w:pPr>
        <w:tabs>
          <w:tab w:val="left" w:pos="1290"/>
        </w:tabs>
        <w:rPr>
          <w:rFonts w:ascii="Times New Roman" w:hAnsi="Times New Roman" w:cs="Times New Roman"/>
          <w:sz w:val="28"/>
          <w:szCs w:val="28"/>
          <w:lang w:val="en-US"/>
        </w:rPr>
      </w:pPr>
      <w:r w:rsidRPr="006E2A96">
        <w:rPr>
          <w:rFonts w:ascii="Times New Roman" w:hAnsi="Times New Roman" w:cs="Times New Roman"/>
          <w:sz w:val="28"/>
          <w:szCs w:val="28"/>
          <w:lang w:val="en-US"/>
        </w:rPr>
        <w:t>P8: To my opinion travelling is great and exciting. You can see a lot of interesting buildings, castles, monuments and so on.</w:t>
      </w:r>
    </w:p>
    <w:p w:rsidR="006E2A96" w:rsidRPr="006E2A96" w:rsidRDefault="006E2A96" w:rsidP="006E2A96">
      <w:pPr>
        <w:tabs>
          <w:tab w:val="left" w:pos="1290"/>
        </w:tabs>
        <w:rPr>
          <w:rFonts w:ascii="Times New Roman" w:hAnsi="Times New Roman" w:cs="Times New Roman"/>
          <w:sz w:val="28"/>
          <w:szCs w:val="28"/>
          <w:lang w:val="en-US"/>
        </w:rPr>
      </w:pPr>
      <w:r w:rsidRPr="006E2A96">
        <w:rPr>
          <w:rFonts w:ascii="Times New Roman" w:hAnsi="Times New Roman" w:cs="Times New Roman"/>
          <w:sz w:val="28"/>
          <w:szCs w:val="28"/>
          <w:lang w:val="en-US"/>
        </w:rPr>
        <w:t xml:space="preserve"> P9: I support your idea. There is a proverb “Seeing is believing”. When I travel I always try to take pictures of places of interest to enrich my album.</w:t>
      </w:r>
    </w:p>
    <w:p w:rsidR="006E2A96" w:rsidRPr="006E2A96" w:rsidRDefault="006E2A96" w:rsidP="006E2A96">
      <w:pPr>
        <w:tabs>
          <w:tab w:val="left" w:pos="1290"/>
        </w:tabs>
        <w:rPr>
          <w:rFonts w:ascii="Times New Roman" w:hAnsi="Times New Roman" w:cs="Times New Roman"/>
          <w:sz w:val="28"/>
          <w:szCs w:val="28"/>
          <w:lang w:val="en-US"/>
        </w:rPr>
      </w:pPr>
      <w:r w:rsidRPr="006E2A96">
        <w:rPr>
          <w:rFonts w:ascii="Times New Roman" w:hAnsi="Times New Roman" w:cs="Times New Roman"/>
          <w:sz w:val="28"/>
          <w:szCs w:val="28"/>
          <w:lang w:val="en-US"/>
        </w:rPr>
        <w:t xml:space="preserve"> P10: Don’t forget, if you travel, you meet different people and make friends. I think it’s great to have many friends in foreign countries.</w:t>
      </w:r>
    </w:p>
    <w:p w:rsidR="00A26542" w:rsidRPr="00A26542" w:rsidRDefault="006E2A96" w:rsidP="006E2A96">
      <w:pPr>
        <w:tabs>
          <w:tab w:val="left" w:pos="1290"/>
        </w:tabs>
        <w:rPr>
          <w:rFonts w:ascii="Times New Roman" w:hAnsi="Times New Roman" w:cs="Times New Roman"/>
          <w:b/>
          <w:color w:val="943634" w:themeColor="accent2" w:themeShade="BF"/>
          <w:sz w:val="28"/>
          <w:szCs w:val="28"/>
          <w:lang w:val="en-US"/>
        </w:rPr>
      </w:pPr>
      <w:r w:rsidRPr="00A26542">
        <w:rPr>
          <w:rFonts w:ascii="Times New Roman" w:hAnsi="Times New Roman" w:cs="Times New Roman"/>
          <w:b/>
          <w:color w:val="943634" w:themeColor="accent2" w:themeShade="BF"/>
          <w:sz w:val="28"/>
          <w:szCs w:val="28"/>
          <w:lang w:val="en-US"/>
        </w:rPr>
        <w:t>Insert the letters</w:t>
      </w:r>
      <w:r w:rsidR="00A26542" w:rsidRPr="00A26542">
        <w:rPr>
          <w:rFonts w:ascii="Times New Roman" w:hAnsi="Times New Roman" w:cs="Times New Roman"/>
          <w:b/>
          <w:color w:val="943634" w:themeColor="accent2" w:themeShade="BF"/>
          <w:sz w:val="28"/>
          <w:szCs w:val="28"/>
          <w:lang w:val="en-US"/>
        </w:rPr>
        <w:t xml:space="preserve">  </w:t>
      </w:r>
      <w:r w:rsidRPr="006E2A96">
        <w:rPr>
          <w:rFonts w:ascii="Times New Roman" w:hAnsi="Times New Roman" w:cs="Times New Roman"/>
          <w:sz w:val="28"/>
          <w:szCs w:val="28"/>
          <w:lang w:val="en-US"/>
        </w:rPr>
        <w:t xml:space="preserve"> Pra__tise En_ _ _ _ _, to _ _ _ in the sun, w_nderf_l, at the s_ _ side,</w:t>
      </w:r>
      <w:r w:rsidR="00A26542" w:rsidRPr="00A26542">
        <w:rPr>
          <w:rFonts w:ascii="Times New Roman" w:hAnsi="Times New Roman" w:cs="Times New Roman"/>
          <w:b/>
          <w:color w:val="943634" w:themeColor="accent2" w:themeShade="BF"/>
          <w:sz w:val="28"/>
          <w:szCs w:val="28"/>
          <w:lang w:val="en-US"/>
        </w:rPr>
        <w:t xml:space="preserve"> </w:t>
      </w:r>
      <w:r w:rsidRPr="006E2A96">
        <w:rPr>
          <w:rFonts w:ascii="Times New Roman" w:hAnsi="Times New Roman" w:cs="Times New Roman"/>
          <w:sz w:val="28"/>
          <w:szCs w:val="28"/>
          <w:lang w:val="en-US"/>
        </w:rPr>
        <w:t>w _ _ther, e_ cursion to Kiev, take p_ otos, tr_vel_ing</w:t>
      </w:r>
    </w:p>
    <w:p w:rsidR="006E2A96" w:rsidRPr="00A26542" w:rsidRDefault="006E2A96" w:rsidP="006E2A96">
      <w:pPr>
        <w:tabs>
          <w:tab w:val="left" w:pos="1290"/>
        </w:tabs>
        <w:rPr>
          <w:rFonts w:ascii="Times New Roman" w:hAnsi="Times New Roman" w:cs="Times New Roman"/>
          <w:b/>
          <w:color w:val="943634" w:themeColor="accent2" w:themeShade="BF"/>
          <w:sz w:val="28"/>
          <w:szCs w:val="28"/>
        </w:rPr>
      </w:pPr>
      <w:r w:rsidRPr="00A26542">
        <w:rPr>
          <w:rFonts w:ascii="Times New Roman" w:hAnsi="Times New Roman" w:cs="Times New Roman"/>
          <w:b/>
          <w:color w:val="943634" w:themeColor="accent2" w:themeShade="BF"/>
          <w:sz w:val="28"/>
          <w:szCs w:val="28"/>
        </w:rPr>
        <w:lastRenderedPageBreak/>
        <w:t xml:space="preserve">“Snowball” </w:t>
      </w:r>
    </w:p>
    <w:p w:rsidR="006E2A96" w:rsidRPr="006E2A96" w:rsidRDefault="006E2A96" w:rsidP="006E2A96">
      <w:pPr>
        <w:tabs>
          <w:tab w:val="left" w:pos="1290"/>
        </w:tabs>
        <w:rPr>
          <w:rFonts w:ascii="Times New Roman" w:hAnsi="Times New Roman" w:cs="Times New Roman"/>
          <w:sz w:val="28"/>
          <w:szCs w:val="28"/>
        </w:rPr>
      </w:pPr>
      <w:r w:rsidRPr="006E2A96">
        <w:rPr>
          <w:rFonts w:ascii="Times New Roman" w:hAnsi="Times New Roman" w:cs="Times New Roman"/>
          <w:sz w:val="28"/>
          <w:szCs w:val="28"/>
        </w:rPr>
        <w:t>Procedure: учні по колу додають до речення нові слова.</w:t>
      </w:r>
    </w:p>
    <w:p w:rsidR="00680C0A" w:rsidRDefault="00A26542" w:rsidP="006E2A96">
      <w:pPr>
        <w:tabs>
          <w:tab w:val="left" w:pos="1290"/>
        </w:tabs>
        <w:rPr>
          <w:rFonts w:ascii="Times New Roman" w:hAnsi="Times New Roman" w:cs="Times New Roman"/>
          <w:sz w:val="28"/>
          <w:szCs w:val="28"/>
          <w:lang w:val="en-US"/>
        </w:rPr>
      </w:pPr>
      <w:r>
        <w:rPr>
          <w:rFonts w:ascii="Times New Roman" w:hAnsi="Times New Roman" w:cs="Times New Roman"/>
          <w:sz w:val="28"/>
          <w:szCs w:val="28"/>
          <w:lang w:val="en-US"/>
        </w:rPr>
        <w:t>We stayed in London.</w:t>
      </w:r>
      <w:r w:rsidRPr="00A26542">
        <w:rPr>
          <w:rFonts w:ascii="Times New Roman" w:hAnsi="Times New Roman" w:cs="Times New Roman"/>
          <w:sz w:val="28"/>
          <w:szCs w:val="28"/>
          <w:lang w:val="en-US"/>
        </w:rPr>
        <w:t xml:space="preserve"> </w:t>
      </w:r>
    </w:p>
    <w:p w:rsidR="00B93D1A" w:rsidRDefault="00A26542" w:rsidP="006E2A96">
      <w:pPr>
        <w:tabs>
          <w:tab w:val="left" w:pos="1290"/>
        </w:tabs>
        <w:rPr>
          <w:rFonts w:ascii="Times New Roman" w:hAnsi="Times New Roman" w:cs="Times New Roman"/>
          <w:sz w:val="28"/>
          <w:szCs w:val="28"/>
          <w:lang w:val="en-US"/>
        </w:rPr>
      </w:pPr>
      <w:r>
        <w:rPr>
          <w:rFonts w:ascii="Times New Roman" w:hAnsi="Times New Roman" w:cs="Times New Roman"/>
          <w:sz w:val="28"/>
          <w:szCs w:val="28"/>
          <w:lang w:val="en-US"/>
        </w:rPr>
        <w:t>We stayed in a hotel in London.</w:t>
      </w:r>
      <w:r w:rsidRPr="00A26542">
        <w:rPr>
          <w:rFonts w:ascii="Times New Roman" w:hAnsi="Times New Roman" w:cs="Times New Roman"/>
          <w:sz w:val="28"/>
          <w:szCs w:val="28"/>
          <w:lang w:val="en-US"/>
        </w:rPr>
        <w:t xml:space="preserve"> </w:t>
      </w:r>
    </w:p>
    <w:p w:rsidR="00B93D1A" w:rsidRDefault="006E2A96" w:rsidP="006E2A96">
      <w:pPr>
        <w:tabs>
          <w:tab w:val="left" w:pos="1290"/>
        </w:tabs>
        <w:rPr>
          <w:rFonts w:ascii="Times New Roman" w:hAnsi="Times New Roman" w:cs="Times New Roman"/>
          <w:sz w:val="28"/>
          <w:szCs w:val="28"/>
          <w:lang w:val="en-US"/>
        </w:rPr>
      </w:pPr>
      <w:r w:rsidRPr="006E2A96">
        <w:rPr>
          <w:rFonts w:ascii="Times New Roman" w:hAnsi="Times New Roman" w:cs="Times New Roman"/>
          <w:sz w:val="28"/>
          <w:szCs w:val="28"/>
          <w:lang w:val="en-US"/>
        </w:rPr>
        <w:t xml:space="preserve">We stayed </w:t>
      </w:r>
      <w:r w:rsidR="00A26542">
        <w:rPr>
          <w:rFonts w:ascii="Times New Roman" w:hAnsi="Times New Roman" w:cs="Times New Roman"/>
          <w:sz w:val="28"/>
          <w:szCs w:val="28"/>
          <w:lang w:val="en-US"/>
        </w:rPr>
        <w:t xml:space="preserve">in a comfortable hotel London. </w:t>
      </w:r>
    </w:p>
    <w:p w:rsidR="00B93D1A" w:rsidRDefault="006E2A96" w:rsidP="006E2A96">
      <w:pPr>
        <w:tabs>
          <w:tab w:val="left" w:pos="1290"/>
        </w:tabs>
        <w:rPr>
          <w:rFonts w:ascii="Times New Roman" w:hAnsi="Times New Roman" w:cs="Times New Roman"/>
          <w:sz w:val="28"/>
          <w:szCs w:val="28"/>
          <w:lang w:val="en-US"/>
        </w:rPr>
      </w:pPr>
      <w:r w:rsidRPr="006E2A96">
        <w:rPr>
          <w:rFonts w:ascii="Times New Roman" w:hAnsi="Times New Roman" w:cs="Times New Roman"/>
          <w:sz w:val="28"/>
          <w:szCs w:val="28"/>
          <w:lang w:val="en-US"/>
        </w:rPr>
        <w:t xml:space="preserve"> We stayed in a large room</w:t>
      </w:r>
      <w:r w:rsidR="00A26542">
        <w:rPr>
          <w:rFonts w:ascii="Times New Roman" w:hAnsi="Times New Roman" w:cs="Times New Roman"/>
          <w:sz w:val="28"/>
          <w:szCs w:val="28"/>
          <w:lang w:val="en-US"/>
        </w:rPr>
        <w:t xml:space="preserve"> in a comfortable hotel London.</w:t>
      </w:r>
      <w:r w:rsidRPr="006E2A96">
        <w:rPr>
          <w:rFonts w:ascii="Times New Roman" w:hAnsi="Times New Roman" w:cs="Times New Roman"/>
          <w:sz w:val="28"/>
          <w:szCs w:val="28"/>
          <w:lang w:val="en-US"/>
        </w:rPr>
        <w:t xml:space="preserve"> </w:t>
      </w:r>
    </w:p>
    <w:p w:rsidR="00B93D1A" w:rsidRDefault="006E2A96" w:rsidP="006E2A96">
      <w:pPr>
        <w:tabs>
          <w:tab w:val="left" w:pos="1290"/>
        </w:tabs>
        <w:rPr>
          <w:rFonts w:ascii="Times New Roman" w:hAnsi="Times New Roman" w:cs="Times New Roman"/>
          <w:sz w:val="28"/>
          <w:szCs w:val="28"/>
          <w:lang w:val="en-US"/>
        </w:rPr>
      </w:pPr>
      <w:r w:rsidRPr="006E2A96">
        <w:rPr>
          <w:rFonts w:ascii="Times New Roman" w:hAnsi="Times New Roman" w:cs="Times New Roman"/>
          <w:sz w:val="28"/>
          <w:szCs w:val="28"/>
          <w:lang w:val="en-US"/>
        </w:rPr>
        <w:t>We stayed in a large room with a small bathroom</w:t>
      </w:r>
      <w:r w:rsidR="00A26542">
        <w:rPr>
          <w:rFonts w:ascii="Times New Roman" w:hAnsi="Times New Roman" w:cs="Times New Roman"/>
          <w:sz w:val="28"/>
          <w:szCs w:val="28"/>
          <w:lang w:val="en-US"/>
        </w:rPr>
        <w:t xml:space="preserve"> in a comfortable hotel London.</w:t>
      </w:r>
      <w:r w:rsidR="00A26542" w:rsidRPr="00A26542">
        <w:rPr>
          <w:rFonts w:ascii="Times New Roman" w:hAnsi="Times New Roman" w:cs="Times New Roman"/>
          <w:sz w:val="28"/>
          <w:szCs w:val="28"/>
          <w:lang w:val="en-US"/>
        </w:rPr>
        <w:t xml:space="preserve"> </w:t>
      </w:r>
      <w:r w:rsidRPr="006E2A96">
        <w:rPr>
          <w:rFonts w:ascii="Times New Roman" w:hAnsi="Times New Roman" w:cs="Times New Roman"/>
          <w:sz w:val="28"/>
          <w:szCs w:val="28"/>
          <w:lang w:val="en-US"/>
        </w:rPr>
        <w:t>We stayed in a large room with a small bathroom in a comfort</w:t>
      </w:r>
      <w:r w:rsidR="00A26542">
        <w:rPr>
          <w:rFonts w:ascii="Times New Roman" w:hAnsi="Times New Roman" w:cs="Times New Roman"/>
          <w:sz w:val="28"/>
          <w:szCs w:val="28"/>
          <w:lang w:val="en-US"/>
        </w:rPr>
        <w:t xml:space="preserve">able hotel </w:t>
      </w:r>
      <w:r w:rsidRPr="006E2A96">
        <w:rPr>
          <w:rFonts w:ascii="Times New Roman" w:hAnsi="Times New Roman" w:cs="Times New Roman"/>
          <w:sz w:val="28"/>
          <w:szCs w:val="28"/>
          <w:lang w:val="en-US"/>
        </w:rPr>
        <w:t>on t</w:t>
      </w:r>
      <w:r w:rsidR="00A26542">
        <w:rPr>
          <w:rFonts w:ascii="Times New Roman" w:hAnsi="Times New Roman" w:cs="Times New Roman"/>
          <w:sz w:val="28"/>
          <w:szCs w:val="28"/>
          <w:lang w:val="en-US"/>
        </w:rPr>
        <w:t>he bank of the river in London.</w:t>
      </w:r>
      <w:r w:rsidR="00A26542" w:rsidRPr="00A26542">
        <w:rPr>
          <w:rFonts w:ascii="Times New Roman" w:hAnsi="Times New Roman" w:cs="Times New Roman"/>
          <w:sz w:val="28"/>
          <w:szCs w:val="28"/>
          <w:lang w:val="en-US"/>
        </w:rPr>
        <w:t xml:space="preserve"> </w:t>
      </w:r>
    </w:p>
    <w:p w:rsidR="006E2A96" w:rsidRPr="006E2A96" w:rsidRDefault="006E2A96" w:rsidP="006E2A96">
      <w:pPr>
        <w:tabs>
          <w:tab w:val="left" w:pos="1290"/>
        </w:tabs>
        <w:rPr>
          <w:rFonts w:ascii="Times New Roman" w:hAnsi="Times New Roman" w:cs="Times New Roman"/>
          <w:sz w:val="28"/>
          <w:szCs w:val="28"/>
          <w:lang w:val="en-US"/>
        </w:rPr>
      </w:pPr>
      <w:r w:rsidRPr="006E2A96">
        <w:rPr>
          <w:rFonts w:ascii="Times New Roman" w:hAnsi="Times New Roman" w:cs="Times New Roman"/>
          <w:sz w:val="28"/>
          <w:szCs w:val="28"/>
          <w:lang w:val="en-US"/>
        </w:rPr>
        <w:t xml:space="preserve">We stayed in a large </w:t>
      </w:r>
      <w:r w:rsidR="00A26542">
        <w:rPr>
          <w:rFonts w:ascii="Times New Roman" w:hAnsi="Times New Roman" w:cs="Times New Roman"/>
          <w:sz w:val="28"/>
          <w:szCs w:val="28"/>
          <w:lang w:val="en-US"/>
        </w:rPr>
        <w:t>room with a small bathroom in a</w:t>
      </w:r>
      <w:r w:rsidR="00A26542" w:rsidRPr="00A26542">
        <w:rPr>
          <w:rFonts w:ascii="Times New Roman" w:hAnsi="Times New Roman" w:cs="Times New Roman"/>
          <w:sz w:val="28"/>
          <w:szCs w:val="28"/>
          <w:lang w:val="en-US"/>
        </w:rPr>
        <w:t xml:space="preserve"> </w:t>
      </w:r>
      <w:r w:rsidR="00A26542">
        <w:rPr>
          <w:rFonts w:ascii="Times New Roman" w:hAnsi="Times New Roman" w:cs="Times New Roman"/>
          <w:sz w:val="28"/>
          <w:szCs w:val="28"/>
          <w:lang w:val="en-US"/>
        </w:rPr>
        <w:t xml:space="preserve">comfortable hotel </w:t>
      </w:r>
      <w:r w:rsidRPr="006E2A96">
        <w:rPr>
          <w:rFonts w:ascii="Times New Roman" w:hAnsi="Times New Roman" w:cs="Times New Roman"/>
          <w:sz w:val="28"/>
          <w:szCs w:val="28"/>
          <w:lang w:val="en-US"/>
        </w:rPr>
        <w:t xml:space="preserve"> on the bank of the River Thames in London.</w:t>
      </w:r>
    </w:p>
    <w:p w:rsidR="006E2A96" w:rsidRPr="006E2A96" w:rsidRDefault="006E2A96" w:rsidP="005532E9">
      <w:pPr>
        <w:spacing w:line="240" w:lineRule="auto"/>
        <w:jc w:val="both"/>
        <w:rPr>
          <w:rFonts w:ascii="Times New Roman" w:hAnsi="Times New Roman" w:cs="Times New Roman"/>
          <w:sz w:val="28"/>
          <w:szCs w:val="28"/>
          <w:lang w:val="en-US"/>
        </w:rPr>
      </w:pPr>
    </w:p>
    <w:p w:rsidR="005532E9" w:rsidRPr="005532E9" w:rsidRDefault="005532E9" w:rsidP="00E82F8F">
      <w:pPr>
        <w:jc w:val="center"/>
        <w:rPr>
          <w:rFonts w:ascii="Times New Roman" w:hAnsi="Times New Roman" w:cs="Times New Roman"/>
          <w:b/>
          <w:color w:val="C00000"/>
          <w:sz w:val="28"/>
          <w:szCs w:val="28"/>
          <w:lang w:val="uk-UA"/>
        </w:rPr>
      </w:pPr>
    </w:p>
    <w:p w:rsidR="005532E9" w:rsidRDefault="005532E9" w:rsidP="00E82F8F">
      <w:pPr>
        <w:jc w:val="center"/>
        <w:rPr>
          <w:rFonts w:ascii="Times New Roman" w:hAnsi="Times New Roman" w:cs="Times New Roman"/>
          <w:b/>
          <w:sz w:val="28"/>
          <w:szCs w:val="28"/>
          <w:u w:val="single"/>
          <w:lang w:val="uk-UA"/>
        </w:rPr>
      </w:pPr>
    </w:p>
    <w:p w:rsidR="00684260" w:rsidRDefault="00684260" w:rsidP="00E82F8F">
      <w:pPr>
        <w:jc w:val="center"/>
        <w:rPr>
          <w:rFonts w:ascii="Times New Roman" w:hAnsi="Times New Roman" w:cs="Times New Roman"/>
          <w:b/>
          <w:sz w:val="28"/>
          <w:szCs w:val="28"/>
          <w:lang w:val="uk-UA"/>
        </w:rPr>
      </w:pPr>
    </w:p>
    <w:p w:rsidR="00684260" w:rsidRDefault="00684260" w:rsidP="00E82F8F">
      <w:pPr>
        <w:jc w:val="center"/>
        <w:rPr>
          <w:rFonts w:ascii="Times New Roman" w:hAnsi="Times New Roman" w:cs="Times New Roman"/>
          <w:b/>
          <w:sz w:val="28"/>
          <w:szCs w:val="28"/>
          <w:lang w:val="uk-UA"/>
        </w:rPr>
      </w:pPr>
    </w:p>
    <w:p w:rsidR="00684260" w:rsidRDefault="00684260" w:rsidP="00E82F8F">
      <w:pPr>
        <w:jc w:val="center"/>
        <w:rPr>
          <w:rFonts w:ascii="Times New Roman" w:hAnsi="Times New Roman" w:cs="Times New Roman"/>
          <w:b/>
          <w:sz w:val="28"/>
          <w:szCs w:val="28"/>
          <w:lang w:val="uk-UA"/>
        </w:rPr>
      </w:pPr>
    </w:p>
    <w:p w:rsidR="00684260" w:rsidRDefault="00684260" w:rsidP="00E82F8F">
      <w:pPr>
        <w:jc w:val="center"/>
        <w:rPr>
          <w:rFonts w:ascii="Times New Roman" w:hAnsi="Times New Roman" w:cs="Times New Roman"/>
          <w:b/>
          <w:sz w:val="28"/>
          <w:szCs w:val="28"/>
          <w:lang w:val="uk-UA"/>
        </w:rPr>
      </w:pPr>
    </w:p>
    <w:p w:rsidR="00684260" w:rsidRDefault="00684260" w:rsidP="00E82F8F">
      <w:pPr>
        <w:jc w:val="center"/>
        <w:rPr>
          <w:rFonts w:ascii="Times New Roman" w:hAnsi="Times New Roman" w:cs="Times New Roman"/>
          <w:b/>
          <w:sz w:val="28"/>
          <w:szCs w:val="28"/>
          <w:lang w:val="uk-UA"/>
        </w:rPr>
      </w:pPr>
    </w:p>
    <w:p w:rsidR="00A26542" w:rsidRDefault="00A26542" w:rsidP="00E82F8F">
      <w:pPr>
        <w:jc w:val="center"/>
        <w:rPr>
          <w:rFonts w:ascii="Times New Roman" w:hAnsi="Times New Roman" w:cs="Times New Roman"/>
          <w:b/>
          <w:sz w:val="28"/>
          <w:szCs w:val="28"/>
          <w:lang w:val="uk-UA"/>
        </w:rPr>
      </w:pPr>
    </w:p>
    <w:p w:rsidR="00A26542" w:rsidRDefault="00A26542" w:rsidP="00E82F8F">
      <w:pPr>
        <w:jc w:val="center"/>
        <w:rPr>
          <w:rFonts w:ascii="Times New Roman" w:hAnsi="Times New Roman" w:cs="Times New Roman"/>
          <w:b/>
          <w:sz w:val="28"/>
          <w:szCs w:val="28"/>
          <w:lang w:val="uk-UA"/>
        </w:rPr>
      </w:pPr>
    </w:p>
    <w:p w:rsidR="00A26542" w:rsidRDefault="00A26542" w:rsidP="00E82F8F">
      <w:pPr>
        <w:jc w:val="center"/>
        <w:rPr>
          <w:rFonts w:ascii="Times New Roman" w:hAnsi="Times New Roman" w:cs="Times New Roman"/>
          <w:b/>
          <w:sz w:val="28"/>
          <w:szCs w:val="28"/>
          <w:lang w:val="uk-UA"/>
        </w:rPr>
      </w:pPr>
    </w:p>
    <w:p w:rsidR="00A26542" w:rsidRDefault="00A26542" w:rsidP="00E82F8F">
      <w:pPr>
        <w:jc w:val="center"/>
        <w:rPr>
          <w:rFonts w:ascii="Times New Roman" w:hAnsi="Times New Roman" w:cs="Times New Roman"/>
          <w:b/>
          <w:sz w:val="28"/>
          <w:szCs w:val="28"/>
          <w:lang w:val="uk-UA"/>
        </w:rPr>
      </w:pPr>
    </w:p>
    <w:p w:rsidR="00A26542" w:rsidRDefault="00A26542" w:rsidP="00E82F8F">
      <w:pPr>
        <w:jc w:val="center"/>
        <w:rPr>
          <w:rFonts w:ascii="Times New Roman" w:hAnsi="Times New Roman" w:cs="Times New Roman"/>
          <w:b/>
          <w:sz w:val="28"/>
          <w:szCs w:val="28"/>
          <w:lang w:val="uk-UA"/>
        </w:rPr>
      </w:pPr>
    </w:p>
    <w:p w:rsidR="00A26542" w:rsidRDefault="00A26542" w:rsidP="00E82F8F">
      <w:pPr>
        <w:jc w:val="center"/>
        <w:rPr>
          <w:rFonts w:ascii="Times New Roman" w:hAnsi="Times New Roman" w:cs="Times New Roman"/>
          <w:b/>
          <w:sz w:val="28"/>
          <w:szCs w:val="28"/>
          <w:lang w:val="uk-UA"/>
        </w:rPr>
      </w:pPr>
    </w:p>
    <w:p w:rsidR="00B93D1A" w:rsidRDefault="00B93D1A" w:rsidP="00E82F8F">
      <w:pPr>
        <w:jc w:val="center"/>
        <w:rPr>
          <w:rFonts w:ascii="Times New Roman" w:hAnsi="Times New Roman" w:cs="Times New Roman"/>
          <w:b/>
          <w:sz w:val="28"/>
          <w:szCs w:val="28"/>
          <w:lang w:val="en-US"/>
        </w:rPr>
      </w:pPr>
    </w:p>
    <w:p w:rsidR="006B194F" w:rsidRPr="005532E9" w:rsidRDefault="00C9162B" w:rsidP="00E82F8F">
      <w:pPr>
        <w:jc w:val="center"/>
        <w:rPr>
          <w:rFonts w:ascii="Times New Roman" w:hAnsi="Times New Roman" w:cs="Times New Roman"/>
          <w:b/>
          <w:sz w:val="28"/>
          <w:szCs w:val="28"/>
          <w:lang w:val="uk-UA"/>
        </w:rPr>
      </w:pPr>
      <w:r w:rsidRPr="005532E9">
        <w:rPr>
          <w:rFonts w:ascii="Times New Roman" w:hAnsi="Times New Roman" w:cs="Times New Roman"/>
          <w:b/>
          <w:sz w:val="28"/>
          <w:szCs w:val="28"/>
          <w:lang w:val="uk-UA"/>
        </w:rPr>
        <w:lastRenderedPageBreak/>
        <w:t>ВИСНОВКИ</w:t>
      </w:r>
    </w:p>
    <w:p w:rsidR="00C9162B" w:rsidRPr="00A26542" w:rsidRDefault="00C9162B" w:rsidP="00C9162B">
      <w:pPr>
        <w:jc w:val="both"/>
        <w:rPr>
          <w:rFonts w:ascii="Times New Roman" w:hAnsi="Times New Roman" w:cs="Times New Roman"/>
          <w:color w:val="133DED"/>
          <w:sz w:val="28"/>
          <w:szCs w:val="28"/>
          <w:lang w:val="uk-UA"/>
        </w:rPr>
      </w:pPr>
      <w:r w:rsidRPr="00A26542">
        <w:rPr>
          <w:rFonts w:ascii="Times New Roman" w:hAnsi="Times New Roman" w:cs="Times New Roman"/>
          <w:color w:val="133DED"/>
          <w:sz w:val="28"/>
          <w:szCs w:val="28"/>
          <w:lang w:val="uk-UA"/>
        </w:rPr>
        <w:t xml:space="preserve">         Інтерактивні методи навчання іноземних мов, які базуються на гуманістичному підході, спрямовані на розвиток і  самовдосконалення особистості, на розкриття її резервних можливостей і  творчого потенціалу, створюють передумови для ефективного поліпшення навчального процесу.</w:t>
      </w:r>
    </w:p>
    <w:p w:rsidR="00DA19A5" w:rsidRPr="00A26542" w:rsidRDefault="00DA19A5" w:rsidP="00DA19A5">
      <w:pPr>
        <w:ind w:firstLine="708"/>
        <w:jc w:val="both"/>
        <w:rPr>
          <w:rFonts w:ascii="Times New Roman" w:hAnsi="Times New Roman" w:cs="Times New Roman"/>
          <w:b/>
          <w:i/>
          <w:color w:val="133DED"/>
          <w:sz w:val="28"/>
          <w:szCs w:val="28"/>
          <w:u w:val="single"/>
          <w:lang w:val="uk-UA"/>
        </w:rPr>
      </w:pPr>
      <w:r w:rsidRPr="00A26542">
        <w:rPr>
          <w:rFonts w:ascii="Times New Roman" w:hAnsi="Times New Roman" w:cs="Times New Roman"/>
          <w:color w:val="133DED"/>
          <w:spacing w:val="5"/>
          <w:sz w:val="28"/>
          <w:szCs w:val="28"/>
          <w:lang w:val="uk-UA"/>
        </w:rPr>
        <w:t xml:space="preserve">У ході інтерактивного навчання учні вчаться </w:t>
      </w:r>
      <w:r w:rsidRPr="00A26542">
        <w:rPr>
          <w:rFonts w:ascii="Times New Roman" w:hAnsi="Times New Roman" w:cs="Times New Roman"/>
          <w:color w:val="133DED"/>
          <w:spacing w:val="1"/>
          <w:sz w:val="28"/>
          <w:szCs w:val="28"/>
          <w:lang w:val="uk-UA"/>
        </w:rPr>
        <w:t xml:space="preserve">критично мислити, вирішувати складні проблеми </w:t>
      </w:r>
      <w:r w:rsidRPr="00A26542">
        <w:rPr>
          <w:rFonts w:ascii="Times New Roman" w:hAnsi="Times New Roman" w:cs="Times New Roman"/>
          <w:color w:val="133DED"/>
          <w:spacing w:val="2"/>
          <w:sz w:val="28"/>
          <w:szCs w:val="28"/>
          <w:lang w:val="uk-UA"/>
        </w:rPr>
        <w:t>на основі аналізу ситуацій і відповідної інформа</w:t>
      </w:r>
      <w:r w:rsidRPr="00A26542">
        <w:rPr>
          <w:rFonts w:ascii="Times New Roman" w:hAnsi="Times New Roman" w:cs="Times New Roman"/>
          <w:color w:val="133DED"/>
          <w:spacing w:val="4"/>
          <w:sz w:val="28"/>
          <w:szCs w:val="28"/>
          <w:lang w:val="uk-UA"/>
        </w:rPr>
        <w:t xml:space="preserve">ції, приймати продумані рішення, брати участь у </w:t>
      </w:r>
      <w:r w:rsidRPr="00A26542">
        <w:rPr>
          <w:rFonts w:ascii="Times New Roman" w:hAnsi="Times New Roman" w:cs="Times New Roman"/>
          <w:color w:val="133DED"/>
          <w:spacing w:val="-1"/>
          <w:sz w:val="28"/>
          <w:szCs w:val="28"/>
          <w:lang w:val="uk-UA"/>
        </w:rPr>
        <w:t>дискусіях, спілкуватися з іншими людьми.</w:t>
      </w:r>
    </w:p>
    <w:p w:rsidR="00DA19A5" w:rsidRPr="00A26542" w:rsidRDefault="00DA19A5" w:rsidP="00DA19A5">
      <w:pPr>
        <w:ind w:firstLine="708"/>
        <w:jc w:val="both"/>
        <w:rPr>
          <w:rFonts w:ascii="Times New Roman" w:hAnsi="Times New Roman" w:cs="Times New Roman"/>
          <w:color w:val="133DED"/>
          <w:sz w:val="28"/>
          <w:szCs w:val="28"/>
          <w:lang w:val="uk-UA"/>
        </w:rPr>
      </w:pPr>
      <w:r w:rsidRPr="00A26542">
        <w:rPr>
          <w:rFonts w:ascii="Times New Roman" w:hAnsi="Times New Roman" w:cs="Times New Roman"/>
          <w:color w:val="133DED"/>
          <w:sz w:val="28"/>
          <w:szCs w:val="28"/>
          <w:lang w:val="uk-UA"/>
        </w:rPr>
        <w:t>Інтерактивні методи відкривають нові можливості для ефективної взаємодії учителя й учнів: учитель стає наставником саморозвитку учня, провідником в інформаційному просторі, а учень в свою чергу, перетворюючись на суб’єкта пізнавальної життєдіяльності протягом уроку,  набуває особистісних компетентностей.</w:t>
      </w:r>
    </w:p>
    <w:p w:rsidR="00DA19A5" w:rsidRPr="00A26542" w:rsidRDefault="00DA19A5" w:rsidP="00DA19A5">
      <w:pPr>
        <w:shd w:val="clear" w:color="auto" w:fill="FFFFFF"/>
        <w:ind w:firstLine="708"/>
        <w:jc w:val="both"/>
        <w:rPr>
          <w:rFonts w:ascii="Times New Roman" w:hAnsi="Times New Roman" w:cs="Times New Roman"/>
          <w:color w:val="133DED"/>
          <w:sz w:val="28"/>
          <w:szCs w:val="28"/>
          <w:lang w:val="uk-UA"/>
        </w:rPr>
      </w:pPr>
      <w:r w:rsidRPr="00A26542">
        <w:rPr>
          <w:rFonts w:ascii="Times New Roman" w:hAnsi="Times New Roman" w:cs="Times New Roman"/>
          <w:color w:val="133DED"/>
          <w:spacing w:val="-1"/>
          <w:sz w:val="28"/>
          <w:szCs w:val="28"/>
          <w:lang w:val="uk-UA"/>
        </w:rPr>
        <w:t>Інтерак</w:t>
      </w:r>
      <w:r w:rsidRPr="00A26542">
        <w:rPr>
          <w:rFonts w:ascii="Times New Roman" w:hAnsi="Times New Roman" w:cs="Times New Roman"/>
          <w:color w:val="133DED"/>
          <w:sz w:val="28"/>
          <w:szCs w:val="28"/>
          <w:lang w:val="uk-UA"/>
        </w:rPr>
        <w:t>тивне навчання розвиває в учнів комутативні вмін</w:t>
      </w:r>
      <w:r w:rsidRPr="00A26542">
        <w:rPr>
          <w:rFonts w:ascii="Times New Roman" w:hAnsi="Times New Roman" w:cs="Times New Roman"/>
          <w:color w:val="133DED"/>
          <w:spacing w:val="-2"/>
          <w:sz w:val="28"/>
          <w:szCs w:val="28"/>
          <w:lang w:val="uk-UA"/>
        </w:rPr>
        <w:t xml:space="preserve">ня та навички, забезпечує виховну мету, привчає їх </w:t>
      </w:r>
      <w:r w:rsidRPr="00A26542">
        <w:rPr>
          <w:rFonts w:ascii="Times New Roman" w:hAnsi="Times New Roman" w:cs="Times New Roman"/>
          <w:color w:val="133DED"/>
          <w:spacing w:val="-1"/>
          <w:sz w:val="28"/>
          <w:szCs w:val="28"/>
          <w:lang w:val="uk-UA"/>
        </w:rPr>
        <w:t>працювати в команді, знімає нервове навантаження</w:t>
      </w:r>
      <w:r w:rsidRPr="00A26542">
        <w:rPr>
          <w:rFonts w:ascii="Times New Roman" w:hAnsi="Times New Roman" w:cs="Times New Roman"/>
          <w:color w:val="133DED"/>
          <w:sz w:val="28"/>
          <w:szCs w:val="28"/>
          <w:lang w:val="uk-UA"/>
        </w:rPr>
        <w:t>.</w:t>
      </w:r>
    </w:p>
    <w:p w:rsidR="000F049B" w:rsidRPr="00A26542" w:rsidRDefault="00DA19A5" w:rsidP="00E82F8F">
      <w:pPr>
        <w:jc w:val="both"/>
        <w:rPr>
          <w:rFonts w:ascii="Times New Roman" w:hAnsi="Times New Roman" w:cs="Times New Roman"/>
          <w:color w:val="133DED"/>
          <w:sz w:val="28"/>
          <w:szCs w:val="28"/>
          <w:lang w:val="uk-UA"/>
        </w:rPr>
      </w:pPr>
      <w:r w:rsidRPr="00A26542">
        <w:rPr>
          <w:rFonts w:ascii="Times New Roman" w:hAnsi="Times New Roman" w:cs="Times New Roman"/>
          <w:color w:val="133DED"/>
          <w:sz w:val="28"/>
          <w:szCs w:val="28"/>
          <w:lang w:val="uk-UA"/>
        </w:rPr>
        <w:t xml:space="preserve">          </w:t>
      </w:r>
      <w:r w:rsidR="00144807" w:rsidRPr="00A26542">
        <w:rPr>
          <w:rFonts w:ascii="Times New Roman" w:hAnsi="Times New Roman" w:cs="Times New Roman"/>
          <w:color w:val="133DED"/>
          <w:sz w:val="28"/>
          <w:szCs w:val="28"/>
          <w:lang w:val="uk-UA"/>
        </w:rPr>
        <w:t>Інтерактивні методи навчання іноземних мов, які базуються на гуманістичному підході, спрямовані на розвиток і  самовдосконалення особистості, на розкриття її резервних можливостей і  творчого потенціалу, створюють передумови для ефективного поліпшення навчального процесу.</w:t>
      </w:r>
      <w:r w:rsidR="000F049B" w:rsidRPr="00A26542">
        <w:rPr>
          <w:rFonts w:ascii="Times New Roman" w:hAnsi="Times New Roman" w:cs="Times New Roman"/>
          <w:color w:val="133DED"/>
          <w:sz w:val="28"/>
          <w:szCs w:val="28"/>
          <w:lang w:val="uk-UA"/>
        </w:rPr>
        <w:t>Інтерактивні методи навчання на уроках англійської мови виховують особистість і готують її до реального життя.</w:t>
      </w:r>
    </w:p>
    <w:p w:rsidR="006F08B3" w:rsidRPr="00A26542" w:rsidRDefault="006F08B3" w:rsidP="006F08B3">
      <w:pPr>
        <w:tabs>
          <w:tab w:val="left" w:pos="3780"/>
        </w:tabs>
        <w:jc w:val="both"/>
        <w:rPr>
          <w:rFonts w:ascii="Times New Roman" w:hAnsi="Times New Roman" w:cs="Times New Roman"/>
          <w:color w:val="133DED"/>
          <w:sz w:val="28"/>
          <w:szCs w:val="28"/>
          <w:lang w:val="uk-UA"/>
        </w:rPr>
      </w:pPr>
    </w:p>
    <w:p w:rsidR="006F08B3" w:rsidRPr="00A26542" w:rsidRDefault="00F2489E" w:rsidP="006F08B3">
      <w:pPr>
        <w:tabs>
          <w:tab w:val="left" w:pos="3780"/>
        </w:tabs>
        <w:jc w:val="both"/>
        <w:rPr>
          <w:rFonts w:ascii="Times New Roman" w:hAnsi="Times New Roman" w:cs="Times New Roman"/>
          <w:color w:val="133DED"/>
          <w:sz w:val="28"/>
          <w:szCs w:val="28"/>
          <w:lang w:val="uk-UA"/>
        </w:rPr>
      </w:pPr>
      <w:r w:rsidRPr="00A26542">
        <w:rPr>
          <w:rFonts w:ascii="Times New Roman" w:hAnsi="Times New Roman" w:cs="Times New Roman"/>
          <w:color w:val="133DED"/>
          <w:sz w:val="28"/>
          <w:szCs w:val="28"/>
          <w:lang w:val="uk-UA"/>
        </w:rPr>
        <w:t xml:space="preserve">      </w:t>
      </w:r>
      <w:r w:rsidR="006F08B3" w:rsidRPr="00A26542">
        <w:rPr>
          <w:rFonts w:ascii="Times New Roman" w:hAnsi="Times New Roman" w:cs="Times New Roman"/>
          <w:color w:val="133DED"/>
          <w:sz w:val="28"/>
          <w:szCs w:val="28"/>
          <w:lang w:val="uk-UA"/>
        </w:rPr>
        <w:t xml:space="preserve"> </w:t>
      </w:r>
      <w:r w:rsidR="006F08B3" w:rsidRPr="00A26542">
        <w:rPr>
          <w:rFonts w:ascii="Times New Roman" w:hAnsi="Times New Roman" w:cs="Times New Roman"/>
          <w:color w:val="133DED"/>
          <w:sz w:val="28"/>
          <w:szCs w:val="28"/>
        </w:rPr>
        <w:t>Вчитель досягне успіху лише тоді на своїх уроках, коли зрозуміє, що дітям подобається все нове і цікаве. Ми, вчителі, повинні пам’ятати, що одна й та сама модель проведення уроків, не дає можливості дітям розкрити себе повністю, зупиняє розвиток творчого потенціалу навчання</w:t>
      </w:r>
      <w:r w:rsidR="00E82F8F" w:rsidRPr="00A26542">
        <w:rPr>
          <w:rFonts w:ascii="Times New Roman" w:hAnsi="Times New Roman" w:cs="Times New Roman"/>
          <w:color w:val="133DED"/>
          <w:sz w:val="28"/>
          <w:szCs w:val="28"/>
          <w:lang w:val="uk-UA"/>
        </w:rPr>
        <w:t>.</w:t>
      </w:r>
    </w:p>
    <w:p w:rsidR="00CF4B44" w:rsidRPr="00433073" w:rsidRDefault="00CF4B44" w:rsidP="00CF4B44">
      <w:pPr>
        <w:rPr>
          <w:rFonts w:ascii="Times New Roman" w:hAnsi="Times New Roman" w:cs="Times New Roman"/>
          <w:color w:val="FFC000"/>
          <w:sz w:val="28"/>
          <w:szCs w:val="28"/>
        </w:rPr>
      </w:pPr>
      <w:r w:rsidRPr="00433073">
        <w:rPr>
          <w:rFonts w:ascii="Times New Roman" w:hAnsi="Times New Roman" w:cs="Times New Roman"/>
          <w:color w:val="FFC000"/>
          <w:sz w:val="28"/>
          <w:szCs w:val="28"/>
        </w:rPr>
        <w:t xml:space="preserve">                                           </w:t>
      </w:r>
    </w:p>
    <w:p w:rsidR="00CF4B44" w:rsidRPr="00433073" w:rsidRDefault="00CF4B44" w:rsidP="00CF4B44">
      <w:pPr>
        <w:rPr>
          <w:rFonts w:ascii="Times New Roman" w:hAnsi="Times New Roman" w:cs="Times New Roman"/>
          <w:color w:val="FFC000"/>
          <w:sz w:val="28"/>
          <w:szCs w:val="28"/>
        </w:rPr>
      </w:pPr>
    </w:p>
    <w:p w:rsidR="00CF4B44" w:rsidRPr="00433073" w:rsidRDefault="00CF4B44" w:rsidP="00CF4B44">
      <w:pPr>
        <w:rPr>
          <w:rFonts w:ascii="Times New Roman" w:hAnsi="Times New Roman" w:cs="Times New Roman"/>
          <w:color w:val="FFC000"/>
          <w:sz w:val="28"/>
          <w:szCs w:val="28"/>
        </w:rPr>
      </w:pPr>
    </w:p>
    <w:p w:rsidR="00F2489E" w:rsidRDefault="00F2489E" w:rsidP="00CF4B44">
      <w:pPr>
        <w:rPr>
          <w:rFonts w:ascii="Times New Roman" w:hAnsi="Times New Roman" w:cs="Times New Roman"/>
          <w:color w:val="FFC000"/>
          <w:sz w:val="28"/>
          <w:szCs w:val="28"/>
          <w:lang w:val="uk-UA"/>
        </w:rPr>
      </w:pPr>
    </w:p>
    <w:p w:rsidR="004016C5" w:rsidRPr="00E82F8F" w:rsidRDefault="00E82F8F" w:rsidP="00F2489E">
      <w:pPr>
        <w:jc w:val="center"/>
        <w:rPr>
          <w:rFonts w:ascii="Times New Roman" w:hAnsi="Times New Roman" w:cs="Times New Roman"/>
          <w:b/>
          <w:sz w:val="28"/>
          <w:szCs w:val="28"/>
          <w:lang w:val="uk-UA"/>
        </w:rPr>
      </w:pPr>
      <w:r w:rsidRPr="00E82F8F">
        <w:rPr>
          <w:rFonts w:ascii="Times New Roman" w:hAnsi="Times New Roman" w:cs="Times New Roman"/>
          <w:b/>
          <w:sz w:val="28"/>
          <w:szCs w:val="28"/>
          <w:lang w:val="uk-UA"/>
        </w:rPr>
        <w:lastRenderedPageBreak/>
        <w:t>ЛІТЕРАТУРА</w:t>
      </w:r>
      <w:r>
        <w:rPr>
          <w:rFonts w:ascii="Times New Roman" w:hAnsi="Times New Roman" w:cs="Times New Roman"/>
          <w:b/>
          <w:sz w:val="28"/>
          <w:szCs w:val="28"/>
          <w:lang w:val="uk-UA"/>
        </w:rPr>
        <w:t>:</w:t>
      </w:r>
    </w:p>
    <w:p w:rsidR="004016C5" w:rsidRPr="00A26542" w:rsidRDefault="004016C5" w:rsidP="00F2489E">
      <w:pPr>
        <w:pStyle w:val="a7"/>
        <w:numPr>
          <w:ilvl w:val="0"/>
          <w:numId w:val="6"/>
        </w:numPr>
        <w:jc w:val="both"/>
        <w:rPr>
          <w:color w:val="133DED"/>
          <w:lang w:val="uk-UA"/>
        </w:rPr>
      </w:pPr>
      <w:r w:rsidRPr="00A26542">
        <w:rPr>
          <w:color w:val="133DED"/>
          <w:lang w:val="uk-UA"/>
        </w:rPr>
        <w:t xml:space="preserve">Гін А. Безкровна атака: Технологія проведення навчального мозкового штурму: [Цікава і проста форма навчальної діяльності] // Завуч (Перше вересня). – 2000. - №8. </w:t>
      </w:r>
    </w:p>
    <w:p w:rsidR="004016C5" w:rsidRPr="00A26542" w:rsidRDefault="004016C5" w:rsidP="004016C5">
      <w:pPr>
        <w:widowControl w:val="0"/>
        <w:numPr>
          <w:ilvl w:val="0"/>
          <w:numId w:val="6"/>
        </w:numPr>
        <w:shd w:val="clear" w:color="auto" w:fill="FFFFFF"/>
        <w:tabs>
          <w:tab w:val="left" w:pos="466"/>
        </w:tabs>
        <w:autoSpaceDE w:val="0"/>
        <w:autoSpaceDN w:val="0"/>
        <w:adjustRightInd w:val="0"/>
        <w:spacing w:after="0" w:line="240" w:lineRule="auto"/>
        <w:jc w:val="both"/>
        <w:rPr>
          <w:iCs/>
          <w:color w:val="133DED"/>
          <w:spacing w:val="10"/>
          <w:sz w:val="28"/>
          <w:szCs w:val="28"/>
          <w:lang w:val="uk-UA"/>
        </w:rPr>
      </w:pPr>
      <w:r w:rsidRPr="00A26542">
        <w:rPr>
          <w:iCs/>
          <w:color w:val="133DED"/>
          <w:spacing w:val="10"/>
          <w:sz w:val="28"/>
          <w:szCs w:val="28"/>
          <w:lang w:val="uk-UA"/>
        </w:rPr>
        <w:t xml:space="preserve">Пометун О., Пироженко Л. Сучасний урок. Інтерактивні технології навчання. — К., 2004. </w:t>
      </w:r>
    </w:p>
    <w:p w:rsidR="004016C5" w:rsidRPr="00A26542" w:rsidRDefault="004016C5" w:rsidP="004016C5">
      <w:pPr>
        <w:widowControl w:val="0"/>
        <w:numPr>
          <w:ilvl w:val="0"/>
          <w:numId w:val="6"/>
        </w:numPr>
        <w:shd w:val="clear" w:color="auto" w:fill="FFFFFF"/>
        <w:tabs>
          <w:tab w:val="left" w:pos="466"/>
        </w:tabs>
        <w:autoSpaceDE w:val="0"/>
        <w:autoSpaceDN w:val="0"/>
        <w:adjustRightInd w:val="0"/>
        <w:spacing w:after="0" w:line="240" w:lineRule="auto"/>
        <w:jc w:val="both"/>
        <w:rPr>
          <w:iCs/>
          <w:color w:val="133DED"/>
          <w:spacing w:val="10"/>
          <w:sz w:val="28"/>
          <w:szCs w:val="28"/>
          <w:lang w:val="uk-UA"/>
        </w:rPr>
      </w:pPr>
      <w:r w:rsidRPr="00A26542">
        <w:rPr>
          <w:iCs/>
          <w:color w:val="133DED"/>
          <w:spacing w:val="10"/>
          <w:sz w:val="28"/>
          <w:szCs w:val="28"/>
          <w:lang w:val="uk-UA"/>
        </w:rPr>
        <w:t xml:space="preserve">Ігри дорослих. Інтерактивні методи навчання/Упроряд. Л. Галіцина. – К.: Ред. загальнопед. газ., 2005. </w:t>
      </w:r>
    </w:p>
    <w:p w:rsidR="004016C5" w:rsidRPr="00A26542" w:rsidRDefault="004016C5" w:rsidP="004016C5">
      <w:pPr>
        <w:widowControl w:val="0"/>
        <w:numPr>
          <w:ilvl w:val="0"/>
          <w:numId w:val="6"/>
        </w:numPr>
        <w:shd w:val="clear" w:color="auto" w:fill="FFFFFF"/>
        <w:tabs>
          <w:tab w:val="left" w:pos="466"/>
        </w:tabs>
        <w:autoSpaceDE w:val="0"/>
        <w:autoSpaceDN w:val="0"/>
        <w:adjustRightInd w:val="0"/>
        <w:spacing w:after="0" w:line="240" w:lineRule="auto"/>
        <w:jc w:val="both"/>
        <w:rPr>
          <w:iCs/>
          <w:color w:val="133DED"/>
          <w:spacing w:val="10"/>
          <w:sz w:val="28"/>
          <w:szCs w:val="28"/>
          <w:lang w:val="uk-UA"/>
        </w:rPr>
      </w:pPr>
      <w:r w:rsidRPr="00A26542">
        <w:rPr>
          <w:iCs/>
          <w:color w:val="133DED"/>
          <w:spacing w:val="10"/>
          <w:sz w:val="28"/>
          <w:szCs w:val="28"/>
          <w:lang w:val="uk-UA"/>
        </w:rPr>
        <w:t xml:space="preserve">Інтерактивні методи навчання в практиці роботи початкової школи/ Упорядн. О.В. Стребна, А.О. Соценко. – Х.: Вид. група «Основа», 2008. </w:t>
      </w:r>
    </w:p>
    <w:p w:rsidR="00F2489E" w:rsidRPr="00A26542" w:rsidRDefault="00F2489E" w:rsidP="004016C5">
      <w:pPr>
        <w:widowControl w:val="0"/>
        <w:numPr>
          <w:ilvl w:val="0"/>
          <w:numId w:val="6"/>
        </w:numPr>
        <w:shd w:val="clear" w:color="auto" w:fill="FFFFFF"/>
        <w:tabs>
          <w:tab w:val="left" w:pos="466"/>
        </w:tabs>
        <w:autoSpaceDE w:val="0"/>
        <w:autoSpaceDN w:val="0"/>
        <w:adjustRightInd w:val="0"/>
        <w:spacing w:after="0" w:line="240" w:lineRule="auto"/>
        <w:jc w:val="both"/>
        <w:rPr>
          <w:iCs/>
          <w:color w:val="133DED"/>
          <w:spacing w:val="10"/>
          <w:sz w:val="28"/>
          <w:szCs w:val="28"/>
          <w:lang w:val="uk-UA"/>
        </w:rPr>
      </w:pPr>
      <w:r w:rsidRPr="00A26542">
        <w:rPr>
          <w:iCs/>
          <w:color w:val="133DED"/>
          <w:spacing w:val="10"/>
          <w:sz w:val="28"/>
          <w:szCs w:val="28"/>
          <w:lang w:val="uk-UA"/>
        </w:rPr>
        <w:t>Варзацька Л., Кратасюк Л. Інтерактивні методи навчання:лінгводидактичні засади / Дивослово.-2005.-№2</w:t>
      </w:r>
    </w:p>
    <w:p w:rsidR="00F2489E" w:rsidRPr="00A26542" w:rsidRDefault="00F2489E" w:rsidP="004016C5">
      <w:pPr>
        <w:widowControl w:val="0"/>
        <w:numPr>
          <w:ilvl w:val="0"/>
          <w:numId w:val="6"/>
        </w:numPr>
        <w:shd w:val="clear" w:color="auto" w:fill="FFFFFF"/>
        <w:tabs>
          <w:tab w:val="left" w:pos="466"/>
        </w:tabs>
        <w:autoSpaceDE w:val="0"/>
        <w:autoSpaceDN w:val="0"/>
        <w:adjustRightInd w:val="0"/>
        <w:spacing w:after="0" w:line="240" w:lineRule="auto"/>
        <w:jc w:val="both"/>
        <w:rPr>
          <w:iCs/>
          <w:color w:val="133DED"/>
          <w:spacing w:val="10"/>
          <w:sz w:val="28"/>
          <w:szCs w:val="28"/>
          <w:lang w:val="uk-UA"/>
        </w:rPr>
      </w:pPr>
      <w:r w:rsidRPr="00A26542">
        <w:rPr>
          <w:iCs/>
          <w:color w:val="133DED"/>
          <w:spacing w:val="10"/>
          <w:sz w:val="28"/>
          <w:szCs w:val="28"/>
          <w:lang w:val="uk-UA"/>
        </w:rPr>
        <w:t>Вахрушева Т.Ю. Інтерктивні технології навчання як засіб активізації навчально-пізнавальної діяльності / Нові технології навчання.-К.,2007.</w:t>
      </w:r>
    </w:p>
    <w:p w:rsidR="000034C5" w:rsidRPr="003E5752" w:rsidRDefault="000034C5" w:rsidP="00C9162B">
      <w:pPr>
        <w:jc w:val="both"/>
        <w:rPr>
          <w:rFonts w:ascii="Times New Roman" w:hAnsi="Times New Roman" w:cs="Times New Roman"/>
          <w:color w:val="FFC000"/>
          <w:sz w:val="28"/>
          <w:szCs w:val="28"/>
          <w:lang w:val="uk-UA"/>
        </w:rPr>
      </w:pPr>
    </w:p>
    <w:p w:rsidR="000034C5" w:rsidRPr="003E5752" w:rsidRDefault="000034C5" w:rsidP="00C9162B">
      <w:pPr>
        <w:jc w:val="both"/>
        <w:rPr>
          <w:rFonts w:ascii="Times New Roman" w:hAnsi="Times New Roman" w:cs="Times New Roman"/>
          <w:color w:val="FFC000"/>
          <w:sz w:val="28"/>
          <w:szCs w:val="28"/>
          <w:lang w:val="uk-UA"/>
        </w:rPr>
      </w:pPr>
    </w:p>
    <w:sectPr w:rsidR="000034C5" w:rsidRPr="003E5752" w:rsidSect="009F00F9">
      <w:headerReference w:type="defaul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C20" w:rsidRDefault="00A03C20" w:rsidP="00F73B59">
      <w:pPr>
        <w:spacing w:after="0" w:line="240" w:lineRule="auto"/>
      </w:pPr>
      <w:r>
        <w:separator/>
      </w:r>
    </w:p>
  </w:endnote>
  <w:endnote w:type="continuationSeparator" w:id="0">
    <w:p w:rsidR="00A03C20" w:rsidRDefault="00A03C20" w:rsidP="00F73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C20" w:rsidRDefault="00A03C20" w:rsidP="00F73B59">
      <w:pPr>
        <w:spacing w:after="0" w:line="240" w:lineRule="auto"/>
      </w:pPr>
      <w:r>
        <w:separator/>
      </w:r>
    </w:p>
  </w:footnote>
  <w:footnote w:type="continuationSeparator" w:id="0">
    <w:p w:rsidR="00A03C20" w:rsidRDefault="00A03C20" w:rsidP="00F73B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993422"/>
      <w:docPartObj>
        <w:docPartGallery w:val="Page Numbers (Top of Page)"/>
        <w:docPartUnique/>
      </w:docPartObj>
    </w:sdtPr>
    <w:sdtEndPr/>
    <w:sdtContent>
      <w:p w:rsidR="001B0FD9" w:rsidRDefault="00A03C20">
        <w:pPr>
          <w:pStyle w:val="a7"/>
          <w:jc w:val="right"/>
        </w:pPr>
        <w:r>
          <w:fldChar w:fldCharType="begin"/>
        </w:r>
        <w:r>
          <w:instrText xml:space="preserve"> PAGE   \* MERGEFORMAT </w:instrText>
        </w:r>
        <w:r>
          <w:fldChar w:fldCharType="separate"/>
        </w:r>
        <w:r w:rsidR="00DA16DE">
          <w:rPr>
            <w:noProof/>
          </w:rPr>
          <w:t>9</w:t>
        </w:r>
        <w:r>
          <w:rPr>
            <w:noProof/>
          </w:rPr>
          <w:fldChar w:fldCharType="end"/>
        </w:r>
      </w:p>
    </w:sdtContent>
  </w:sdt>
  <w:p w:rsidR="001B0FD9" w:rsidRPr="005631AB" w:rsidRDefault="001B0FD9" w:rsidP="00F73B59">
    <w:pPr>
      <w:pStyle w:val="a7"/>
      <w:jc w:val="right"/>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25F82"/>
    <w:multiLevelType w:val="hybridMultilevel"/>
    <w:tmpl w:val="6BDC3376"/>
    <w:lvl w:ilvl="0" w:tplc="4978059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7330170"/>
    <w:multiLevelType w:val="hybridMultilevel"/>
    <w:tmpl w:val="7BB2D48C"/>
    <w:lvl w:ilvl="0" w:tplc="B642866C">
      <w:start w:val="1"/>
      <w:numFmt w:val="decimal"/>
      <w:lvlText w:val="%1."/>
      <w:lvlJc w:val="left"/>
      <w:pPr>
        <w:tabs>
          <w:tab w:val="num" w:pos="405"/>
        </w:tabs>
        <w:ind w:left="405" w:hanging="405"/>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2F6163BC"/>
    <w:multiLevelType w:val="hybridMultilevel"/>
    <w:tmpl w:val="03067D6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417D1547"/>
    <w:multiLevelType w:val="hybridMultilevel"/>
    <w:tmpl w:val="48E637C8"/>
    <w:lvl w:ilvl="0" w:tplc="4A9CD87A">
      <w:start w:val="1"/>
      <w:numFmt w:val="decimal"/>
      <w:lvlText w:val="%1)"/>
      <w:lvlJc w:val="left"/>
      <w:pPr>
        <w:ind w:left="810" w:hanging="360"/>
      </w:pPr>
      <w:rPr>
        <w:b/>
        <w:color w:val="0070C0"/>
      </w:rPr>
    </w:lvl>
    <w:lvl w:ilvl="1" w:tplc="04190019">
      <w:start w:val="1"/>
      <w:numFmt w:val="decimal"/>
      <w:lvlText w:val="%2."/>
      <w:lvlJc w:val="left"/>
      <w:pPr>
        <w:tabs>
          <w:tab w:val="num" w:pos="1530"/>
        </w:tabs>
        <w:ind w:left="1530" w:hanging="360"/>
      </w:pPr>
    </w:lvl>
    <w:lvl w:ilvl="2" w:tplc="0419001B">
      <w:start w:val="1"/>
      <w:numFmt w:val="decimal"/>
      <w:lvlText w:val="%3."/>
      <w:lvlJc w:val="left"/>
      <w:pPr>
        <w:tabs>
          <w:tab w:val="num" w:pos="2250"/>
        </w:tabs>
        <w:ind w:left="2250" w:hanging="360"/>
      </w:pPr>
    </w:lvl>
    <w:lvl w:ilvl="3" w:tplc="0419000F">
      <w:start w:val="1"/>
      <w:numFmt w:val="decimal"/>
      <w:lvlText w:val="%4."/>
      <w:lvlJc w:val="left"/>
      <w:pPr>
        <w:tabs>
          <w:tab w:val="num" w:pos="2970"/>
        </w:tabs>
        <w:ind w:left="2970" w:hanging="360"/>
      </w:pPr>
    </w:lvl>
    <w:lvl w:ilvl="4" w:tplc="04190019">
      <w:start w:val="1"/>
      <w:numFmt w:val="decimal"/>
      <w:lvlText w:val="%5."/>
      <w:lvlJc w:val="left"/>
      <w:pPr>
        <w:tabs>
          <w:tab w:val="num" w:pos="3690"/>
        </w:tabs>
        <w:ind w:left="3690" w:hanging="360"/>
      </w:pPr>
    </w:lvl>
    <w:lvl w:ilvl="5" w:tplc="0419001B">
      <w:start w:val="1"/>
      <w:numFmt w:val="decimal"/>
      <w:lvlText w:val="%6."/>
      <w:lvlJc w:val="left"/>
      <w:pPr>
        <w:tabs>
          <w:tab w:val="num" w:pos="4410"/>
        </w:tabs>
        <w:ind w:left="4410" w:hanging="360"/>
      </w:pPr>
    </w:lvl>
    <w:lvl w:ilvl="6" w:tplc="0419000F">
      <w:start w:val="1"/>
      <w:numFmt w:val="decimal"/>
      <w:lvlText w:val="%7."/>
      <w:lvlJc w:val="left"/>
      <w:pPr>
        <w:tabs>
          <w:tab w:val="num" w:pos="5130"/>
        </w:tabs>
        <w:ind w:left="5130" w:hanging="360"/>
      </w:pPr>
    </w:lvl>
    <w:lvl w:ilvl="7" w:tplc="04190019">
      <w:start w:val="1"/>
      <w:numFmt w:val="decimal"/>
      <w:lvlText w:val="%8."/>
      <w:lvlJc w:val="left"/>
      <w:pPr>
        <w:tabs>
          <w:tab w:val="num" w:pos="5850"/>
        </w:tabs>
        <w:ind w:left="5850" w:hanging="360"/>
      </w:pPr>
    </w:lvl>
    <w:lvl w:ilvl="8" w:tplc="0419001B">
      <w:start w:val="1"/>
      <w:numFmt w:val="decimal"/>
      <w:lvlText w:val="%9."/>
      <w:lvlJc w:val="left"/>
      <w:pPr>
        <w:tabs>
          <w:tab w:val="num" w:pos="6570"/>
        </w:tabs>
        <w:ind w:left="6570" w:hanging="360"/>
      </w:pPr>
    </w:lvl>
  </w:abstractNum>
  <w:abstractNum w:abstractNumId="4">
    <w:nsid w:val="4709780D"/>
    <w:multiLevelType w:val="hybridMultilevel"/>
    <w:tmpl w:val="69925D7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70483C79"/>
    <w:multiLevelType w:val="hybridMultilevel"/>
    <w:tmpl w:val="16E21C20"/>
    <w:lvl w:ilvl="0" w:tplc="254EA884">
      <w:start w:val="1"/>
      <w:numFmt w:val="bullet"/>
      <w:lvlText w:val=""/>
      <w:lvlJc w:val="left"/>
      <w:pPr>
        <w:ind w:left="578"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72574BB3"/>
    <w:multiLevelType w:val="hybridMultilevel"/>
    <w:tmpl w:val="D65AB6E6"/>
    <w:lvl w:ilvl="0" w:tplc="3EE063C4">
      <w:start w:val="1"/>
      <w:numFmt w:val="decimal"/>
      <w:lvlText w:val="%1."/>
      <w:lvlJc w:val="left"/>
      <w:pPr>
        <w:tabs>
          <w:tab w:val="num" w:pos="720"/>
        </w:tabs>
        <w:ind w:left="720" w:hanging="360"/>
      </w:pPr>
      <w:rPr>
        <w:b/>
        <w:color w:val="0070C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194F"/>
    <w:rsid w:val="000016A6"/>
    <w:rsid w:val="000034C5"/>
    <w:rsid w:val="000145AA"/>
    <w:rsid w:val="00023163"/>
    <w:rsid w:val="000438B3"/>
    <w:rsid w:val="00043A2F"/>
    <w:rsid w:val="00047E0C"/>
    <w:rsid w:val="000877C2"/>
    <w:rsid w:val="00094E8F"/>
    <w:rsid w:val="000A30DB"/>
    <w:rsid w:val="000C242E"/>
    <w:rsid w:val="000C2E6C"/>
    <w:rsid w:val="000D4AD9"/>
    <w:rsid w:val="000E01E0"/>
    <w:rsid w:val="000F049B"/>
    <w:rsid w:val="00115A47"/>
    <w:rsid w:val="001175C0"/>
    <w:rsid w:val="0013044B"/>
    <w:rsid w:val="00144807"/>
    <w:rsid w:val="00187481"/>
    <w:rsid w:val="001B0FD9"/>
    <w:rsid w:val="001F4A41"/>
    <w:rsid w:val="00204FE3"/>
    <w:rsid w:val="00221F38"/>
    <w:rsid w:val="00226B61"/>
    <w:rsid w:val="002277FE"/>
    <w:rsid w:val="00253D01"/>
    <w:rsid w:val="00254F77"/>
    <w:rsid w:val="00261F22"/>
    <w:rsid w:val="002A522F"/>
    <w:rsid w:val="002B3A66"/>
    <w:rsid w:val="002C0B66"/>
    <w:rsid w:val="002C2B3E"/>
    <w:rsid w:val="002C3D41"/>
    <w:rsid w:val="002F4AF4"/>
    <w:rsid w:val="002F7B6E"/>
    <w:rsid w:val="003203F0"/>
    <w:rsid w:val="003253BB"/>
    <w:rsid w:val="00347715"/>
    <w:rsid w:val="0035164B"/>
    <w:rsid w:val="00373ACB"/>
    <w:rsid w:val="00377BBC"/>
    <w:rsid w:val="003911E9"/>
    <w:rsid w:val="003C7BE9"/>
    <w:rsid w:val="003E5752"/>
    <w:rsid w:val="004016C5"/>
    <w:rsid w:val="00433073"/>
    <w:rsid w:val="00436A69"/>
    <w:rsid w:val="004451D7"/>
    <w:rsid w:val="004660E7"/>
    <w:rsid w:val="00480964"/>
    <w:rsid w:val="004C6CD2"/>
    <w:rsid w:val="00504B42"/>
    <w:rsid w:val="00522F2A"/>
    <w:rsid w:val="00530EA9"/>
    <w:rsid w:val="005426BA"/>
    <w:rsid w:val="005532E9"/>
    <w:rsid w:val="005631AB"/>
    <w:rsid w:val="005B35BE"/>
    <w:rsid w:val="005D0B8C"/>
    <w:rsid w:val="005D37F6"/>
    <w:rsid w:val="005D590A"/>
    <w:rsid w:val="005F585D"/>
    <w:rsid w:val="00600159"/>
    <w:rsid w:val="00611178"/>
    <w:rsid w:val="006160AA"/>
    <w:rsid w:val="00624C2F"/>
    <w:rsid w:val="006304CC"/>
    <w:rsid w:val="0064262F"/>
    <w:rsid w:val="00652318"/>
    <w:rsid w:val="00661C92"/>
    <w:rsid w:val="0067083A"/>
    <w:rsid w:val="006719D7"/>
    <w:rsid w:val="00671CE2"/>
    <w:rsid w:val="00672687"/>
    <w:rsid w:val="00674D64"/>
    <w:rsid w:val="00680C0A"/>
    <w:rsid w:val="00684260"/>
    <w:rsid w:val="00687013"/>
    <w:rsid w:val="006B194F"/>
    <w:rsid w:val="006B7EED"/>
    <w:rsid w:val="006C7357"/>
    <w:rsid w:val="006E2A96"/>
    <w:rsid w:val="006E3555"/>
    <w:rsid w:val="006F08B3"/>
    <w:rsid w:val="0071310A"/>
    <w:rsid w:val="007279DD"/>
    <w:rsid w:val="00753837"/>
    <w:rsid w:val="00760547"/>
    <w:rsid w:val="00770F04"/>
    <w:rsid w:val="007B3CF4"/>
    <w:rsid w:val="007B3D1A"/>
    <w:rsid w:val="007B60E1"/>
    <w:rsid w:val="007B6126"/>
    <w:rsid w:val="007F224E"/>
    <w:rsid w:val="00810700"/>
    <w:rsid w:val="00810D6B"/>
    <w:rsid w:val="0083093E"/>
    <w:rsid w:val="00854252"/>
    <w:rsid w:val="0086748A"/>
    <w:rsid w:val="008808E0"/>
    <w:rsid w:val="008827CB"/>
    <w:rsid w:val="008B4D18"/>
    <w:rsid w:val="008C7DE6"/>
    <w:rsid w:val="008E0B39"/>
    <w:rsid w:val="00936358"/>
    <w:rsid w:val="0094071A"/>
    <w:rsid w:val="00940932"/>
    <w:rsid w:val="00964569"/>
    <w:rsid w:val="009824CC"/>
    <w:rsid w:val="009B18A0"/>
    <w:rsid w:val="009C3BC5"/>
    <w:rsid w:val="009C4A6C"/>
    <w:rsid w:val="009D375F"/>
    <w:rsid w:val="009D7450"/>
    <w:rsid w:val="009F00F9"/>
    <w:rsid w:val="00A03C20"/>
    <w:rsid w:val="00A26542"/>
    <w:rsid w:val="00A53362"/>
    <w:rsid w:val="00A97D74"/>
    <w:rsid w:val="00AB38A5"/>
    <w:rsid w:val="00AD2E3E"/>
    <w:rsid w:val="00AD7992"/>
    <w:rsid w:val="00AF3A92"/>
    <w:rsid w:val="00B05F43"/>
    <w:rsid w:val="00B35D1D"/>
    <w:rsid w:val="00B37D34"/>
    <w:rsid w:val="00B90B9C"/>
    <w:rsid w:val="00B93D1A"/>
    <w:rsid w:val="00BA7DCD"/>
    <w:rsid w:val="00C453D4"/>
    <w:rsid w:val="00C54A2D"/>
    <w:rsid w:val="00C85833"/>
    <w:rsid w:val="00C86737"/>
    <w:rsid w:val="00C9162B"/>
    <w:rsid w:val="00C92824"/>
    <w:rsid w:val="00C93DD4"/>
    <w:rsid w:val="00CA29EB"/>
    <w:rsid w:val="00CC474C"/>
    <w:rsid w:val="00CE545D"/>
    <w:rsid w:val="00CF4B44"/>
    <w:rsid w:val="00CF55D1"/>
    <w:rsid w:val="00CF6C50"/>
    <w:rsid w:val="00D0531A"/>
    <w:rsid w:val="00D42C9E"/>
    <w:rsid w:val="00D438CF"/>
    <w:rsid w:val="00D57F36"/>
    <w:rsid w:val="00D81A61"/>
    <w:rsid w:val="00D84A5D"/>
    <w:rsid w:val="00DA16DE"/>
    <w:rsid w:val="00DA19A5"/>
    <w:rsid w:val="00DD5454"/>
    <w:rsid w:val="00E00915"/>
    <w:rsid w:val="00E055AE"/>
    <w:rsid w:val="00E341C9"/>
    <w:rsid w:val="00E53F9D"/>
    <w:rsid w:val="00E82F8F"/>
    <w:rsid w:val="00E92DB4"/>
    <w:rsid w:val="00E939AD"/>
    <w:rsid w:val="00EB752F"/>
    <w:rsid w:val="00F07EF5"/>
    <w:rsid w:val="00F146DF"/>
    <w:rsid w:val="00F2489E"/>
    <w:rsid w:val="00F30933"/>
    <w:rsid w:val="00F73B59"/>
    <w:rsid w:val="00F82338"/>
    <w:rsid w:val="00F84B0A"/>
    <w:rsid w:val="00F8778B"/>
    <w:rsid w:val="00F94BAB"/>
    <w:rsid w:val="00FA3F97"/>
    <w:rsid w:val="00FA5419"/>
    <w:rsid w:val="00FD141B"/>
    <w:rsid w:val="00FD6BE7"/>
    <w:rsid w:val="00FD7D4B"/>
    <w:rsid w:val="00FF32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D590A"/>
    <w:pPr>
      <w:ind w:left="720"/>
      <w:contextualSpacing/>
    </w:pPr>
    <w:rPr>
      <w:rFonts w:ascii="Calibri" w:eastAsia="Calibri" w:hAnsi="Calibri" w:cs="Times New Roman"/>
    </w:rPr>
  </w:style>
  <w:style w:type="paragraph" w:styleId="a4">
    <w:name w:val="Balloon Text"/>
    <w:basedOn w:val="a"/>
    <w:link w:val="a5"/>
    <w:uiPriority w:val="99"/>
    <w:semiHidden/>
    <w:unhideWhenUsed/>
    <w:rsid w:val="00C8583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85833"/>
    <w:rPr>
      <w:rFonts w:ascii="Tahoma" w:hAnsi="Tahoma" w:cs="Tahoma"/>
      <w:sz w:val="16"/>
      <w:szCs w:val="16"/>
    </w:rPr>
  </w:style>
  <w:style w:type="character" w:styleId="a6">
    <w:name w:val="Hyperlink"/>
    <w:basedOn w:val="a0"/>
    <w:uiPriority w:val="99"/>
    <w:semiHidden/>
    <w:unhideWhenUsed/>
    <w:rsid w:val="004016C5"/>
    <w:rPr>
      <w:color w:val="167FA3"/>
      <w:u w:val="single"/>
    </w:rPr>
  </w:style>
  <w:style w:type="paragraph" w:styleId="a7">
    <w:name w:val="header"/>
    <w:basedOn w:val="a"/>
    <w:link w:val="a8"/>
    <w:uiPriority w:val="99"/>
    <w:unhideWhenUsed/>
    <w:rsid w:val="004016C5"/>
    <w:pPr>
      <w:tabs>
        <w:tab w:val="center" w:pos="4677"/>
        <w:tab w:val="right" w:pos="9355"/>
      </w:tabs>
      <w:spacing w:after="0" w:line="240" w:lineRule="auto"/>
    </w:pPr>
    <w:rPr>
      <w:rFonts w:ascii="Times New Roman" w:eastAsia="Times New Roman" w:hAnsi="Times New Roman" w:cs="Times New Roman"/>
      <w:sz w:val="28"/>
      <w:szCs w:val="28"/>
    </w:rPr>
  </w:style>
  <w:style w:type="character" w:customStyle="1" w:styleId="a8">
    <w:name w:val="Верхний колонтитул Знак"/>
    <w:basedOn w:val="a0"/>
    <w:link w:val="a7"/>
    <w:uiPriority w:val="99"/>
    <w:rsid w:val="004016C5"/>
    <w:rPr>
      <w:rFonts w:ascii="Times New Roman" w:eastAsia="Times New Roman" w:hAnsi="Times New Roman" w:cs="Times New Roman"/>
      <w:sz w:val="28"/>
      <w:szCs w:val="28"/>
      <w:lang w:eastAsia="ru-RU"/>
    </w:rPr>
  </w:style>
  <w:style w:type="paragraph" w:styleId="a9">
    <w:name w:val="footer"/>
    <w:basedOn w:val="a"/>
    <w:link w:val="aa"/>
    <w:uiPriority w:val="99"/>
    <w:semiHidden/>
    <w:unhideWhenUsed/>
    <w:rsid w:val="00F73B59"/>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F73B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D590A"/>
    <w:pPr>
      <w:ind w:left="720"/>
      <w:contextualSpacing/>
    </w:pPr>
    <w:rPr>
      <w:rFonts w:ascii="Calibri" w:eastAsia="Calibri" w:hAnsi="Calibri" w:cs="Times New Roman"/>
    </w:rPr>
  </w:style>
  <w:style w:type="paragraph" w:styleId="a4">
    <w:name w:val="Balloon Text"/>
    <w:basedOn w:val="a"/>
    <w:link w:val="a5"/>
    <w:uiPriority w:val="99"/>
    <w:semiHidden/>
    <w:unhideWhenUsed/>
    <w:rsid w:val="00C8583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85833"/>
    <w:rPr>
      <w:rFonts w:ascii="Tahoma" w:hAnsi="Tahoma" w:cs="Tahoma"/>
      <w:sz w:val="16"/>
      <w:szCs w:val="16"/>
    </w:rPr>
  </w:style>
  <w:style w:type="character" w:styleId="a6">
    <w:name w:val="Hyperlink"/>
    <w:basedOn w:val="a0"/>
    <w:uiPriority w:val="99"/>
    <w:semiHidden/>
    <w:unhideWhenUsed/>
    <w:rsid w:val="004016C5"/>
    <w:rPr>
      <w:color w:val="167FA3"/>
      <w:u w:val="single"/>
    </w:rPr>
  </w:style>
  <w:style w:type="paragraph" w:styleId="a7">
    <w:name w:val="header"/>
    <w:basedOn w:val="a"/>
    <w:link w:val="a8"/>
    <w:uiPriority w:val="99"/>
    <w:unhideWhenUsed/>
    <w:rsid w:val="004016C5"/>
    <w:pPr>
      <w:tabs>
        <w:tab w:val="center" w:pos="4677"/>
        <w:tab w:val="right" w:pos="9355"/>
      </w:tabs>
      <w:spacing w:after="0" w:line="240" w:lineRule="auto"/>
    </w:pPr>
    <w:rPr>
      <w:rFonts w:ascii="Times New Roman" w:eastAsia="Times New Roman" w:hAnsi="Times New Roman" w:cs="Times New Roman"/>
      <w:sz w:val="28"/>
      <w:szCs w:val="28"/>
    </w:rPr>
  </w:style>
  <w:style w:type="character" w:customStyle="1" w:styleId="a8">
    <w:name w:val="Верхний колонтитул Знак"/>
    <w:basedOn w:val="a0"/>
    <w:link w:val="a7"/>
    <w:uiPriority w:val="99"/>
    <w:rsid w:val="004016C5"/>
    <w:rPr>
      <w:rFonts w:ascii="Times New Roman" w:eastAsia="Times New Roman" w:hAnsi="Times New Roman" w:cs="Times New Roman"/>
      <w:sz w:val="28"/>
      <w:szCs w:val="28"/>
      <w:lang w:eastAsia="ru-RU"/>
    </w:rPr>
  </w:style>
  <w:style w:type="paragraph" w:styleId="a9">
    <w:name w:val="footer"/>
    <w:basedOn w:val="a"/>
    <w:link w:val="aa"/>
    <w:uiPriority w:val="99"/>
    <w:semiHidden/>
    <w:unhideWhenUsed/>
    <w:rsid w:val="00F73B59"/>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F73B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091626">
      <w:bodyDiv w:val="1"/>
      <w:marLeft w:val="0"/>
      <w:marRight w:val="0"/>
      <w:marTop w:val="0"/>
      <w:marBottom w:val="0"/>
      <w:divBdr>
        <w:top w:val="none" w:sz="0" w:space="0" w:color="auto"/>
        <w:left w:val="none" w:sz="0" w:space="0" w:color="auto"/>
        <w:bottom w:val="none" w:sz="0" w:space="0" w:color="auto"/>
        <w:right w:val="none" w:sz="0" w:space="0" w:color="auto"/>
      </w:divBdr>
    </w:div>
    <w:div w:id="292294103">
      <w:bodyDiv w:val="1"/>
      <w:marLeft w:val="0"/>
      <w:marRight w:val="0"/>
      <w:marTop w:val="0"/>
      <w:marBottom w:val="0"/>
      <w:divBdr>
        <w:top w:val="none" w:sz="0" w:space="0" w:color="auto"/>
        <w:left w:val="none" w:sz="0" w:space="0" w:color="auto"/>
        <w:bottom w:val="none" w:sz="0" w:space="0" w:color="auto"/>
        <w:right w:val="none" w:sz="0" w:space="0" w:color="auto"/>
      </w:divBdr>
    </w:div>
    <w:div w:id="396443357">
      <w:bodyDiv w:val="1"/>
      <w:marLeft w:val="0"/>
      <w:marRight w:val="0"/>
      <w:marTop w:val="0"/>
      <w:marBottom w:val="0"/>
      <w:divBdr>
        <w:top w:val="none" w:sz="0" w:space="0" w:color="auto"/>
        <w:left w:val="none" w:sz="0" w:space="0" w:color="auto"/>
        <w:bottom w:val="none" w:sz="0" w:space="0" w:color="auto"/>
        <w:right w:val="none" w:sz="0" w:space="0" w:color="auto"/>
      </w:divBdr>
    </w:div>
    <w:div w:id="534778072">
      <w:bodyDiv w:val="1"/>
      <w:marLeft w:val="0"/>
      <w:marRight w:val="0"/>
      <w:marTop w:val="0"/>
      <w:marBottom w:val="0"/>
      <w:divBdr>
        <w:top w:val="none" w:sz="0" w:space="0" w:color="auto"/>
        <w:left w:val="none" w:sz="0" w:space="0" w:color="auto"/>
        <w:bottom w:val="none" w:sz="0" w:space="0" w:color="auto"/>
        <w:right w:val="none" w:sz="0" w:space="0" w:color="auto"/>
      </w:divBdr>
    </w:div>
    <w:div w:id="695927110">
      <w:bodyDiv w:val="1"/>
      <w:marLeft w:val="0"/>
      <w:marRight w:val="0"/>
      <w:marTop w:val="0"/>
      <w:marBottom w:val="0"/>
      <w:divBdr>
        <w:top w:val="none" w:sz="0" w:space="0" w:color="auto"/>
        <w:left w:val="none" w:sz="0" w:space="0" w:color="auto"/>
        <w:bottom w:val="none" w:sz="0" w:space="0" w:color="auto"/>
        <w:right w:val="none" w:sz="0" w:space="0" w:color="auto"/>
      </w:divBdr>
    </w:div>
    <w:div w:id="715930239">
      <w:bodyDiv w:val="1"/>
      <w:marLeft w:val="0"/>
      <w:marRight w:val="0"/>
      <w:marTop w:val="0"/>
      <w:marBottom w:val="0"/>
      <w:divBdr>
        <w:top w:val="none" w:sz="0" w:space="0" w:color="auto"/>
        <w:left w:val="none" w:sz="0" w:space="0" w:color="auto"/>
        <w:bottom w:val="none" w:sz="0" w:space="0" w:color="auto"/>
        <w:right w:val="none" w:sz="0" w:space="0" w:color="auto"/>
      </w:divBdr>
    </w:div>
    <w:div w:id="862132035">
      <w:bodyDiv w:val="1"/>
      <w:marLeft w:val="0"/>
      <w:marRight w:val="0"/>
      <w:marTop w:val="0"/>
      <w:marBottom w:val="0"/>
      <w:divBdr>
        <w:top w:val="none" w:sz="0" w:space="0" w:color="auto"/>
        <w:left w:val="none" w:sz="0" w:space="0" w:color="auto"/>
        <w:bottom w:val="none" w:sz="0" w:space="0" w:color="auto"/>
        <w:right w:val="none" w:sz="0" w:space="0" w:color="auto"/>
      </w:divBdr>
    </w:div>
    <w:div w:id="982389354">
      <w:bodyDiv w:val="1"/>
      <w:marLeft w:val="0"/>
      <w:marRight w:val="0"/>
      <w:marTop w:val="0"/>
      <w:marBottom w:val="0"/>
      <w:divBdr>
        <w:top w:val="none" w:sz="0" w:space="0" w:color="auto"/>
        <w:left w:val="none" w:sz="0" w:space="0" w:color="auto"/>
        <w:bottom w:val="none" w:sz="0" w:space="0" w:color="auto"/>
        <w:right w:val="none" w:sz="0" w:space="0" w:color="auto"/>
      </w:divBdr>
    </w:div>
    <w:div w:id="1112822318">
      <w:bodyDiv w:val="1"/>
      <w:marLeft w:val="0"/>
      <w:marRight w:val="0"/>
      <w:marTop w:val="0"/>
      <w:marBottom w:val="0"/>
      <w:divBdr>
        <w:top w:val="none" w:sz="0" w:space="0" w:color="auto"/>
        <w:left w:val="none" w:sz="0" w:space="0" w:color="auto"/>
        <w:bottom w:val="none" w:sz="0" w:space="0" w:color="auto"/>
        <w:right w:val="none" w:sz="0" w:space="0" w:color="auto"/>
      </w:divBdr>
    </w:div>
    <w:div w:id="1122069588">
      <w:bodyDiv w:val="1"/>
      <w:marLeft w:val="0"/>
      <w:marRight w:val="0"/>
      <w:marTop w:val="0"/>
      <w:marBottom w:val="0"/>
      <w:divBdr>
        <w:top w:val="none" w:sz="0" w:space="0" w:color="auto"/>
        <w:left w:val="none" w:sz="0" w:space="0" w:color="auto"/>
        <w:bottom w:val="none" w:sz="0" w:space="0" w:color="auto"/>
        <w:right w:val="none" w:sz="0" w:space="0" w:color="auto"/>
      </w:divBdr>
    </w:div>
    <w:div w:id="1230263989">
      <w:bodyDiv w:val="1"/>
      <w:marLeft w:val="0"/>
      <w:marRight w:val="0"/>
      <w:marTop w:val="0"/>
      <w:marBottom w:val="0"/>
      <w:divBdr>
        <w:top w:val="none" w:sz="0" w:space="0" w:color="auto"/>
        <w:left w:val="none" w:sz="0" w:space="0" w:color="auto"/>
        <w:bottom w:val="none" w:sz="0" w:space="0" w:color="auto"/>
        <w:right w:val="none" w:sz="0" w:space="0" w:color="auto"/>
      </w:divBdr>
    </w:div>
    <w:div w:id="1435787922">
      <w:bodyDiv w:val="1"/>
      <w:marLeft w:val="0"/>
      <w:marRight w:val="0"/>
      <w:marTop w:val="0"/>
      <w:marBottom w:val="0"/>
      <w:divBdr>
        <w:top w:val="none" w:sz="0" w:space="0" w:color="auto"/>
        <w:left w:val="none" w:sz="0" w:space="0" w:color="auto"/>
        <w:bottom w:val="none" w:sz="0" w:space="0" w:color="auto"/>
        <w:right w:val="none" w:sz="0" w:space="0" w:color="auto"/>
      </w:divBdr>
    </w:div>
    <w:div w:id="1488352799">
      <w:bodyDiv w:val="1"/>
      <w:marLeft w:val="0"/>
      <w:marRight w:val="0"/>
      <w:marTop w:val="0"/>
      <w:marBottom w:val="0"/>
      <w:divBdr>
        <w:top w:val="none" w:sz="0" w:space="0" w:color="auto"/>
        <w:left w:val="none" w:sz="0" w:space="0" w:color="auto"/>
        <w:bottom w:val="none" w:sz="0" w:space="0" w:color="auto"/>
        <w:right w:val="none" w:sz="0" w:space="0" w:color="auto"/>
      </w:divBdr>
    </w:div>
    <w:div w:id="1755393034">
      <w:bodyDiv w:val="1"/>
      <w:marLeft w:val="0"/>
      <w:marRight w:val="0"/>
      <w:marTop w:val="0"/>
      <w:marBottom w:val="0"/>
      <w:divBdr>
        <w:top w:val="none" w:sz="0" w:space="0" w:color="auto"/>
        <w:left w:val="none" w:sz="0" w:space="0" w:color="auto"/>
        <w:bottom w:val="none" w:sz="0" w:space="0" w:color="auto"/>
        <w:right w:val="none" w:sz="0" w:space="0" w:color="auto"/>
      </w:divBdr>
    </w:div>
    <w:div w:id="1757435929">
      <w:bodyDiv w:val="1"/>
      <w:marLeft w:val="0"/>
      <w:marRight w:val="0"/>
      <w:marTop w:val="0"/>
      <w:marBottom w:val="0"/>
      <w:divBdr>
        <w:top w:val="none" w:sz="0" w:space="0" w:color="auto"/>
        <w:left w:val="none" w:sz="0" w:space="0" w:color="auto"/>
        <w:bottom w:val="none" w:sz="0" w:space="0" w:color="auto"/>
        <w:right w:val="none" w:sz="0" w:space="0" w:color="auto"/>
      </w:divBdr>
    </w:div>
    <w:div w:id="1772780815">
      <w:bodyDiv w:val="1"/>
      <w:marLeft w:val="0"/>
      <w:marRight w:val="0"/>
      <w:marTop w:val="0"/>
      <w:marBottom w:val="0"/>
      <w:divBdr>
        <w:top w:val="none" w:sz="0" w:space="0" w:color="auto"/>
        <w:left w:val="none" w:sz="0" w:space="0" w:color="auto"/>
        <w:bottom w:val="none" w:sz="0" w:space="0" w:color="auto"/>
        <w:right w:val="none" w:sz="0" w:space="0" w:color="auto"/>
      </w:divBdr>
    </w:div>
    <w:div w:id="1830708799">
      <w:bodyDiv w:val="1"/>
      <w:marLeft w:val="0"/>
      <w:marRight w:val="0"/>
      <w:marTop w:val="0"/>
      <w:marBottom w:val="0"/>
      <w:divBdr>
        <w:top w:val="none" w:sz="0" w:space="0" w:color="auto"/>
        <w:left w:val="none" w:sz="0" w:space="0" w:color="auto"/>
        <w:bottom w:val="none" w:sz="0" w:space="0" w:color="auto"/>
        <w:right w:val="none" w:sz="0" w:space="0" w:color="auto"/>
      </w:divBdr>
    </w:div>
    <w:div w:id="1861972618">
      <w:bodyDiv w:val="1"/>
      <w:marLeft w:val="0"/>
      <w:marRight w:val="0"/>
      <w:marTop w:val="0"/>
      <w:marBottom w:val="0"/>
      <w:divBdr>
        <w:top w:val="none" w:sz="0" w:space="0" w:color="auto"/>
        <w:left w:val="none" w:sz="0" w:space="0" w:color="auto"/>
        <w:bottom w:val="none" w:sz="0" w:space="0" w:color="auto"/>
        <w:right w:val="none" w:sz="0" w:space="0" w:color="auto"/>
      </w:divBdr>
    </w:div>
    <w:div w:id="1929579986">
      <w:bodyDiv w:val="1"/>
      <w:marLeft w:val="0"/>
      <w:marRight w:val="0"/>
      <w:marTop w:val="0"/>
      <w:marBottom w:val="0"/>
      <w:divBdr>
        <w:top w:val="none" w:sz="0" w:space="0" w:color="auto"/>
        <w:left w:val="none" w:sz="0" w:space="0" w:color="auto"/>
        <w:bottom w:val="none" w:sz="0" w:space="0" w:color="auto"/>
        <w:right w:val="none" w:sz="0" w:space="0" w:color="auto"/>
      </w:divBdr>
    </w:div>
    <w:div w:id="1982074421">
      <w:bodyDiv w:val="1"/>
      <w:marLeft w:val="0"/>
      <w:marRight w:val="0"/>
      <w:marTop w:val="0"/>
      <w:marBottom w:val="0"/>
      <w:divBdr>
        <w:top w:val="none" w:sz="0" w:space="0" w:color="auto"/>
        <w:left w:val="none" w:sz="0" w:space="0" w:color="auto"/>
        <w:bottom w:val="none" w:sz="0" w:space="0" w:color="auto"/>
        <w:right w:val="none" w:sz="0" w:space="0" w:color="auto"/>
      </w:divBdr>
    </w:div>
    <w:div w:id="1987972952">
      <w:bodyDiv w:val="1"/>
      <w:marLeft w:val="0"/>
      <w:marRight w:val="0"/>
      <w:marTop w:val="0"/>
      <w:marBottom w:val="0"/>
      <w:divBdr>
        <w:top w:val="none" w:sz="0" w:space="0" w:color="auto"/>
        <w:left w:val="none" w:sz="0" w:space="0" w:color="auto"/>
        <w:bottom w:val="none" w:sz="0" w:space="0" w:color="auto"/>
        <w:right w:val="none" w:sz="0" w:space="0" w:color="auto"/>
      </w:divBdr>
    </w:div>
    <w:div w:id="1991249732">
      <w:bodyDiv w:val="1"/>
      <w:marLeft w:val="0"/>
      <w:marRight w:val="0"/>
      <w:marTop w:val="0"/>
      <w:marBottom w:val="0"/>
      <w:divBdr>
        <w:top w:val="none" w:sz="0" w:space="0" w:color="auto"/>
        <w:left w:val="none" w:sz="0" w:space="0" w:color="auto"/>
        <w:bottom w:val="none" w:sz="0" w:space="0" w:color="auto"/>
        <w:right w:val="none" w:sz="0" w:space="0" w:color="auto"/>
      </w:divBdr>
    </w:div>
    <w:div w:id="2011986378">
      <w:bodyDiv w:val="1"/>
      <w:marLeft w:val="0"/>
      <w:marRight w:val="0"/>
      <w:marTop w:val="0"/>
      <w:marBottom w:val="0"/>
      <w:divBdr>
        <w:top w:val="none" w:sz="0" w:space="0" w:color="auto"/>
        <w:left w:val="none" w:sz="0" w:space="0" w:color="auto"/>
        <w:bottom w:val="none" w:sz="0" w:space="0" w:color="auto"/>
        <w:right w:val="none" w:sz="0" w:space="0" w:color="auto"/>
      </w:divBdr>
    </w:div>
    <w:div w:id="2020888851">
      <w:bodyDiv w:val="1"/>
      <w:marLeft w:val="0"/>
      <w:marRight w:val="0"/>
      <w:marTop w:val="0"/>
      <w:marBottom w:val="0"/>
      <w:divBdr>
        <w:top w:val="none" w:sz="0" w:space="0" w:color="auto"/>
        <w:left w:val="none" w:sz="0" w:space="0" w:color="auto"/>
        <w:bottom w:val="none" w:sz="0" w:space="0" w:color="auto"/>
        <w:right w:val="none" w:sz="0" w:space="0" w:color="auto"/>
      </w:divBdr>
    </w:div>
    <w:div w:id="2079011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6.png"/><Relationship Id="rId26"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package" Target="embeddings/_________Microsoft_Word2.docx"/><Relationship Id="rId17" Type="http://schemas.openxmlformats.org/officeDocument/2006/relationships/image" Target="media/image5.png"/><Relationship Id="rId25"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diagramLayout" Target="diagrams/layout1.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198.school-site.kiev.ua/upload/iblock/257/qljftiel.JPG" TargetMode="External"/><Relationship Id="rId23" Type="http://schemas.openxmlformats.org/officeDocument/2006/relationships/diagramData" Target="diagrams/data1.xml"/><Relationship Id="rId28" Type="http://schemas.openxmlformats.org/officeDocument/2006/relationships/image" Target="media/image14.png"/><Relationship Id="rId10" Type="http://schemas.openxmlformats.org/officeDocument/2006/relationships/package" Target="embeddings/_________Microsoft_Word1.docx"/><Relationship Id="rId19" Type="http://schemas.openxmlformats.org/officeDocument/2006/relationships/image" Target="media/image7.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_________Microsoft_Word3.docx"/><Relationship Id="rId22" Type="http://schemas.openxmlformats.org/officeDocument/2006/relationships/image" Target="media/image10.gif"/><Relationship Id="rId27" Type="http://schemas.microsoft.com/office/2007/relationships/diagramDrawing" Target="diagrams/drawing1.xml"/><Relationship Id="rId30" Type="http://schemas.openxmlformats.org/officeDocument/2006/relationships/header" Target="header1.xml"/></Relationships>
</file>

<file path=word/diagrams/_rels/data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png"/><Relationship Id="rId1" Type="http://schemas.openxmlformats.org/officeDocument/2006/relationships/image" Target="../media/image11.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png"/><Relationship Id="rId1"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F1F6CD-72BD-4CD7-8F49-0EBDDE197AFE}" type="doc">
      <dgm:prSet loTypeId="urn:microsoft.com/office/officeart/2005/8/layout/hProcess10#1" loCatId="process" qsTypeId="urn:microsoft.com/office/officeart/2005/8/quickstyle/simple1" qsCatId="simple" csTypeId="urn:microsoft.com/office/officeart/2005/8/colors/accent1_2" csCatId="accent1" phldr="1"/>
      <dgm:spPr/>
      <dgm:t>
        <a:bodyPr/>
        <a:lstStyle/>
        <a:p>
          <a:endParaRPr lang="ru-RU"/>
        </a:p>
      </dgm:t>
    </dgm:pt>
    <dgm:pt modelId="{558E931E-3016-4A67-A9EC-106C8149505B}">
      <dgm:prSet phldrT="[Текст]" custT="1"/>
      <dgm:spPr>
        <a:noFill/>
      </dgm:spPr>
      <dgm:t>
        <a:bodyPr/>
        <a:lstStyle/>
        <a:p>
          <a:endParaRPr lang="ru-RU" sz="1200">
            <a:solidFill>
              <a:sysClr val="windowText" lastClr="000000"/>
            </a:solidFill>
            <a:latin typeface="Times New Roman" pitchFamily="18" charset="0"/>
            <a:cs typeface="Times New Roman" pitchFamily="18" charset="0"/>
          </a:endParaRPr>
        </a:p>
        <a:p>
          <a:r>
            <a:rPr lang="ru-RU" sz="1200">
              <a:solidFill>
                <a:schemeClr val="accent2">
                  <a:lumMod val="75000"/>
                </a:schemeClr>
              </a:solidFill>
              <a:latin typeface="Times New Roman" pitchFamily="18" charset="0"/>
              <a:cs typeface="Times New Roman" pitchFamily="18" charset="0"/>
            </a:rPr>
            <a:t>Визначає зміст матеріалу та  конструює систему завдань, що вимагають активної пізнавальної діяльності</a:t>
          </a:r>
          <a:endParaRPr lang="ru-RU" sz="1200">
            <a:solidFill>
              <a:schemeClr val="accent2">
                <a:lumMod val="75000"/>
              </a:schemeClr>
            </a:solidFill>
          </a:endParaRPr>
        </a:p>
      </dgm:t>
    </dgm:pt>
    <dgm:pt modelId="{57A9216F-85C4-400A-A1E4-5A06CE34C5E3}" type="parTrans" cxnId="{303BB48D-796F-4A87-919D-3016546CA125}">
      <dgm:prSet/>
      <dgm:spPr/>
      <dgm:t>
        <a:bodyPr/>
        <a:lstStyle/>
        <a:p>
          <a:endParaRPr lang="ru-RU"/>
        </a:p>
      </dgm:t>
    </dgm:pt>
    <dgm:pt modelId="{71CE61AC-5C2B-4858-B8AB-C6318A9A4FF1}" type="sibTrans" cxnId="{303BB48D-796F-4A87-919D-3016546CA125}">
      <dgm:prSet>
        <dgm:style>
          <a:lnRef idx="2">
            <a:schemeClr val="accent2"/>
          </a:lnRef>
          <a:fillRef idx="1">
            <a:schemeClr val="lt1"/>
          </a:fillRef>
          <a:effectRef idx="0">
            <a:schemeClr val="accent2"/>
          </a:effectRef>
          <a:fontRef idx="minor">
            <a:schemeClr val="dk1"/>
          </a:fontRef>
        </dgm:style>
      </dgm:prSet>
      <dgm:spPr/>
      <dgm:t>
        <a:bodyPr/>
        <a:lstStyle/>
        <a:p>
          <a:endParaRPr lang="ru-RU"/>
        </a:p>
      </dgm:t>
    </dgm:pt>
    <dgm:pt modelId="{8AD3A3BB-1744-4899-BFA7-09496922A2A3}">
      <dgm:prSet phldrT="[Текст]" custT="1"/>
      <dgm:spPr>
        <a:noFill/>
      </dgm:spPr>
      <dgm:t>
        <a:bodyPr/>
        <a:lstStyle/>
        <a:p>
          <a:pPr algn="ctr"/>
          <a:r>
            <a:rPr lang="ru-RU" sz="1200">
              <a:solidFill>
                <a:schemeClr val="accent2">
                  <a:lumMod val="75000"/>
                </a:schemeClr>
              </a:solidFill>
              <a:latin typeface="Times New Roman" pitchFamily="18" charset="0"/>
              <a:cs typeface="Times New Roman" pitchFamily="18" charset="0"/>
            </a:rPr>
            <a:t>Забезпечує демократичний тип спілкування як умову формування життєвих компетентностей учнів</a:t>
          </a:r>
          <a:endParaRPr lang="ru-RU" sz="1200">
            <a:solidFill>
              <a:schemeClr val="accent2">
                <a:lumMod val="75000"/>
              </a:schemeClr>
            </a:solidFill>
          </a:endParaRPr>
        </a:p>
      </dgm:t>
    </dgm:pt>
    <dgm:pt modelId="{BF67A410-CB91-4177-B021-81844C6E6247}" type="parTrans" cxnId="{546302B1-C104-4E71-88FB-695ECC8023EE}">
      <dgm:prSet/>
      <dgm:spPr/>
      <dgm:t>
        <a:bodyPr/>
        <a:lstStyle/>
        <a:p>
          <a:endParaRPr lang="ru-RU"/>
        </a:p>
      </dgm:t>
    </dgm:pt>
    <dgm:pt modelId="{72888665-8DE6-4D4A-A788-BC4B3EF6D0E0}" type="sibTrans" cxnId="{546302B1-C104-4E71-88FB-695ECC8023EE}">
      <dgm:prSet/>
      <dgm:spPr/>
      <dgm:t>
        <a:bodyPr/>
        <a:lstStyle/>
        <a:p>
          <a:endParaRPr lang="ru-RU"/>
        </a:p>
      </dgm:t>
    </dgm:pt>
    <dgm:pt modelId="{445526D1-1E1D-48AC-8F0B-43127ED3899A}">
      <dgm:prSet phldrT="[Текст]" phldr="1"/>
      <dgm:spPr/>
      <dgm:t>
        <a:bodyPr/>
        <a:lstStyle/>
        <a:p>
          <a:pPr algn="l"/>
          <a:endParaRPr lang="ru-RU" sz="800"/>
        </a:p>
      </dgm:t>
    </dgm:pt>
    <dgm:pt modelId="{BA56D016-3EA2-4F62-90C4-00D1ED04F3A5}" type="parTrans" cxnId="{817D3035-7699-4909-83FC-5561F4C7A7A4}">
      <dgm:prSet/>
      <dgm:spPr/>
      <dgm:t>
        <a:bodyPr/>
        <a:lstStyle/>
        <a:p>
          <a:endParaRPr lang="ru-RU"/>
        </a:p>
      </dgm:t>
    </dgm:pt>
    <dgm:pt modelId="{2EEEDCF8-A2CB-4666-BB41-8DA4A5C3861E}" type="sibTrans" cxnId="{817D3035-7699-4909-83FC-5561F4C7A7A4}">
      <dgm:prSet/>
      <dgm:spPr/>
      <dgm:t>
        <a:bodyPr/>
        <a:lstStyle/>
        <a:p>
          <a:endParaRPr lang="ru-RU"/>
        </a:p>
      </dgm:t>
    </dgm:pt>
    <dgm:pt modelId="{61EC412A-375D-4B98-968C-FB8ED62207D2}">
      <dgm:prSet phldrT="[Текст]" phldr="1"/>
      <dgm:spPr/>
      <dgm:t>
        <a:bodyPr/>
        <a:lstStyle/>
        <a:p>
          <a:pPr algn="l"/>
          <a:endParaRPr lang="ru-RU" sz="800"/>
        </a:p>
      </dgm:t>
    </dgm:pt>
    <dgm:pt modelId="{B2AEB7AD-AFB9-42BC-8945-0CFACBA9167E}" type="parTrans" cxnId="{3D5ADEDB-67D9-4F8C-8AC8-4F580E2E5990}">
      <dgm:prSet/>
      <dgm:spPr/>
      <dgm:t>
        <a:bodyPr/>
        <a:lstStyle/>
        <a:p>
          <a:endParaRPr lang="ru-RU"/>
        </a:p>
      </dgm:t>
    </dgm:pt>
    <dgm:pt modelId="{74566820-E86E-4515-8775-50E8E765DACD}" type="sibTrans" cxnId="{3D5ADEDB-67D9-4F8C-8AC8-4F580E2E5990}">
      <dgm:prSet/>
      <dgm:spPr/>
      <dgm:t>
        <a:bodyPr/>
        <a:lstStyle/>
        <a:p>
          <a:endParaRPr lang="ru-RU"/>
        </a:p>
      </dgm:t>
    </dgm:pt>
    <dgm:pt modelId="{CF0C8724-EA73-42A5-BDFE-E50A29C2B694}">
      <dgm:prSet phldrT="[Текст]" custT="1"/>
      <dgm:spPr>
        <a:solidFill>
          <a:schemeClr val="bg1"/>
        </a:solidFill>
      </dgm:spPr>
      <dgm:t>
        <a:bodyPr/>
        <a:lstStyle/>
        <a:p>
          <a:endParaRPr lang="ru-RU" sz="1200">
            <a:solidFill>
              <a:sysClr val="windowText" lastClr="000000"/>
            </a:solidFill>
            <a:latin typeface="Times New Roman" pitchFamily="18" charset="0"/>
            <a:cs typeface="Times New Roman" pitchFamily="18" charset="0"/>
          </a:endParaRPr>
        </a:p>
        <a:p>
          <a:endParaRPr lang="ru-RU" sz="1200">
            <a:solidFill>
              <a:sysClr val="windowText" lastClr="000000"/>
            </a:solidFill>
            <a:latin typeface="Times New Roman" pitchFamily="18" charset="0"/>
            <a:cs typeface="Times New Roman" pitchFamily="18" charset="0"/>
          </a:endParaRPr>
        </a:p>
        <a:p>
          <a:r>
            <a:rPr lang="ru-RU" sz="1200">
              <a:solidFill>
                <a:schemeClr val="accent2">
                  <a:lumMod val="75000"/>
                </a:schemeClr>
              </a:solidFill>
              <a:latin typeface="Times New Roman" pitchFamily="18" charset="0"/>
              <a:cs typeface="Times New Roman" pitchFamily="18" charset="0"/>
            </a:rPr>
            <a:t>Підбирає інтерактивні методи навчання,  спрямовані  н</a:t>
          </a:r>
          <a:r>
            <a:rPr lang="uk-UA" sz="1200">
              <a:solidFill>
                <a:schemeClr val="accent2">
                  <a:lumMod val="75000"/>
                </a:schemeClr>
              </a:solidFill>
              <a:latin typeface="Times New Roman" pitchFamily="18" charset="0"/>
              <a:cs typeface="Times New Roman" pitchFamily="18" charset="0"/>
            </a:rPr>
            <a:t>а мотивацію та </a:t>
          </a:r>
          <a:r>
            <a:rPr lang="ru-RU" sz="1200">
              <a:solidFill>
                <a:schemeClr val="accent2">
                  <a:lumMod val="75000"/>
                </a:schemeClr>
              </a:solidFill>
              <a:latin typeface="Times New Roman" pitchFamily="18" charset="0"/>
              <a:cs typeface="Times New Roman" pitchFamily="18" charset="0"/>
            </a:rPr>
            <a:t>актуалізацію                 особистісного  досвіду учнів</a:t>
          </a:r>
          <a:endParaRPr lang="ru-RU" sz="1200">
            <a:solidFill>
              <a:schemeClr val="accent2">
                <a:lumMod val="75000"/>
              </a:schemeClr>
            </a:solidFill>
          </a:endParaRPr>
        </a:p>
      </dgm:t>
    </dgm:pt>
    <dgm:pt modelId="{62BEC404-1E8A-4A9C-962C-6DF17989A876}" type="sibTrans" cxnId="{54865F4D-3E6D-45FA-9B2E-13963F409F6D}">
      <dgm:prSet>
        <dgm:style>
          <a:lnRef idx="2">
            <a:schemeClr val="accent2"/>
          </a:lnRef>
          <a:fillRef idx="1">
            <a:schemeClr val="lt1"/>
          </a:fillRef>
          <a:effectRef idx="0">
            <a:schemeClr val="accent2"/>
          </a:effectRef>
          <a:fontRef idx="minor">
            <a:schemeClr val="dk1"/>
          </a:fontRef>
        </dgm:style>
      </dgm:prSet>
      <dgm:spPr/>
      <dgm:t>
        <a:bodyPr/>
        <a:lstStyle/>
        <a:p>
          <a:endParaRPr lang="ru-RU"/>
        </a:p>
      </dgm:t>
    </dgm:pt>
    <dgm:pt modelId="{7491A1D3-6E26-4D65-8941-90F51170D2E6}" type="parTrans" cxnId="{54865F4D-3E6D-45FA-9B2E-13963F409F6D}">
      <dgm:prSet/>
      <dgm:spPr/>
      <dgm:t>
        <a:bodyPr/>
        <a:lstStyle/>
        <a:p>
          <a:endParaRPr lang="ru-RU"/>
        </a:p>
      </dgm:t>
    </dgm:pt>
    <dgm:pt modelId="{68F7DC77-D718-417C-9C48-C3078A72F655}" type="pres">
      <dgm:prSet presAssocID="{8CF1F6CD-72BD-4CD7-8F49-0EBDDE197AFE}" presName="Name0" presStyleCnt="0">
        <dgm:presLayoutVars>
          <dgm:dir/>
          <dgm:resizeHandles val="exact"/>
        </dgm:presLayoutVars>
      </dgm:prSet>
      <dgm:spPr/>
      <dgm:t>
        <a:bodyPr/>
        <a:lstStyle/>
        <a:p>
          <a:endParaRPr lang="ru-RU"/>
        </a:p>
      </dgm:t>
    </dgm:pt>
    <dgm:pt modelId="{03C63D0E-9839-4A35-9738-0975A3FC8C81}" type="pres">
      <dgm:prSet presAssocID="{558E931E-3016-4A67-A9EC-106C8149505B}" presName="composite" presStyleCnt="0"/>
      <dgm:spPr/>
    </dgm:pt>
    <dgm:pt modelId="{CD3A01B6-B473-49FD-A26C-2FC7CC696335}" type="pres">
      <dgm:prSet presAssocID="{558E931E-3016-4A67-A9EC-106C8149505B}" presName="imagSh" presStyleLbl="bgImgPlace1" presStyleIdx="0" presStyleCnt="3" custScaleX="128553" custScaleY="102900" custLinFactNeighborX="16667" custLinFactNeighborY="-34351"/>
      <dgm:spPr>
        <a:blipFill rotWithShape="0">
          <a:blip xmlns:r="http://schemas.openxmlformats.org/officeDocument/2006/relationships" r:embed="rId1"/>
          <a:stretch>
            <a:fillRect/>
          </a:stretch>
        </a:blipFill>
      </dgm:spPr>
      <dgm:t>
        <a:bodyPr/>
        <a:lstStyle/>
        <a:p>
          <a:endParaRPr lang="ru-RU"/>
        </a:p>
      </dgm:t>
    </dgm:pt>
    <dgm:pt modelId="{93B09D88-851E-4BA0-8E74-62C427FEB3FB}" type="pres">
      <dgm:prSet presAssocID="{558E931E-3016-4A67-A9EC-106C8149505B}" presName="txNode" presStyleLbl="node1" presStyleIdx="0" presStyleCnt="3" custScaleX="136776" custLinFactNeighborX="15100" custLinFactNeighborY="27590">
        <dgm:presLayoutVars>
          <dgm:bulletEnabled val="1"/>
        </dgm:presLayoutVars>
      </dgm:prSet>
      <dgm:spPr/>
      <dgm:t>
        <a:bodyPr/>
        <a:lstStyle/>
        <a:p>
          <a:endParaRPr lang="ru-RU"/>
        </a:p>
      </dgm:t>
    </dgm:pt>
    <dgm:pt modelId="{70C83CBD-4E12-419D-B595-AAE379C2BB45}" type="pres">
      <dgm:prSet presAssocID="{71CE61AC-5C2B-4858-B8AB-C6318A9A4FF1}" presName="sibTrans" presStyleLbl="sibTrans2D1" presStyleIdx="0" presStyleCnt="2"/>
      <dgm:spPr/>
      <dgm:t>
        <a:bodyPr/>
        <a:lstStyle/>
        <a:p>
          <a:endParaRPr lang="ru-RU"/>
        </a:p>
      </dgm:t>
    </dgm:pt>
    <dgm:pt modelId="{B8D251CE-E590-49D7-99CB-C307DF77F131}" type="pres">
      <dgm:prSet presAssocID="{71CE61AC-5C2B-4858-B8AB-C6318A9A4FF1}" presName="connTx" presStyleLbl="sibTrans2D1" presStyleIdx="0" presStyleCnt="2"/>
      <dgm:spPr/>
      <dgm:t>
        <a:bodyPr/>
        <a:lstStyle/>
        <a:p>
          <a:endParaRPr lang="ru-RU"/>
        </a:p>
      </dgm:t>
    </dgm:pt>
    <dgm:pt modelId="{1F0F85CD-ACBF-496E-B162-1CE60EF39E1C}" type="pres">
      <dgm:prSet presAssocID="{CF0C8724-EA73-42A5-BDFE-E50A29C2B694}" presName="composite" presStyleCnt="0"/>
      <dgm:spPr/>
    </dgm:pt>
    <dgm:pt modelId="{811C0998-3A39-4672-8AF4-A998866B5863}" type="pres">
      <dgm:prSet presAssocID="{CF0C8724-EA73-42A5-BDFE-E50A29C2B694}" presName="imagSh" presStyleLbl="bgImgPlace1" presStyleIdx="1" presStyleCnt="3" custScaleX="128747" custScaleY="108560" custLinFactNeighborX="6564" custLinFactNeighborY="-30488"/>
      <dgm:spPr>
        <a:blipFill rotWithShape="0">
          <a:blip xmlns:r="http://schemas.openxmlformats.org/officeDocument/2006/relationships" r:embed="rId2"/>
          <a:stretch>
            <a:fillRect/>
          </a:stretch>
        </a:blipFill>
      </dgm:spPr>
      <dgm:t>
        <a:bodyPr/>
        <a:lstStyle/>
        <a:p>
          <a:endParaRPr lang="ru-RU"/>
        </a:p>
      </dgm:t>
    </dgm:pt>
    <dgm:pt modelId="{03AACA4B-D003-4B41-8F6C-AC23E0BDCF27}" type="pres">
      <dgm:prSet presAssocID="{CF0C8724-EA73-42A5-BDFE-E50A29C2B694}" presName="txNode" presStyleLbl="node1" presStyleIdx="1" presStyleCnt="3" custScaleX="186438" custScaleY="113623" custLinFactNeighborX="8758" custLinFactNeighborY="12288">
        <dgm:presLayoutVars>
          <dgm:bulletEnabled val="1"/>
        </dgm:presLayoutVars>
      </dgm:prSet>
      <dgm:spPr/>
      <dgm:t>
        <a:bodyPr/>
        <a:lstStyle/>
        <a:p>
          <a:endParaRPr lang="ru-RU"/>
        </a:p>
      </dgm:t>
    </dgm:pt>
    <dgm:pt modelId="{CC03FA60-8016-47E9-83E7-824285A7FA13}" type="pres">
      <dgm:prSet presAssocID="{62BEC404-1E8A-4A9C-962C-6DF17989A876}" presName="sibTrans" presStyleLbl="sibTrans2D1" presStyleIdx="1" presStyleCnt="2"/>
      <dgm:spPr/>
      <dgm:t>
        <a:bodyPr/>
        <a:lstStyle/>
        <a:p>
          <a:endParaRPr lang="ru-RU"/>
        </a:p>
      </dgm:t>
    </dgm:pt>
    <dgm:pt modelId="{234F6498-D612-4551-A6B9-97A5EDCD9CFF}" type="pres">
      <dgm:prSet presAssocID="{62BEC404-1E8A-4A9C-962C-6DF17989A876}" presName="connTx" presStyleLbl="sibTrans2D1" presStyleIdx="1" presStyleCnt="2"/>
      <dgm:spPr/>
      <dgm:t>
        <a:bodyPr/>
        <a:lstStyle/>
        <a:p>
          <a:endParaRPr lang="ru-RU"/>
        </a:p>
      </dgm:t>
    </dgm:pt>
    <dgm:pt modelId="{1396974B-1FE8-4E62-8516-48A9FBD3766D}" type="pres">
      <dgm:prSet presAssocID="{8AD3A3BB-1744-4899-BFA7-09496922A2A3}" presName="composite" presStyleCnt="0"/>
      <dgm:spPr/>
    </dgm:pt>
    <dgm:pt modelId="{CEB4ECFC-7A3B-40E0-A228-BACB04505F42}" type="pres">
      <dgm:prSet presAssocID="{8AD3A3BB-1744-4899-BFA7-09496922A2A3}" presName="imagSh" presStyleLbl="bgImgPlace1" presStyleIdx="2" presStyleCnt="3" custScaleX="98196" custScaleY="99764" custLinFactNeighborX="8606" custLinFactNeighborY="-29767"/>
      <dgm:spPr>
        <a:blipFill rotWithShape="0">
          <a:blip xmlns:r="http://schemas.openxmlformats.org/officeDocument/2006/relationships" r:embed="rId3"/>
          <a:stretch>
            <a:fillRect/>
          </a:stretch>
        </a:blipFill>
      </dgm:spPr>
    </dgm:pt>
    <dgm:pt modelId="{2A767229-E9CF-482F-820F-4CB54F384DC6}" type="pres">
      <dgm:prSet presAssocID="{8AD3A3BB-1744-4899-BFA7-09496922A2A3}" presName="txNode" presStyleLbl="node1" presStyleIdx="2" presStyleCnt="3" custScaleX="154761" custScaleY="103216" custLinFactNeighborX="39" custLinFactNeighborY="13655">
        <dgm:presLayoutVars>
          <dgm:bulletEnabled val="1"/>
        </dgm:presLayoutVars>
      </dgm:prSet>
      <dgm:spPr/>
      <dgm:t>
        <a:bodyPr/>
        <a:lstStyle/>
        <a:p>
          <a:endParaRPr lang="ru-RU"/>
        </a:p>
      </dgm:t>
    </dgm:pt>
  </dgm:ptLst>
  <dgm:cxnLst>
    <dgm:cxn modelId="{303BB48D-796F-4A87-919D-3016546CA125}" srcId="{8CF1F6CD-72BD-4CD7-8F49-0EBDDE197AFE}" destId="{558E931E-3016-4A67-A9EC-106C8149505B}" srcOrd="0" destOrd="0" parTransId="{57A9216F-85C4-400A-A1E4-5A06CE34C5E3}" sibTransId="{71CE61AC-5C2B-4858-B8AB-C6318A9A4FF1}"/>
    <dgm:cxn modelId="{0D5CB497-98DD-4610-906D-B40FBF0139A0}" type="presOf" srcId="{CF0C8724-EA73-42A5-BDFE-E50A29C2B694}" destId="{03AACA4B-D003-4B41-8F6C-AC23E0BDCF27}" srcOrd="0" destOrd="0" presId="urn:microsoft.com/office/officeart/2005/8/layout/hProcess10#1"/>
    <dgm:cxn modelId="{D5E4B32E-A390-476B-BB1C-AE5AB4FF3A4A}" type="presOf" srcId="{61EC412A-375D-4B98-968C-FB8ED62207D2}" destId="{2A767229-E9CF-482F-820F-4CB54F384DC6}" srcOrd="0" destOrd="2" presId="urn:microsoft.com/office/officeart/2005/8/layout/hProcess10#1"/>
    <dgm:cxn modelId="{02594126-1BB0-4619-A358-CAE214395E44}" type="presOf" srcId="{62BEC404-1E8A-4A9C-962C-6DF17989A876}" destId="{CC03FA60-8016-47E9-83E7-824285A7FA13}" srcOrd="0" destOrd="0" presId="urn:microsoft.com/office/officeart/2005/8/layout/hProcess10#1"/>
    <dgm:cxn modelId="{623AEB8D-464D-4853-A30B-49070441D12E}" type="presOf" srcId="{445526D1-1E1D-48AC-8F0B-43127ED3899A}" destId="{2A767229-E9CF-482F-820F-4CB54F384DC6}" srcOrd="0" destOrd="1" presId="urn:microsoft.com/office/officeart/2005/8/layout/hProcess10#1"/>
    <dgm:cxn modelId="{85F59915-58D8-4027-B0F1-028204701E05}" type="presOf" srcId="{8AD3A3BB-1744-4899-BFA7-09496922A2A3}" destId="{2A767229-E9CF-482F-820F-4CB54F384DC6}" srcOrd="0" destOrd="0" presId="urn:microsoft.com/office/officeart/2005/8/layout/hProcess10#1"/>
    <dgm:cxn modelId="{817D3035-7699-4909-83FC-5561F4C7A7A4}" srcId="{8AD3A3BB-1744-4899-BFA7-09496922A2A3}" destId="{445526D1-1E1D-48AC-8F0B-43127ED3899A}" srcOrd="0" destOrd="0" parTransId="{BA56D016-3EA2-4F62-90C4-00D1ED04F3A5}" sibTransId="{2EEEDCF8-A2CB-4666-BB41-8DA4A5C3861E}"/>
    <dgm:cxn modelId="{D48B5D6D-6448-4F78-A32F-976566912399}" type="presOf" srcId="{8CF1F6CD-72BD-4CD7-8F49-0EBDDE197AFE}" destId="{68F7DC77-D718-417C-9C48-C3078A72F655}" srcOrd="0" destOrd="0" presId="urn:microsoft.com/office/officeart/2005/8/layout/hProcess10#1"/>
    <dgm:cxn modelId="{54865F4D-3E6D-45FA-9B2E-13963F409F6D}" srcId="{8CF1F6CD-72BD-4CD7-8F49-0EBDDE197AFE}" destId="{CF0C8724-EA73-42A5-BDFE-E50A29C2B694}" srcOrd="1" destOrd="0" parTransId="{7491A1D3-6E26-4D65-8941-90F51170D2E6}" sibTransId="{62BEC404-1E8A-4A9C-962C-6DF17989A876}"/>
    <dgm:cxn modelId="{3ACE4BEC-82BB-4354-86FE-EBBA32137FF9}" type="presOf" srcId="{71CE61AC-5C2B-4858-B8AB-C6318A9A4FF1}" destId="{B8D251CE-E590-49D7-99CB-C307DF77F131}" srcOrd="1" destOrd="0" presId="urn:microsoft.com/office/officeart/2005/8/layout/hProcess10#1"/>
    <dgm:cxn modelId="{FABFCFC6-2A1D-473C-B763-26B065ED823A}" type="presOf" srcId="{558E931E-3016-4A67-A9EC-106C8149505B}" destId="{93B09D88-851E-4BA0-8E74-62C427FEB3FB}" srcOrd="0" destOrd="0" presId="urn:microsoft.com/office/officeart/2005/8/layout/hProcess10#1"/>
    <dgm:cxn modelId="{546302B1-C104-4E71-88FB-695ECC8023EE}" srcId="{8CF1F6CD-72BD-4CD7-8F49-0EBDDE197AFE}" destId="{8AD3A3BB-1744-4899-BFA7-09496922A2A3}" srcOrd="2" destOrd="0" parTransId="{BF67A410-CB91-4177-B021-81844C6E6247}" sibTransId="{72888665-8DE6-4D4A-A788-BC4B3EF6D0E0}"/>
    <dgm:cxn modelId="{5F9301DB-0D8A-4D01-B687-1EB6C1934B0A}" type="presOf" srcId="{62BEC404-1E8A-4A9C-962C-6DF17989A876}" destId="{234F6498-D612-4551-A6B9-97A5EDCD9CFF}" srcOrd="1" destOrd="0" presId="urn:microsoft.com/office/officeart/2005/8/layout/hProcess10#1"/>
    <dgm:cxn modelId="{3D5ADEDB-67D9-4F8C-8AC8-4F580E2E5990}" srcId="{8AD3A3BB-1744-4899-BFA7-09496922A2A3}" destId="{61EC412A-375D-4B98-968C-FB8ED62207D2}" srcOrd="1" destOrd="0" parTransId="{B2AEB7AD-AFB9-42BC-8945-0CFACBA9167E}" sibTransId="{74566820-E86E-4515-8775-50E8E765DACD}"/>
    <dgm:cxn modelId="{68FCED1F-78DD-43A7-8EF0-0CB3C3A2D380}" type="presOf" srcId="{71CE61AC-5C2B-4858-B8AB-C6318A9A4FF1}" destId="{70C83CBD-4E12-419D-B595-AAE379C2BB45}" srcOrd="0" destOrd="0" presId="urn:microsoft.com/office/officeart/2005/8/layout/hProcess10#1"/>
    <dgm:cxn modelId="{E254F86B-BF25-4BC6-9FB6-349F705D8A0C}" type="presParOf" srcId="{68F7DC77-D718-417C-9C48-C3078A72F655}" destId="{03C63D0E-9839-4A35-9738-0975A3FC8C81}" srcOrd="0" destOrd="0" presId="urn:microsoft.com/office/officeart/2005/8/layout/hProcess10#1"/>
    <dgm:cxn modelId="{78599E3B-B4E6-4669-B139-816CDE544D5E}" type="presParOf" srcId="{03C63D0E-9839-4A35-9738-0975A3FC8C81}" destId="{CD3A01B6-B473-49FD-A26C-2FC7CC696335}" srcOrd="0" destOrd="0" presId="urn:microsoft.com/office/officeart/2005/8/layout/hProcess10#1"/>
    <dgm:cxn modelId="{82AB2840-B8BA-4ACA-80CA-4C553A8C8596}" type="presParOf" srcId="{03C63D0E-9839-4A35-9738-0975A3FC8C81}" destId="{93B09D88-851E-4BA0-8E74-62C427FEB3FB}" srcOrd="1" destOrd="0" presId="urn:microsoft.com/office/officeart/2005/8/layout/hProcess10#1"/>
    <dgm:cxn modelId="{0B5F6743-E7E5-47F8-87A7-AE520F420345}" type="presParOf" srcId="{68F7DC77-D718-417C-9C48-C3078A72F655}" destId="{70C83CBD-4E12-419D-B595-AAE379C2BB45}" srcOrd="1" destOrd="0" presId="urn:microsoft.com/office/officeart/2005/8/layout/hProcess10#1"/>
    <dgm:cxn modelId="{9435CEAA-BC5D-4935-9304-3F7FD46C0652}" type="presParOf" srcId="{70C83CBD-4E12-419D-B595-AAE379C2BB45}" destId="{B8D251CE-E590-49D7-99CB-C307DF77F131}" srcOrd="0" destOrd="0" presId="urn:microsoft.com/office/officeart/2005/8/layout/hProcess10#1"/>
    <dgm:cxn modelId="{481754F9-1B0C-4A42-A560-FA77B1EC4072}" type="presParOf" srcId="{68F7DC77-D718-417C-9C48-C3078A72F655}" destId="{1F0F85CD-ACBF-496E-B162-1CE60EF39E1C}" srcOrd="2" destOrd="0" presId="urn:microsoft.com/office/officeart/2005/8/layout/hProcess10#1"/>
    <dgm:cxn modelId="{6F4A1B31-B7D8-4E12-BE0B-E494FF893C05}" type="presParOf" srcId="{1F0F85CD-ACBF-496E-B162-1CE60EF39E1C}" destId="{811C0998-3A39-4672-8AF4-A998866B5863}" srcOrd="0" destOrd="0" presId="urn:microsoft.com/office/officeart/2005/8/layout/hProcess10#1"/>
    <dgm:cxn modelId="{26778C81-DE4A-4DAA-B5A6-FE924DAC5171}" type="presParOf" srcId="{1F0F85CD-ACBF-496E-B162-1CE60EF39E1C}" destId="{03AACA4B-D003-4B41-8F6C-AC23E0BDCF27}" srcOrd="1" destOrd="0" presId="urn:microsoft.com/office/officeart/2005/8/layout/hProcess10#1"/>
    <dgm:cxn modelId="{ABDFF2BE-6903-43FB-99C8-DD7C92180006}" type="presParOf" srcId="{68F7DC77-D718-417C-9C48-C3078A72F655}" destId="{CC03FA60-8016-47E9-83E7-824285A7FA13}" srcOrd="3" destOrd="0" presId="urn:microsoft.com/office/officeart/2005/8/layout/hProcess10#1"/>
    <dgm:cxn modelId="{F313EBC6-4598-4DB6-AF06-4C579FFD9CB8}" type="presParOf" srcId="{CC03FA60-8016-47E9-83E7-824285A7FA13}" destId="{234F6498-D612-4551-A6B9-97A5EDCD9CFF}" srcOrd="0" destOrd="0" presId="urn:microsoft.com/office/officeart/2005/8/layout/hProcess10#1"/>
    <dgm:cxn modelId="{1A1A73BB-1B27-4433-9B43-7197B8BC743A}" type="presParOf" srcId="{68F7DC77-D718-417C-9C48-C3078A72F655}" destId="{1396974B-1FE8-4E62-8516-48A9FBD3766D}" srcOrd="4" destOrd="0" presId="urn:microsoft.com/office/officeart/2005/8/layout/hProcess10#1"/>
    <dgm:cxn modelId="{1BE72AD9-D782-48B3-8CA3-6907D81CA3A4}" type="presParOf" srcId="{1396974B-1FE8-4E62-8516-48A9FBD3766D}" destId="{CEB4ECFC-7A3B-40E0-A228-BACB04505F42}" srcOrd="0" destOrd="0" presId="urn:microsoft.com/office/officeart/2005/8/layout/hProcess10#1"/>
    <dgm:cxn modelId="{46845E80-B546-419B-8940-8FC5C5F87B7B}" type="presParOf" srcId="{1396974B-1FE8-4E62-8516-48A9FBD3766D}" destId="{2A767229-E9CF-482F-820F-4CB54F384DC6}" srcOrd="1" destOrd="0" presId="urn:microsoft.com/office/officeart/2005/8/layout/hProcess10#1"/>
  </dgm:cxnLst>
  <dgm:bg>
    <a:noFill/>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3A01B6-B473-49FD-A26C-2FC7CC696335}">
      <dsp:nvSpPr>
        <dsp:cNvPr id="0" name=""/>
        <dsp:cNvSpPr/>
      </dsp:nvSpPr>
      <dsp:spPr>
        <a:xfrm>
          <a:off x="159091" y="0"/>
          <a:ext cx="1226319" cy="981604"/>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3B09D88-851E-4BA0-8E74-62C427FEB3FB}">
      <dsp:nvSpPr>
        <dsp:cNvPr id="0" name=""/>
        <dsp:cNvSpPr/>
      </dsp:nvSpPr>
      <dsp:spPr>
        <a:xfrm>
          <a:off x="260214" y="1127070"/>
          <a:ext cx="1304761" cy="953940"/>
        </a:xfrm>
        <a:prstGeom prst="roundRect">
          <a:avLst>
            <a:gd name="adj" fmla="val 1000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solidFill>
            <a:latin typeface="Times New Roman" pitchFamily="18" charset="0"/>
            <a:cs typeface="Times New Roman" pitchFamily="18" charset="0"/>
          </a:endParaRPr>
        </a:p>
        <a:p>
          <a:pPr lvl="0" algn="ctr" defTabSz="533400">
            <a:lnSpc>
              <a:spcPct val="90000"/>
            </a:lnSpc>
            <a:spcBef>
              <a:spcPct val="0"/>
            </a:spcBef>
            <a:spcAft>
              <a:spcPct val="35000"/>
            </a:spcAft>
          </a:pPr>
          <a:r>
            <a:rPr lang="ru-RU" sz="1200" kern="1200">
              <a:solidFill>
                <a:schemeClr val="accent2">
                  <a:lumMod val="75000"/>
                </a:schemeClr>
              </a:solidFill>
              <a:latin typeface="Times New Roman" pitchFamily="18" charset="0"/>
              <a:cs typeface="Times New Roman" pitchFamily="18" charset="0"/>
            </a:rPr>
            <a:t>Визначає зміст матеріалу та  конструює систему завдань, що вимагають активної пізнавальної діяльності</a:t>
          </a:r>
          <a:endParaRPr lang="ru-RU" sz="1200" kern="1200">
            <a:solidFill>
              <a:schemeClr val="accent2">
                <a:lumMod val="75000"/>
              </a:schemeClr>
            </a:solidFill>
          </a:endParaRPr>
        </a:p>
      </dsp:txBody>
      <dsp:txXfrm>
        <a:off x="288154" y="1155010"/>
        <a:ext cx="1248881" cy="898060"/>
      </dsp:txXfrm>
    </dsp:sp>
    <dsp:sp modelId="{70C83CBD-4E12-419D-B595-AAE379C2BB45}">
      <dsp:nvSpPr>
        <dsp:cNvPr id="0" name=""/>
        <dsp:cNvSpPr/>
      </dsp:nvSpPr>
      <dsp:spPr>
        <a:xfrm rot="51131">
          <a:off x="1591101" y="389903"/>
          <a:ext cx="205725" cy="229218"/>
        </a:xfrm>
        <a:prstGeom prst="rightArrow">
          <a:avLst>
            <a:gd name="adj1" fmla="val 60000"/>
            <a:gd name="adj2" fmla="val 5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1591104" y="435288"/>
        <a:ext cx="144008" cy="137530"/>
      </dsp:txXfrm>
    </dsp:sp>
    <dsp:sp modelId="{811C0998-3A39-4672-8AF4-A998866B5863}">
      <dsp:nvSpPr>
        <dsp:cNvPr id="0" name=""/>
        <dsp:cNvSpPr/>
      </dsp:nvSpPr>
      <dsp:spPr>
        <a:xfrm>
          <a:off x="1973131" y="0"/>
          <a:ext cx="1228170" cy="1035598"/>
        </a:xfrm>
        <a:prstGeom prst="roundRect">
          <a:avLst>
            <a:gd name="adj" fmla="val 10000"/>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3AACA4B-D003-4B41-8F6C-AC23E0BDCF27}">
      <dsp:nvSpPr>
        <dsp:cNvPr id="0" name=""/>
        <dsp:cNvSpPr/>
      </dsp:nvSpPr>
      <dsp:spPr>
        <a:xfrm>
          <a:off x="1874184" y="897129"/>
          <a:ext cx="1778507" cy="1083896"/>
        </a:xfrm>
        <a:prstGeom prst="roundRect">
          <a:avLst>
            <a:gd name="adj" fmla="val 10000"/>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solidFill>
            <a:latin typeface="Times New Roman" pitchFamily="18" charset="0"/>
            <a:cs typeface="Times New Roman" pitchFamily="18" charset="0"/>
          </a:endParaRPr>
        </a:p>
        <a:p>
          <a:pPr lvl="0" algn="ctr" defTabSz="533400">
            <a:lnSpc>
              <a:spcPct val="90000"/>
            </a:lnSpc>
            <a:spcBef>
              <a:spcPct val="0"/>
            </a:spcBef>
            <a:spcAft>
              <a:spcPct val="35000"/>
            </a:spcAft>
          </a:pPr>
          <a:endParaRPr lang="ru-RU" sz="1200" kern="1200">
            <a:solidFill>
              <a:sysClr val="windowText" lastClr="000000"/>
            </a:solidFill>
            <a:latin typeface="Times New Roman" pitchFamily="18" charset="0"/>
            <a:cs typeface="Times New Roman" pitchFamily="18" charset="0"/>
          </a:endParaRPr>
        </a:p>
        <a:p>
          <a:pPr lvl="0" algn="ctr" defTabSz="533400">
            <a:lnSpc>
              <a:spcPct val="90000"/>
            </a:lnSpc>
            <a:spcBef>
              <a:spcPct val="0"/>
            </a:spcBef>
            <a:spcAft>
              <a:spcPct val="35000"/>
            </a:spcAft>
          </a:pPr>
          <a:r>
            <a:rPr lang="ru-RU" sz="1200" kern="1200">
              <a:solidFill>
                <a:schemeClr val="accent2">
                  <a:lumMod val="75000"/>
                </a:schemeClr>
              </a:solidFill>
              <a:latin typeface="Times New Roman" pitchFamily="18" charset="0"/>
              <a:cs typeface="Times New Roman" pitchFamily="18" charset="0"/>
            </a:rPr>
            <a:t>Підбирає інтерактивні методи навчання,  спрямовані  н</a:t>
          </a:r>
          <a:r>
            <a:rPr lang="uk-UA" sz="1200" kern="1200">
              <a:solidFill>
                <a:schemeClr val="accent2">
                  <a:lumMod val="75000"/>
                </a:schemeClr>
              </a:solidFill>
              <a:latin typeface="Times New Roman" pitchFamily="18" charset="0"/>
              <a:cs typeface="Times New Roman" pitchFamily="18" charset="0"/>
            </a:rPr>
            <a:t>а мотивацію та </a:t>
          </a:r>
          <a:r>
            <a:rPr lang="ru-RU" sz="1200" kern="1200">
              <a:solidFill>
                <a:schemeClr val="accent2">
                  <a:lumMod val="75000"/>
                </a:schemeClr>
              </a:solidFill>
              <a:latin typeface="Times New Roman" pitchFamily="18" charset="0"/>
              <a:cs typeface="Times New Roman" pitchFamily="18" charset="0"/>
            </a:rPr>
            <a:t>актуалізацію                 особистісного  досвіду учнів</a:t>
          </a:r>
          <a:endParaRPr lang="ru-RU" sz="1200" kern="1200">
            <a:solidFill>
              <a:schemeClr val="accent2">
                <a:lumMod val="75000"/>
              </a:schemeClr>
            </a:solidFill>
          </a:endParaRPr>
        </a:p>
      </dsp:txBody>
      <dsp:txXfrm>
        <a:off x="1905930" y="928875"/>
        <a:ext cx="1715015" cy="1020404"/>
      </dsp:txXfrm>
    </dsp:sp>
    <dsp:sp modelId="{CC03FA60-8016-47E9-83E7-824285A7FA13}">
      <dsp:nvSpPr>
        <dsp:cNvPr id="0" name=""/>
        <dsp:cNvSpPr/>
      </dsp:nvSpPr>
      <dsp:spPr>
        <a:xfrm rot="21528490">
          <a:off x="3528220" y="380210"/>
          <a:ext cx="327024" cy="229218"/>
        </a:xfrm>
        <a:prstGeom prst="rightArrow">
          <a:avLst>
            <a:gd name="adj1" fmla="val 60000"/>
            <a:gd name="adj2" fmla="val 5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3528227" y="426769"/>
        <a:ext cx="258259" cy="137530"/>
      </dsp:txXfrm>
    </dsp:sp>
    <dsp:sp modelId="{CEB4ECFC-7A3B-40E0-A228-BACB04505F42}">
      <dsp:nvSpPr>
        <dsp:cNvPr id="0" name=""/>
        <dsp:cNvSpPr/>
      </dsp:nvSpPr>
      <dsp:spPr>
        <a:xfrm>
          <a:off x="4135455" y="0"/>
          <a:ext cx="936731" cy="951689"/>
        </a:xfrm>
        <a:prstGeom prst="roundRect">
          <a:avLst>
            <a:gd name="adj" fmla="val 10000"/>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A767229-E9CF-482F-820F-4CB54F384DC6}">
      <dsp:nvSpPr>
        <dsp:cNvPr id="0" name=""/>
        <dsp:cNvSpPr/>
      </dsp:nvSpPr>
      <dsp:spPr>
        <a:xfrm>
          <a:off x="3938951" y="963650"/>
          <a:ext cx="1476328" cy="984619"/>
        </a:xfrm>
        <a:prstGeom prst="roundRect">
          <a:avLst>
            <a:gd name="adj" fmla="val 1000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ctr" defTabSz="533400">
            <a:lnSpc>
              <a:spcPct val="90000"/>
            </a:lnSpc>
            <a:spcBef>
              <a:spcPct val="0"/>
            </a:spcBef>
            <a:spcAft>
              <a:spcPct val="35000"/>
            </a:spcAft>
          </a:pPr>
          <a:r>
            <a:rPr lang="ru-RU" sz="1200" kern="1200">
              <a:solidFill>
                <a:schemeClr val="accent2">
                  <a:lumMod val="75000"/>
                </a:schemeClr>
              </a:solidFill>
              <a:latin typeface="Times New Roman" pitchFamily="18" charset="0"/>
              <a:cs typeface="Times New Roman" pitchFamily="18" charset="0"/>
            </a:rPr>
            <a:t>Забезпечує демократичний тип спілкування як умову формування життєвих компетентностей учнів</a:t>
          </a:r>
          <a:endParaRPr lang="ru-RU" sz="1200" kern="1200">
            <a:solidFill>
              <a:schemeClr val="accent2">
                <a:lumMod val="75000"/>
              </a:schemeClr>
            </a:solidFill>
          </a:endParaRPr>
        </a:p>
        <a:p>
          <a:pPr marL="57150" lvl="1" indent="-57150" algn="l" defTabSz="355600">
            <a:lnSpc>
              <a:spcPct val="90000"/>
            </a:lnSpc>
            <a:spcBef>
              <a:spcPct val="0"/>
            </a:spcBef>
            <a:spcAft>
              <a:spcPct val="15000"/>
            </a:spcAft>
            <a:buChar char="••"/>
          </a:pPr>
          <a:endParaRPr lang="ru-RU" sz="800" kern="1200"/>
        </a:p>
        <a:p>
          <a:pPr marL="57150" lvl="1" indent="-57150" algn="l" defTabSz="355600">
            <a:lnSpc>
              <a:spcPct val="90000"/>
            </a:lnSpc>
            <a:spcBef>
              <a:spcPct val="0"/>
            </a:spcBef>
            <a:spcAft>
              <a:spcPct val="15000"/>
            </a:spcAft>
            <a:buChar char="••"/>
          </a:pPr>
          <a:endParaRPr lang="ru-RU" sz="800" kern="1200"/>
        </a:p>
      </dsp:txBody>
      <dsp:txXfrm>
        <a:off x="3967790" y="992489"/>
        <a:ext cx="1418650" cy="926941"/>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10#1">
  <dgm:title val=""/>
  <dgm:desc val=""/>
  <dgm:catLst>
    <dgm:cat type="process" pri="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
      <a:dk1>
        <a:sysClr val="windowText" lastClr="000000"/>
      </a:dk1>
      <a:lt1>
        <a:sysClr val="window" lastClr="E1E1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9C464-C1D7-4425-9ABC-D181071B7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9132</Words>
  <Characters>52058</Characters>
  <Application>Microsoft Office Word</Application>
  <DocSecurity>0</DocSecurity>
  <Lines>433</Lines>
  <Paragraphs>122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SamForum.ws</Company>
  <LinksUpToDate>false</LinksUpToDate>
  <CharactersWithSpaces>61068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SamLab.ws</dc:creator>
  <cp:lastModifiedBy>Учень 2</cp:lastModifiedBy>
  <cp:revision>2</cp:revision>
  <cp:lastPrinted>2013-01-26T19:26:00Z</cp:lastPrinted>
  <dcterms:created xsi:type="dcterms:W3CDTF">2013-02-06T08:36:00Z</dcterms:created>
  <dcterms:modified xsi:type="dcterms:W3CDTF">2013-02-06T08:36:00Z</dcterms:modified>
</cp:coreProperties>
</file>